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  <w:t>Уважаемые родители!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12"/>
          <w:szCs w:val="24"/>
          <w:lang w:eastAsia="ru-RU"/>
        </w:rPr>
      </w:pP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Ситуация итоговой аттестации волнительна для семьи выпускников: для старшеклассников это ситуация, когда им необходимо так организовать собственную деятельность, чтобы показать как можно лучше результаты собственного обучения.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Им нужно мобилизовать все свои личностные ресурсы, чтобы получить наилучшие результаты и оправдать свои ожидания и надежды своих родителей. Родители старшеклассников также переживают эту ситуацию как стрессовую, потому что беспокоятся, прежде всего, о будущем своих детей, т.к. от результатов сдачи экзамена во многом зависит вариативность выбора дальнейших форм обучения их ребенка.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Эта ситуация также тревожна для педагогического коллектива школы – результаты итоговой аттестации выпускников являются одним из показателей качества предоставляемых образовательных услуг. Итоги </w:t>
      </w:r>
      <w:r w:rsidR="00EF032D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</w:t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ГЭ – один из способов оценки эффективности профессио</w:t>
      </w:r>
      <w:r w:rsidR="00EF032D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нальной деятельности педагогов</w:t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Чтобы ситуация напряжения и волнения не переросла в глобальный стресс для всех участников образовательного процесса, необходимо, прежде всего, создать благоприятную психологическую атмосферу, способствующую сохранению психологического здоровья старшеклассников, которая будет способствовать эффективному процессу подготовки и сдачи итоговой аттестации выпускниками. Важно, чтобы родители и педагоги демонстрировали в этот период, прежде всего, стратегию поддержки и помощи ребенку, не превращая для ребенка школьный экзамен </w:t>
      </w:r>
      <w:proofErr w:type="gramStart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</w:t>
      </w:r>
      <w:proofErr w:type="gramEnd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главный жизненный. Именно такое поведение будет способствовать профилактике возможных поведенческих рисков в подростковой среде.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Психологи выделяют три вида основных трудностей, с которыми сталкивается ребенок в процессе подготовки или во время сдачи итоговой аттестации:</w:t>
      </w:r>
    </w:p>
    <w:p w:rsidR="0050497E" w:rsidRPr="0050497E" w:rsidRDefault="0050497E" w:rsidP="005049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связанные с процессом проведения экзамена;</w:t>
      </w:r>
    </w:p>
    <w:p w:rsidR="0050497E" w:rsidRPr="0050497E" w:rsidRDefault="0050497E" w:rsidP="005049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proofErr w:type="gramStart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связанные</w:t>
      </w:r>
      <w:proofErr w:type="gramEnd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с особенностями познавательных процессов старшеклассников;</w:t>
      </w:r>
    </w:p>
    <w:p w:rsidR="0050497E" w:rsidRPr="0050497E" w:rsidRDefault="0050497E" w:rsidP="005049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proofErr w:type="gramStart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связанные</w:t>
      </w:r>
      <w:proofErr w:type="gramEnd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с личностными особенностями старшеклассников.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F262D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lang w:eastAsia="ru-RU"/>
        </w:rPr>
        <w:tab/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lang w:eastAsia="ru-RU"/>
        </w:rPr>
        <w:t>Трудности, связанные с процедурой проведения экзамена, возникают чаще всего по следующим причинам:</w:t>
      </w:r>
    </w:p>
    <w:p w:rsidR="0050497E" w:rsidRPr="0050497E" w:rsidRDefault="0050497E" w:rsidP="0050497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недостаточное знакомство с процедурой экзамена;</w:t>
      </w:r>
    </w:p>
    <w:p w:rsidR="0050497E" w:rsidRPr="0050497E" w:rsidRDefault="0050497E" w:rsidP="0050497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proofErr w:type="spellStart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несформированность</w:t>
      </w:r>
      <w:proofErr w:type="spellEnd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навыка вписывания ответов в экзаменационные бланки;</w:t>
      </w:r>
    </w:p>
    <w:p w:rsidR="0050497E" w:rsidRPr="0050497E" w:rsidRDefault="0050497E" w:rsidP="0050497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присутствие на экзамене большого числа незнакомых взрослых;</w:t>
      </w:r>
    </w:p>
    <w:p w:rsidR="0050497E" w:rsidRPr="0050497E" w:rsidRDefault="0050497E" w:rsidP="0050497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непонимание особенностей оценки отдельных заданий;</w:t>
      </w:r>
    </w:p>
    <w:p w:rsidR="0050497E" w:rsidRPr="0050497E" w:rsidRDefault="0050497E" w:rsidP="0050497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непонимание и незнание старшеклассниками своих прав и обязанностей;</w:t>
      </w:r>
    </w:p>
    <w:p w:rsidR="0050497E" w:rsidRPr="0050497E" w:rsidRDefault="0050497E" w:rsidP="0050497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необходимость решения большого количества задач в условиях жесткого дефицита времени.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F262D"/>
          <w:sz w:val="16"/>
          <w:szCs w:val="24"/>
          <w:lang w:eastAsia="ru-RU"/>
        </w:rPr>
      </w:pP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lang w:eastAsia="ru-RU"/>
        </w:rPr>
        <w:t>Познавательные трудности, которые включают в себя:</w:t>
      </w:r>
    </w:p>
    <w:p w:rsidR="0050497E" w:rsidRPr="0050497E" w:rsidRDefault="0050497E" w:rsidP="0050497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proofErr w:type="gramStart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недостаточную</w:t>
      </w:r>
      <w:proofErr w:type="gramEnd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</w:t>
      </w:r>
      <w:proofErr w:type="spellStart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сформированность</w:t>
      </w:r>
      <w:proofErr w:type="spellEnd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</w:t>
      </w:r>
      <w:proofErr w:type="spellStart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общеучебных</w:t>
      </w:r>
      <w:proofErr w:type="spellEnd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навыков;</w:t>
      </w:r>
    </w:p>
    <w:p w:rsidR="0050497E" w:rsidRPr="0050497E" w:rsidRDefault="0050497E" w:rsidP="0050497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недостаточный уровень организации деятельности;</w:t>
      </w:r>
    </w:p>
    <w:p w:rsidR="0050497E" w:rsidRPr="0050497E" w:rsidRDefault="0050497E" w:rsidP="0050497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недостаточный уровень концентрации внимания в условиях дефицита времени (цейтнота);</w:t>
      </w:r>
    </w:p>
    <w:p w:rsidR="0050497E" w:rsidRPr="0050497E" w:rsidRDefault="0050497E" w:rsidP="0050497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теста;</w:t>
      </w:r>
    </w:p>
    <w:p w:rsidR="0050497E" w:rsidRPr="0050497E" w:rsidRDefault="0050497E" w:rsidP="0050497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необходимость выстраивания эффективной последовательности экзаменационных заданий с учетом «стоимости» определенных видов заданий (понимание оценки баллов за каждое экзаменационное задание).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На формирование </w:t>
      </w:r>
      <w:r w:rsidRPr="0050497E"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lang w:eastAsia="ru-RU"/>
        </w:rPr>
        <w:t>личностных трудностей</w:t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прежде всего, влияет отношение к результатам </w:t>
      </w:r>
      <w:r w:rsidR="00EF032D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</w:t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ГЭ как к </w:t>
      </w:r>
      <w:proofErr w:type="spellStart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сверхзначимым</w:t>
      </w:r>
      <w:proofErr w:type="spellEnd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. Эти установки часто формируются в семье выпускников в результате повышенных ожиданий родителей, что, безусловно, повышает уровень личностной тревоги у старшеклассников и боязнь не оправдать ожидания и «вложенные средства» в подготовку к экзаменам.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Успешность результатов на экзаменах зависит не только от развития предметных компетенций (знаний по конкретному предмету). Не менее важно, чтобы старшеклассник понимал смысл экзамена, имел собственную стратегию деятельности во время написания </w:t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lastRenderedPageBreak/>
        <w:t>итоговой работы, чтобы у него были развиты навыки самоорганизации и адекватная оценка собственных возможностей.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16"/>
          <w:szCs w:val="24"/>
          <w:lang w:eastAsia="ru-RU"/>
        </w:rPr>
      </w:pP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Психологическая поддержка старшеклассников родителями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Важное значение имеет восприятие </w:t>
      </w:r>
      <w:r w:rsidR="00EF032D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</w:t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ГЭ в </w:t>
      </w:r>
      <w:proofErr w:type="gramStart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семье</w:t>
      </w:r>
      <w:proofErr w:type="gramEnd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– какие разговоры ведутся в этот период в семье по поводу возможных последствий сдачи экзаменов для выпускника.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Специфика самой формы проведения экзамена </w:t>
      </w:r>
      <w:r w:rsidR="00EF032D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</w:t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ГЭ (письменная форма, заполнение бланков, незнакомое окружение и люди) требует большей собранности и внимания, стратегии организации времени, которые более адекватны во время письменного экзамена. В это время учащимся не столько нужна внешняя поддержка со стороны окружающих, сколько важна ситуация, в которой они могут полностью сосредоточиться.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Поэтому важно создавать дома определенную обстановку, в которой старшеклассник может полноценно готовиться к итоговой аттестации, не отвлекаясь на посторонние шумы, имея личностное пространство для учебной деятельности.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Важно, чтобы семья оказывала поддержку ребенку не только в сам период сдачи выпускных экзаменов, но и во время всего периода подготовки. Данная поддержка заключается в формировании уверенности у старшеклассника в том, что в случае неуспешной или недостаточно успешной сдачи выпускных экзаменов у старшеклассника все равно есть выбор: продолжить образование в различных образовательных учреждениях или получить среднее специальное образование для получения профессии. Для этого в семье должна вестись планомерная </w:t>
      </w:r>
      <w:proofErr w:type="spellStart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профориентационная</w:t>
      </w:r>
      <w:proofErr w:type="spellEnd"/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работа, заключающаяся в совместном поиске и обсуждении альтернативных вариантов получения профессионального образования, знакомстве с требованиями образовательных учреждений, необходимых для поступления, обсуждении возможностей поступления в различные образовательные учреждения среднего (специального) и высшего образования.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Отличие </w:t>
      </w:r>
      <w:r w:rsidR="00EF032D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</w:t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ГЭ от традиционного экзамена в том, что выпускнику не предлагается определенный перечень тем и вопросов, а требуется знание всего учебного материала. Такая ситуация часто вызывает излишнее волнение у подростков, так как им кажется, что объем материала очень большой, они не успеют все выучить к экзамену. Для того чтобы задача стала более реальной, ребятам нужна помощь в распределении материала, определении ежедневной нагрузки. Составление плана помогает справиться с тревогой: появляется ощущение того, что повторить или выучить необходимый материал реально, времени для этого достаточно. Часто старшеклассники не могут сами этого сделать, и помощь родителей будет как нельзя кстати.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Сама процедура </w:t>
      </w:r>
      <w:r w:rsidR="00EF032D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</w:t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ГЭ может вызывать специфические трудности у отдельных категорий выпускников.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Например, астеничным, ослабленным подросткам трудно поддерживать высокий уровень работоспособности в течение всего экзамена, у тревожных ребят вызывает напряжение сам факт ограниченного времени. Большинство перечисленных качеств закладываются и формируются в семье, причем с самого раннего детства. Родителям следует учитывать индивидуальные особенности своего ребенка и заранее продумать стратегию поддержки, возможно, обратиться за помощью к соответствующим специалистам.</w:t>
      </w: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18"/>
          <w:szCs w:val="24"/>
          <w:lang w:eastAsia="ru-RU"/>
        </w:rPr>
      </w:pPr>
    </w:p>
    <w:p w:rsidR="0050497E" w:rsidRPr="0050497E" w:rsidRDefault="0050497E" w:rsidP="00504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ab/>
      </w:r>
      <w:r w:rsidRPr="0050497E"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  <w:t>Основные функции родителей в период подготовки и сдачи выпускных экзаменов – это:</w:t>
      </w:r>
    </w:p>
    <w:p w:rsidR="0050497E" w:rsidRPr="0050497E" w:rsidRDefault="0050497E" w:rsidP="005049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сохранить здоровье их ребенка;</w:t>
      </w:r>
      <w:bookmarkStart w:id="0" w:name="_GoBack"/>
      <w:bookmarkEnd w:id="0"/>
    </w:p>
    <w:p w:rsidR="0050497E" w:rsidRPr="0050497E" w:rsidRDefault="0050497E" w:rsidP="005049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снизить риски стресса у старшеклассника;</w:t>
      </w:r>
    </w:p>
    <w:p w:rsidR="0050497E" w:rsidRPr="0050497E" w:rsidRDefault="0050497E" w:rsidP="005049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обеспечить дома комфортные условия для подготовки к выпускным экзаменам;</w:t>
      </w:r>
    </w:p>
    <w:p w:rsidR="0050497E" w:rsidRPr="0050497E" w:rsidRDefault="0050497E" w:rsidP="005049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0497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оказать поддержку в выборе профессии с учетом любых результатов экзаменов.</w:t>
      </w:r>
    </w:p>
    <w:p w:rsidR="007B755E" w:rsidRPr="0050497E" w:rsidRDefault="007B755E" w:rsidP="005049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755E" w:rsidRPr="0050497E" w:rsidSect="0050497E">
      <w:pgSz w:w="11906" w:h="16838"/>
      <w:pgMar w:top="1021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3B1A"/>
    <w:multiLevelType w:val="multilevel"/>
    <w:tmpl w:val="075A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301AC"/>
    <w:multiLevelType w:val="multilevel"/>
    <w:tmpl w:val="AF70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36AAD"/>
    <w:multiLevelType w:val="multilevel"/>
    <w:tmpl w:val="7236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BA059A"/>
    <w:multiLevelType w:val="multilevel"/>
    <w:tmpl w:val="0B9A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163D"/>
    <w:rsid w:val="002346CC"/>
    <w:rsid w:val="0050497E"/>
    <w:rsid w:val="007B755E"/>
    <w:rsid w:val="00CC163D"/>
    <w:rsid w:val="00EF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9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Gilnikova</dc:creator>
  <cp:keywords/>
  <dc:description/>
  <cp:lastModifiedBy>зав</cp:lastModifiedBy>
  <cp:revision>4</cp:revision>
  <dcterms:created xsi:type="dcterms:W3CDTF">2018-04-18T05:04:00Z</dcterms:created>
  <dcterms:modified xsi:type="dcterms:W3CDTF">2020-04-20T10:09:00Z</dcterms:modified>
</cp:coreProperties>
</file>