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601" w:type="dxa"/>
        <w:tblLook w:val="04A0"/>
      </w:tblPr>
      <w:tblGrid>
        <w:gridCol w:w="5358"/>
        <w:gridCol w:w="4707"/>
      </w:tblGrid>
      <w:tr w:rsidR="00FA56DF" w:rsidTr="00797899">
        <w:trPr>
          <w:trHeight w:val="241"/>
        </w:trPr>
        <w:tc>
          <w:tcPr>
            <w:tcW w:w="10065" w:type="dxa"/>
            <w:gridSpan w:val="2"/>
          </w:tcPr>
          <w:p w:rsidR="00FA56DF" w:rsidRPr="002A3181" w:rsidRDefault="00FA56DF" w:rsidP="00FA56D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A3181">
              <w:rPr>
                <w:b/>
                <w:color w:val="FF0000"/>
                <w:sz w:val="36"/>
                <w:szCs w:val="36"/>
              </w:rPr>
              <w:t>Уважаемые родители</w:t>
            </w:r>
          </w:p>
          <w:p w:rsidR="00FA56DF" w:rsidRPr="002A3181" w:rsidRDefault="00FA56DF" w:rsidP="00EC040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E6299A" w:rsidTr="00477491">
        <w:trPr>
          <w:trHeight w:val="241"/>
        </w:trPr>
        <w:tc>
          <w:tcPr>
            <w:tcW w:w="5358" w:type="dxa"/>
          </w:tcPr>
          <w:p w:rsidR="00E6299A" w:rsidRPr="002A3181" w:rsidRDefault="00E62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EC0408" w:rsidRPr="002A3181">
              <w:rPr>
                <w:rFonts w:ascii="Times New Roman" w:hAnsi="Times New Roman" w:cs="Times New Roman"/>
                <w:sz w:val="32"/>
                <w:szCs w:val="32"/>
              </w:rPr>
              <w:t>Если вы столкнулись с ситуацией, когда ваш ребёнок бежит из дома;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2.Если у вас с вашим ребёнком пропало взаимопонимание</w:t>
            </w:r>
            <w:r w:rsidR="007F5D75" w:rsidRPr="002A3181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7F5D75" w:rsidRPr="002A3181" w:rsidRDefault="007F5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3.Если ваш ребёнок поздно приходит домой;</w:t>
            </w:r>
          </w:p>
          <w:p w:rsidR="007F5D75" w:rsidRPr="002A3181" w:rsidRDefault="007F5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4.Если вашему ребёнку неуютно и некомфортно дома;</w:t>
            </w:r>
          </w:p>
          <w:p w:rsidR="007F5D75" w:rsidRDefault="007F5D75"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5.Если он стал замыкаться и уходить в себя</w:t>
            </w:r>
            <w:r w:rsidR="002A3181" w:rsidRPr="002A318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707" w:type="dxa"/>
          </w:tcPr>
          <w:p w:rsidR="00E6299A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1.Загляните в себя, всё идёт из семьи;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2.Не навязывайте детям свою волю, свой контроль , детей нужно понять;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3.Говорите с ребёнком</w:t>
            </w:r>
            <w:r w:rsidR="002A3181" w:rsidRPr="002A3181">
              <w:rPr>
                <w:rFonts w:ascii="Times New Roman" w:hAnsi="Times New Roman" w:cs="Times New Roman"/>
                <w:sz w:val="32"/>
                <w:szCs w:val="32"/>
              </w:rPr>
              <w:t xml:space="preserve"> чаще</w:t>
            </w: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, начните с малого –спросите у ребёнка, как прошёл день, что было в этом дне хорошего и плохого 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4.Попробуйте найти время сходить со всей семьёй(кафе, кинотеатр);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5.Запишитесь вместе с сыном или дочкой в спортивный зал;</w:t>
            </w:r>
          </w:p>
          <w:p w:rsidR="00EC0408" w:rsidRPr="002A3181" w:rsidRDefault="00EC0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sz w:val="32"/>
                <w:szCs w:val="32"/>
              </w:rPr>
              <w:t>6.Не применяйте меры физического воздействия;</w:t>
            </w:r>
          </w:p>
          <w:p w:rsidR="002A3181" w:rsidRPr="002A3181" w:rsidRDefault="00477491" w:rsidP="002A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2A3181" w:rsidRPr="002A3181">
              <w:rPr>
                <w:rFonts w:ascii="Times New Roman" w:hAnsi="Times New Roman" w:cs="Times New Roman"/>
                <w:sz w:val="32"/>
                <w:szCs w:val="32"/>
              </w:rPr>
              <w:t>.Знайте, что в преодолении кризисной ситуации вам всегда помогут специалисты(психолог, психиатр).</w:t>
            </w:r>
          </w:p>
          <w:p w:rsidR="007F5D75" w:rsidRDefault="007F5D75" w:rsidP="007F5D75"/>
        </w:tc>
      </w:tr>
      <w:tr w:rsidR="002A3181" w:rsidTr="00477491">
        <w:trPr>
          <w:trHeight w:val="8211"/>
        </w:trPr>
        <w:tc>
          <w:tcPr>
            <w:tcW w:w="10065" w:type="dxa"/>
            <w:gridSpan w:val="2"/>
          </w:tcPr>
          <w:p w:rsidR="002A3181" w:rsidRPr="002A3181" w:rsidRDefault="002A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3181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229350" cy="5276850"/>
                  <wp:effectExtent l="19050" t="0" r="0" b="0"/>
                  <wp:docPr id="2" name="Рисунок 10" descr="http://belsch200.ru/images/stories/yslov_obuch/bezopasnost/bykl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elsch200.ru/images/stories/yslov_obuch/bezopasnost/byk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527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56DF" w:rsidRDefault="00FA56DF" w:rsidP="00FA56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6DF" w:rsidRDefault="00FA56DF" w:rsidP="00FA56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996" w:rsidRPr="00FA56DF" w:rsidRDefault="00FA56DF" w:rsidP="00FA56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6DF">
        <w:rPr>
          <w:rFonts w:ascii="Times New Roman" w:hAnsi="Times New Roman" w:cs="Times New Roman"/>
          <w:b/>
          <w:sz w:val="32"/>
          <w:szCs w:val="32"/>
        </w:rPr>
        <w:t>Педагог-психолог МБОУ «Школа №3»:Богодухова М.В.</w:t>
      </w:r>
    </w:p>
    <w:sectPr w:rsidR="00E43996" w:rsidRPr="00FA56DF" w:rsidSect="005443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6F" w:rsidRDefault="00C2106F" w:rsidP="00FA56DF">
      <w:pPr>
        <w:spacing w:after="0" w:line="240" w:lineRule="auto"/>
      </w:pPr>
      <w:r>
        <w:separator/>
      </w:r>
    </w:p>
  </w:endnote>
  <w:endnote w:type="continuationSeparator" w:id="1">
    <w:p w:rsidR="00C2106F" w:rsidRDefault="00C2106F" w:rsidP="00FA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6F" w:rsidRDefault="00C2106F" w:rsidP="00FA56DF">
      <w:pPr>
        <w:spacing w:after="0" w:line="240" w:lineRule="auto"/>
      </w:pPr>
      <w:r>
        <w:separator/>
      </w:r>
    </w:p>
  </w:footnote>
  <w:footnote w:type="continuationSeparator" w:id="1">
    <w:p w:rsidR="00C2106F" w:rsidRDefault="00C2106F" w:rsidP="00FA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DF" w:rsidRPr="00FA56DF" w:rsidRDefault="00FA56DF" w:rsidP="00FA56DF">
    <w:pPr>
      <w:pStyle w:val="a6"/>
      <w:jc w:val="center"/>
      <w:rPr>
        <w:rFonts w:ascii="Times New Roman" w:hAnsi="Times New Roman" w:cs="Times New Roman"/>
        <w:b/>
        <w:sz w:val="36"/>
        <w:szCs w:val="36"/>
      </w:rPr>
    </w:pPr>
    <w:r w:rsidRPr="00FA56DF">
      <w:rPr>
        <w:rFonts w:ascii="Times New Roman" w:hAnsi="Times New Roman" w:cs="Times New Roman"/>
        <w:b/>
        <w:sz w:val="36"/>
        <w:szCs w:val="36"/>
      </w:rPr>
      <w:t>Памятка  для родителей по профилактике самовольных уходов подростков из дома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99A"/>
    <w:rsid w:val="00114C7D"/>
    <w:rsid w:val="002A3181"/>
    <w:rsid w:val="00477491"/>
    <w:rsid w:val="00544378"/>
    <w:rsid w:val="007F5D75"/>
    <w:rsid w:val="00BC5CA1"/>
    <w:rsid w:val="00C2106F"/>
    <w:rsid w:val="00E43996"/>
    <w:rsid w:val="00E6299A"/>
    <w:rsid w:val="00EC0408"/>
    <w:rsid w:val="00FA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2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A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56DF"/>
  </w:style>
  <w:style w:type="paragraph" w:styleId="a8">
    <w:name w:val="footer"/>
    <w:basedOn w:val="a"/>
    <w:link w:val="a9"/>
    <w:uiPriority w:val="99"/>
    <w:semiHidden/>
    <w:unhideWhenUsed/>
    <w:rsid w:val="00FA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5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lumti</dc:creator>
  <cp:keywords/>
  <dc:description/>
  <cp:lastModifiedBy>lumti</cp:lastModifiedBy>
  <cp:revision>3</cp:revision>
  <dcterms:created xsi:type="dcterms:W3CDTF">2021-03-09T04:27:00Z</dcterms:created>
  <dcterms:modified xsi:type="dcterms:W3CDTF">2021-03-15T08:32:00Z</dcterms:modified>
</cp:coreProperties>
</file>