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c"/>
        <w:tblpPr w:leftFromText="180" w:rightFromText="180" w:vertAnchor="page" w:horzAnchor="margin" w:tblpXSpec="center" w:tblpY="1201"/>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45"/>
        <w:gridCol w:w="4395"/>
      </w:tblGrid>
      <w:tr w:rsidR="000753F0" w:rsidRPr="000753F0" w:rsidTr="003C3B83">
        <w:tc>
          <w:tcPr>
            <w:tcW w:w="6345" w:type="dxa"/>
            <w:hideMark/>
          </w:tcPr>
          <w:p w:rsidR="00262195" w:rsidRPr="000753F0" w:rsidRDefault="00262195" w:rsidP="000753F0">
            <w:pPr>
              <w:ind w:firstLine="567"/>
              <w:jc w:val="both"/>
              <w:rPr>
                <w:rFonts w:ascii="Times New Roman" w:eastAsia="Times New Roman" w:hAnsi="Times New Roman" w:cs="Times New Roman"/>
                <w:sz w:val="24"/>
                <w:szCs w:val="24"/>
                <w:lang w:val="ru-RU" w:eastAsia="en-US"/>
              </w:rPr>
            </w:pPr>
            <w:r w:rsidRPr="000753F0">
              <w:rPr>
                <w:rFonts w:ascii="Times New Roman" w:eastAsia="Times New Roman" w:hAnsi="Times New Roman" w:cs="Times New Roman"/>
                <w:sz w:val="24"/>
                <w:szCs w:val="24"/>
                <w:lang w:val="ru-RU" w:eastAsia="en-US"/>
              </w:rPr>
              <w:t xml:space="preserve">ПРИНЯТО </w:t>
            </w:r>
          </w:p>
          <w:p w:rsidR="00262195" w:rsidRPr="000753F0" w:rsidRDefault="00262195" w:rsidP="000753F0">
            <w:pPr>
              <w:ind w:firstLine="567"/>
              <w:jc w:val="both"/>
              <w:rPr>
                <w:rFonts w:ascii="Times New Roman" w:eastAsia="Times New Roman" w:hAnsi="Times New Roman" w:cs="Times New Roman"/>
                <w:sz w:val="24"/>
                <w:szCs w:val="24"/>
                <w:lang w:val="ru-RU" w:eastAsia="en-US"/>
              </w:rPr>
            </w:pPr>
            <w:r w:rsidRPr="000753F0">
              <w:rPr>
                <w:rFonts w:ascii="Times New Roman" w:eastAsia="Times New Roman" w:hAnsi="Times New Roman" w:cs="Times New Roman"/>
                <w:sz w:val="24"/>
                <w:szCs w:val="24"/>
                <w:lang w:val="ru-RU" w:eastAsia="en-US"/>
              </w:rPr>
              <w:t xml:space="preserve">на заседании педагогического совета </w:t>
            </w:r>
          </w:p>
          <w:p w:rsidR="00262195" w:rsidRPr="000753F0" w:rsidRDefault="00262195" w:rsidP="000753F0">
            <w:pPr>
              <w:ind w:firstLine="567"/>
              <w:jc w:val="both"/>
              <w:rPr>
                <w:rFonts w:ascii="Times New Roman" w:eastAsia="Times New Roman" w:hAnsi="Times New Roman" w:cs="Times New Roman"/>
                <w:sz w:val="24"/>
                <w:szCs w:val="24"/>
                <w:lang w:val="ru-RU" w:eastAsia="en-US"/>
              </w:rPr>
            </w:pPr>
            <w:r w:rsidRPr="000753F0">
              <w:rPr>
                <w:rFonts w:ascii="Times New Roman" w:eastAsia="Times New Roman" w:hAnsi="Times New Roman" w:cs="Times New Roman"/>
                <w:sz w:val="24"/>
                <w:szCs w:val="24"/>
                <w:lang w:val="ru-RU" w:eastAsia="en-US"/>
              </w:rPr>
              <w:t xml:space="preserve">МБОУ «Школа №3» </w:t>
            </w:r>
          </w:p>
          <w:p w:rsidR="00262195" w:rsidRPr="000753F0" w:rsidRDefault="00262195" w:rsidP="000753F0">
            <w:pPr>
              <w:ind w:firstLine="567"/>
              <w:jc w:val="both"/>
              <w:rPr>
                <w:rFonts w:ascii="Times New Roman" w:eastAsia="Times New Roman" w:hAnsi="Times New Roman" w:cs="Times New Roman"/>
                <w:sz w:val="24"/>
                <w:szCs w:val="24"/>
                <w:lang w:eastAsia="en-US"/>
              </w:rPr>
            </w:pPr>
            <w:r w:rsidRPr="000753F0">
              <w:rPr>
                <w:rFonts w:ascii="Times New Roman" w:eastAsia="Times New Roman" w:hAnsi="Times New Roman" w:cs="Times New Roman"/>
                <w:sz w:val="24"/>
                <w:szCs w:val="24"/>
                <w:lang w:eastAsia="en-US"/>
              </w:rPr>
              <w:t xml:space="preserve">Протокол № </w:t>
            </w:r>
            <w:r w:rsidR="000753F0" w:rsidRPr="000753F0">
              <w:rPr>
                <w:rFonts w:ascii="Times New Roman" w:eastAsia="Times New Roman" w:hAnsi="Times New Roman" w:cs="Times New Roman"/>
                <w:sz w:val="24"/>
                <w:szCs w:val="24"/>
                <w:lang w:val="ru-RU" w:eastAsia="en-US"/>
              </w:rPr>
              <w:t>8</w:t>
            </w:r>
            <w:r w:rsidR="000753F0" w:rsidRPr="000753F0">
              <w:rPr>
                <w:rFonts w:ascii="Times New Roman" w:eastAsia="Times New Roman" w:hAnsi="Times New Roman" w:cs="Times New Roman"/>
                <w:sz w:val="24"/>
                <w:szCs w:val="24"/>
                <w:lang w:eastAsia="en-US"/>
              </w:rPr>
              <w:t xml:space="preserve"> от «</w:t>
            </w:r>
            <w:r w:rsidR="000753F0" w:rsidRPr="000753F0">
              <w:rPr>
                <w:rFonts w:ascii="Times New Roman" w:eastAsia="Times New Roman" w:hAnsi="Times New Roman" w:cs="Times New Roman"/>
                <w:sz w:val="24"/>
                <w:szCs w:val="24"/>
                <w:lang w:val="ru-RU" w:eastAsia="en-US"/>
              </w:rPr>
              <w:t>30</w:t>
            </w:r>
            <w:r w:rsidRPr="000753F0">
              <w:rPr>
                <w:rFonts w:ascii="Times New Roman" w:eastAsia="Times New Roman" w:hAnsi="Times New Roman" w:cs="Times New Roman"/>
                <w:sz w:val="24"/>
                <w:szCs w:val="24"/>
                <w:lang w:eastAsia="en-US"/>
              </w:rPr>
              <w:t>» июня 202</w:t>
            </w:r>
            <w:r w:rsidR="000753F0" w:rsidRPr="000753F0">
              <w:rPr>
                <w:rFonts w:ascii="Times New Roman" w:eastAsia="Times New Roman" w:hAnsi="Times New Roman" w:cs="Times New Roman"/>
                <w:sz w:val="24"/>
                <w:szCs w:val="24"/>
                <w:lang w:val="ru-RU" w:eastAsia="en-US"/>
              </w:rPr>
              <w:t>2</w:t>
            </w:r>
            <w:r w:rsidRPr="000753F0">
              <w:rPr>
                <w:rFonts w:ascii="Times New Roman" w:eastAsia="Times New Roman" w:hAnsi="Times New Roman" w:cs="Times New Roman"/>
                <w:sz w:val="24"/>
                <w:szCs w:val="24"/>
                <w:lang w:eastAsia="en-US"/>
              </w:rPr>
              <w:t xml:space="preserve">г. </w:t>
            </w:r>
          </w:p>
        </w:tc>
        <w:tc>
          <w:tcPr>
            <w:tcW w:w="4395" w:type="dxa"/>
            <w:hideMark/>
          </w:tcPr>
          <w:p w:rsidR="00262195" w:rsidRPr="000753F0" w:rsidRDefault="00262195" w:rsidP="000753F0">
            <w:pPr>
              <w:ind w:firstLine="567"/>
              <w:jc w:val="both"/>
              <w:rPr>
                <w:rFonts w:ascii="Times New Roman" w:eastAsia="Times New Roman" w:hAnsi="Times New Roman" w:cs="Times New Roman"/>
                <w:sz w:val="24"/>
                <w:szCs w:val="24"/>
                <w:lang w:val="ru-RU" w:eastAsia="en-US"/>
              </w:rPr>
            </w:pPr>
            <w:r w:rsidRPr="000753F0">
              <w:rPr>
                <w:rFonts w:ascii="Times New Roman" w:eastAsia="Times New Roman" w:hAnsi="Times New Roman" w:cs="Times New Roman"/>
                <w:sz w:val="24"/>
                <w:szCs w:val="24"/>
                <w:lang w:val="ru-RU" w:eastAsia="en-US"/>
              </w:rPr>
              <w:t xml:space="preserve">УТВЕРЖДЕНО </w:t>
            </w:r>
          </w:p>
          <w:p w:rsidR="00262195" w:rsidRPr="000753F0" w:rsidRDefault="00262195" w:rsidP="000753F0">
            <w:pPr>
              <w:ind w:firstLine="567"/>
              <w:jc w:val="both"/>
              <w:rPr>
                <w:rFonts w:ascii="Times New Roman" w:eastAsia="Times New Roman" w:hAnsi="Times New Roman" w:cs="Times New Roman"/>
                <w:sz w:val="24"/>
                <w:szCs w:val="24"/>
                <w:lang w:val="ru-RU" w:eastAsia="en-US"/>
              </w:rPr>
            </w:pPr>
            <w:r w:rsidRPr="000753F0">
              <w:rPr>
                <w:rFonts w:ascii="Times New Roman" w:eastAsia="Times New Roman" w:hAnsi="Times New Roman" w:cs="Times New Roman"/>
                <w:sz w:val="24"/>
                <w:szCs w:val="24"/>
                <w:lang w:val="ru-RU" w:eastAsia="en-US"/>
              </w:rPr>
              <w:t xml:space="preserve">Приказом директора </w:t>
            </w:r>
            <w:r w:rsidR="000753F0" w:rsidRPr="000753F0">
              <w:rPr>
                <w:rFonts w:ascii="Times New Roman" w:eastAsia="Times New Roman" w:hAnsi="Times New Roman" w:cs="Times New Roman"/>
                <w:sz w:val="24"/>
                <w:szCs w:val="24"/>
                <w:lang w:val="ru-RU" w:eastAsia="en-US"/>
              </w:rPr>
              <w:t>№ 4</w:t>
            </w:r>
            <w:r w:rsidRPr="000753F0">
              <w:rPr>
                <w:rFonts w:ascii="Times New Roman" w:eastAsia="Times New Roman" w:hAnsi="Times New Roman" w:cs="Times New Roman"/>
                <w:sz w:val="24"/>
                <w:szCs w:val="24"/>
                <w:lang w:val="ru-RU" w:eastAsia="en-US"/>
              </w:rPr>
              <w:t>1</w:t>
            </w:r>
            <w:r w:rsidR="000753F0" w:rsidRPr="000753F0">
              <w:rPr>
                <w:rFonts w:ascii="Times New Roman" w:eastAsia="Times New Roman" w:hAnsi="Times New Roman" w:cs="Times New Roman"/>
                <w:sz w:val="24"/>
                <w:szCs w:val="24"/>
                <w:lang w:val="ru-RU" w:eastAsia="en-US"/>
              </w:rPr>
              <w:t>/1</w:t>
            </w:r>
            <w:r w:rsidRPr="000753F0">
              <w:rPr>
                <w:rFonts w:ascii="Times New Roman" w:eastAsia="Times New Roman" w:hAnsi="Times New Roman" w:cs="Times New Roman"/>
                <w:sz w:val="24"/>
                <w:szCs w:val="24"/>
                <w:lang w:val="ru-RU" w:eastAsia="en-US"/>
              </w:rPr>
              <w:t>-од</w:t>
            </w:r>
          </w:p>
          <w:p w:rsidR="00262195" w:rsidRPr="000753F0" w:rsidRDefault="000753F0" w:rsidP="000753F0">
            <w:pPr>
              <w:ind w:firstLine="567"/>
              <w:jc w:val="both"/>
              <w:rPr>
                <w:rFonts w:ascii="Times New Roman" w:eastAsia="Times New Roman" w:hAnsi="Times New Roman" w:cs="Times New Roman"/>
                <w:sz w:val="24"/>
                <w:szCs w:val="24"/>
                <w:lang w:val="ru-RU" w:eastAsia="en-US"/>
              </w:rPr>
            </w:pPr>
            <w:r w:rsidRPr="000753F0">
              <w:rPr>
                <w:rFonts w:ascii="Times New Roman" w:eastAsia="Times New Roman" w:hAnsi="Times New Roman" w:cs="Times New Roman"/>
                <w:sz w:val="24"/>
                <w:szCs w:val="24"/>
                <w:lang w:val="ru-RU" w:eastAsia="en-US"/>
              </w:rPr>
              <w:t>от «30</w:t>
            </w:r>
            <w:r w:rsidR="00262195" w:rsidRPr="000753F0">
              <w:rPr>
                <w:rFonts w:ascii="Times New Roman" w:eastAsia="Times New Roman" w:hAnsi="Times New Roman" w:cs="Times New Roman"/>
                <w:sz w:val="24"/>
                <w:szCs w:val="24"/>
                <w:lang w:val="ru-RU" w:eastAsia="en-US"/>
              </w:rPr>
              <w:t>» июня 202</w:t>
            </w:r>
            <w:r w:rsidRPr="000753F0">
              <w:rPr>
                <w:rFonts w:ascii="Times New Roman" w:eastAsia="Times New Roman" w:hAnsi="Times New Roman" w:cs="Times New Roman"/>
                <w:sz w:val="24"/>
                <w:szCs w:val="24"/>
                <w:lang w:val="ru-RU" w:eastAsia="en-US"/>
              </w:rPr>
              <w:t>2</w:t>
            </w:r>
            <w:r w:rsidR="00262195" w:rsidRPr="000753F0">
              <w:rPr>
                <w:rFonts w:ascii="Times New Roman" w:eastAsia="Times New Roman" w:hAnsi="Times New Roman" w:cs="Times New Roman"/>
                <w:sz w:val="24"/>
                <w:szCs w:val="24"/>
                <w:lang w:val="ru-RU" w:eastAsia="en-US"/>
              </w:rPr>
              <w:t xml:space="preserve"> г.</w:t>
            </w:r>
          </w:p>
        </w:tc>
      </w:tr>
    </w:tbl>
    <w:p w:rsidR="00262195" w:rsidRPr="000753F0" w:rsidRDefault="00262195" w:rsidP="000753F0">
      <w:pPr>
        <w:spacing w:line="240" w:lineRule="auto"/>
        <w:rPr>
          <w:sz w:val="24"/>
          <w:szCs w:val="24"/>
        </w:rPr>
      </w:pPr>
    </w:p>
    <w:p w:rsidR="00262195" w:rsidRPr="000753F0" w:rsidRDefault="00262195"/>
    <w:p w:rsidR="000753F0" w:rsidRDefault="000753F0" w:rsidP="00262195">
      <w:pPr>
        <w:pStyle w:val="ad"/>
        <w:ind w:firstLine="567"/>
        <w:jc w:val="center"/>
        <w:rPr>
          <w:b/>
          <w:sz w:val="32"/>
          <w:szCs w:val="32"/>
        </w:rPr>
      </w:pPr>
    </w:p>
    <w:p w:rsidR="000753F0" w:rsidRDefault="000753F0" w:rsidP="00262195">
      <w:pPr>
        <w:pStyle w:val="ad"/>
        <w:ind w:firstLine="567"/>
        <w:jc w:val="center"/>
        <w:rPr>
          <w:b/>
          <w:sz w:val="32"/>
          <w:szCs w:val="32"/>
        </w:rPr>
      </w:pPr>
    </w:p>
    <w:p w:rsidR="000753F0" w:rsidRDefault="00262195" w:rsidP="00262195">
      <w:pPr>
        <w:pStyle w:val="ad"/>
        <w:ind w:firstLine="567"/>
        <w:jc w:val="center"/>
        <w:rPr>
          <w:b/>
          <w:sz w:val="32"/>
          <w:szCs w:val="32"/>
        </w:rPr>
      </w:pPr>
      <w:r w:rsidRPr="002F51F8">
        <w:rPr>
          <w:b/>
          <w:sz w:val="32"/>
          <w:szCs w:val="32"/>
        </w:rPr>
        <w:t xml:space="preserve">Адаптированная </w:t>
      </w:r>
    </w:p>
    <w:p w:rsidR="00262195" w:rsidRPr="002F51F8" w:rsidRDefault="00262195" w:rsidP="00262195">
      <w:pPr>
        <w:pStyle w:val="ad"/>
        <w:ind w:firstLine="567"/>
        <w:jc w:val="center"/>
        <w:rPr>
          <w:b/>
          <w:sz w:val="32"/>
          <w:szCs w:val="32"/>
        </w:rPr>
      </w:pPr>
      <w:r w:rsidRPr="002F51F8">
        <w:rPr>
          <w:b/>
          <w:sz w:val="32"/>
          <w:szCs w:val="32"/>
        </w:rPr>
        <w:t>основная общеобразовательная программа</w:t>
      </w:r>
    </w:p>
    <w:p w:rsidR="00262195" w:rsidRPr="002F51F8" w:rsidRDefault="00262195" w:rsidP="00262195">
      <w:pPr>
        <w:pStyle w:val="ad"/>
        <w:ind w:firstLine="567"/>
        <w:jc w:val="center"/>
        <w:rPr>
          <w:b/>
          <w:sz w:val="32"/>
          <w:szCs w:val="32"/>
        </w:rPr>
      </w:pPr>
      <w:r w:rsidRPr="002F51F8">
        <w:rPr>
          <w:b/>
          <w:sz w:val="32"/>
          <w:szCs w:val="32"/>
        </w:rPr>
        <w:t>начального общего образования</w:t>
      </w:r>
    </w:p>
    <w:p w:rsidR="00262195" w:rsidRDefault="00262195" w:rsidP="00262195">
      <w:pPr>
        <w:pStyle w:val="ad"/>
        <w:ind w:firstLine="567"/>
        <w:jc w:val="center"/>
        <w:rPr>
          <w:b/>
          <w:sz w:val="32"/>
          <w:szCs w:val="32"/>
        </w:rPr>
      </w:pPr>
      <w:r w:rsidRPr="002F51F8">
        <w:rPr>
          <w:b/>
          <w:sz w:val="32"/>
          <w:szCs w:val="32"/>
        </w:rPr>
        <w:t>для детей с</w:t>
      </w:r>
      <w:r>
        <w:rPr>
          <w:b/>
          <w:sz w:val="32"/>
          <w:szCs w:val="32"/>
        </w:rPr>
        <w:t xml:space="preserve"> нарушением опорно-двигательного аппарата.</w:t>
      </w:r>
    </w:p>
    <w:p w:rsidR="00262195" w:rsidRPr="002F51F8" w:rsidRDefault="00262195" w:rsidP="00262195">
      <w:pPr>
        <w:pStyle w:val="ad"/>
        <w:ind w:firstLine="567"/>
        <w:jc w:val="center"/>
        <w:rPr>
          <w:b/>
          <w:sz w:val="32"/>
          <w:szCs w:val="32"/>
        </w:rPr>
      </w:pPr>
      <w:r w:rsidRPr="002F51F8">
        <w:rPr>
          <w:b/>
          <w:sz w:val="32"/>
          <w:szCs w:val="32"/>
        </w:rPr>
        <w:t>Муниципального бюджетного общеобразовательного учреждения</w:t>
      </w:r>
    </w:p>
    <w:p w:rsidR="00262195" w:rsidRPr="002F51F8" w:rsidRDefault="00262195" w:rsidP="00262195">
      <w:pPr>
        <w:pStyle w:val="ad"/>
        <w:ind w:firstLine="567"/>
        <w:jc w:val="center"/>
        <w:rPr>
          <w:b/>
          <w:sz w:val="32"/>
          <w:szCs w:val="32"/>
        </w:rPr>
      </w:pPr>
      <w:r w:rsidRPr="002F51F8">
        <w:rPr>
          <w:b/>
          <w:sz w:val="32"/>
          <w:szCs w:val="32"/>
        </w:rPr>
        <w:t>Городского округа «город Ирбит» Свердловской области</w:t>
      </w:r>
    </w:p>
    <w:p w:rsidR="00262195" w:rsidRPr="002F51F8" w:rsidRDefault="00262195" w:rsidP="00262195">
      <w:pPr>
        <w:pStyle w:val="ad"/>
        <w:ind w:firstLine="567"/>
        <w:jc w:val="center"/>
        <w:rPr>
          <w:b/>
          <w:sz w:val="32"/>
          <w:szCs w:val="32"/>
        </w:rPr>
      </w:pPr>
      <w:r w:rsidRPr="002F51F8">
        <w:rPr>
          <w:b/>
          <w:sz w:val="32"/>
          <w:szCs w:val="32"/>
        </w:rPr>
        <w:t>«Основная общеобразовательная школа №3»</w:t>
      </w:r>
    </w:p>
    <w:p w:rsidR="00262195" w:rsidRPr="002F51F8" w:rsidRDefault="00262195" w:rsidP="00262195">
      <w:pPr>
        <w:pStyle w:val="ad"/>
        <w:ind w:firstLine="567"/>
        <w:jc w:val="center"/>
        <w:rPr>
          <w:b/>
          <w:sz w:val="32"/>
          <w:szCs w:val="32"/>
        </w:rPr>
      </w:pPr>
      <w:r>
        <w:rPr>
          <w:b/>
          <w:sz w:val="32"/>
          <w:szCs w:val="32"/>
        </w:rPr>
        <w:t>(вариант 6.2</w:t>
      </w:r>
      <w:r w:rsidRPr="002F51F8">
        <w:rPr>
          <w:b/>
          <w:sz w:val="32"/>
          <w:szCs w:val="32"/>
        </w:rPr>
        <w:t>)</w:t>
      </w:r>
    </w:p>
    <w:p w:rsidR="00262195" w:rsidRPr="00986F80" w:rsidRDefault="00262195" w:rsidP="00262195">
      <w:pPr>
        <w:pStyle w:val="ad"/>
        <w:tabs>
          <w:tab w:val="left" w:pos="4406"/>
        </w:tabs>
        <w:spacing w:line="360" w:lineRule="auto"/>
        <w:ind w:firstLine="567"/>
      </w:pPr>
      <w:r>
        <w:tab/>
      </w:r>
    </w:p>
    <w:p w:rsidR="00262195" w:rsidRPr="00986F80" w:rsidRDefault="00262195" w:rsidP="00262195">
      <w:pPr>
        <w:pStyle w:val="ad"/>
        <w:spacing w:line="360" w:lineRule="auto"/>
        <w:ind w:firstLine="567"/>
      </w:pPr>
    </w:p>
    <w:p w:rsidR="00262195" w:rsidRPr="00986F80" w:rsidRDefault="00262195" w:rsidP="00262195">
      <w:pPr>
        <w:pStyle w:val="ad"/>
        <w:spacing w:line="360" w:lineRule="auto"/>
        <w:ind w:firstLine="567"/>
      </w:pPr>
    </w:p>
    <w:p w:rsidR="00262195" w:rsidRPr="00986F80" w:rsidRDefault="00262195" w:rsidP="00262195">
      <w:pPr>
        <w:pStyle w:val="ad"/>
        <w:spacing w:line="360" w:lineRule="auto"/>
        <w:ind w:firstLine="567"/>
      </w:pPr>
    </w:p>
    <w:p w:rsidR="00262195" w:rsidRPr="00986F80" w:rsidRDefault="00262195" w:rsidP="00262195">
      <w:pPr>
        <w:pStyle w:val="ad"/>
        <w:spacing w:line="360" w:lineRule="auto"/>
      </w:pPr>
    </w:p>
    <w:p w:rsidR="00262195" w:rsidRPr="00986F80" w:rsidRDefault="00262195" w:rsidP="00262195">
      <w:pPr>
        <w:pStyle w:val="ad"/>
        <w:spacing w:line="360" w:lineRule="auto"/>
        <w:ind w:firstLine="567"/>
      </w:pPr>
    </w:p>
    <w:p w:rsidR="00262195" w:rsidRPr="00986F80" w:rsidRDefault="00262195" w:rsidP="00262195">
      <w:pPr>
        <w:pStyle w:val="ad"/>
        <w:spacing w:line="360" w:lineRule="auto"/>
        <w:ind w:firstLine="567"/>
      </w:pPr>
    </w:p>
    <w:p w:rsidR="00262195" w:rsidRPr="00986F80" w:rsidRDefault="00262195" w:rsidP="00262195">
      <w:pPr>
        <w:pStyle w:val="ad"/>
        <w:spacing w:line="360" w:lineRule="auto"/>
        <w:ind w:firstLine="567"/>
      </w:pPr>
    </w:p>
    <w:p w:rsidR="00262195" w:rsidRPr="00986F80" w:rsidRDefault="00262195" w:rsidP="00262195">
      <w:pPr>
        <w:pStyle w:val="ad"/>
        <w:spacing w:line="360" w:lineRule="auto"/>
        <w:ind w:firstLine="567"/>
      </w:pPr>
    </w:p>
    <w:p w:rsidR="00262195" w:rsidRPr="00986F80" w:rsidRDefault="00262195" w:rsidP="00262195">
      <w:pPr>
        <w:pStyle w:val="ad"/>
        <w:spacing w:line="360" w:lineRule="auto"/>
        <w:ind w:firstLine="567"/>
      </w:pPr>
    </w:p>
    <w:p w:rsidR="00262195" w:rsidRPr="00986F80" w:rsidRDefault="00262195" w:rsidP="00262195">
      <w:pPr>
        <w:pStyle w:val="ad"/>
        <w:spacing w:line="360" w:lineRule="auto"/>
        <w:ind w:firstLine="567"/>
      </w:pPr>
    </w:p>
    <w:p w:rsidR="00262195" w:rsidRPr="00986F80" w:rsidRDefault="00262195" w:rsidP="00262195">
      <w:pPr>
        <w:pStyle w:val="ad"/>
        <w:spacing w:line="360" w:lineRule="auto"/>
        <w:ind w:firstLine="567"/>
      </w:pPr>
    </w:p>
    <w:p w:rsidR="00262195" w:rsidRPr="00986F80" w:rsidRDefault="00262195" w:rsidP="00262195">
      <w:pPr>
        <w:pStyle w:val="ad"/>
        <w:spacing w:line="360" w:lineRule="auto"/>
        <w:ind w:firstLine="567"/>
      </w:pPr>
    </w:p>
    <w:p w:rsidR="00262195" w:rsidRPr="00986F80" w:rsidRDefault="00262195" w:rsidP="00262195">
      <w:pPr>
        <w:pStyle w:val="ad"/>
        <w:spacing w:line="360" w:lineRule="auto"/>
        <w:ind w:firstLine="567"/>
      </w:pPr>
    </w:p>
    <w:p w:rsidR="00262195" w:rsidRPr="00986F80" w:rsidRDefault="00262195" w:rsidP="00262195">
      <w:pPr>
        <w:pStyle w:val="ad"/>
        <w:spacing w:line="360" w:lineRule="auto"/>
        <w:ind w:firstLine="567"/>
      </w:pPr>
    </w:p>
    <w:p w:rsidR="00262195" w:rsidRDefault="00262195" w:rsidP="00262195">
      <w:pPr>
        <w:pStyle w:val="ad"/>
        <w:spacing w:line="360" w:lineRule="auto"/>
        <w:ind w:firstLine="567"/>
        <w:jc w:val="center"/>
      </w:pPr>
      <w:r w:rsidRPr="002F51F8">
        <w:rPr>
          <w:b/>
        </w:rPr>
        <w:t>Ирбит</w:t>
      </w:r>
      <w:r w:rsidRPr="00986F80">
        <w:t xml:space="preserve"> </w:t>
      </w:r>
      <w:r w:rsidRPr="002F51F8">
        <w:rPr>
          <w:b/>
        </w:rPr>
        <w:t>2022</w:t>
      </w:r>
    </w:p>
    <w:sdt>
      <w:sdtPr>
        <w:rPr>
          <w:rFonts w:asciiTheme="minorHAnsi" w:eastAsiaTheme="minorEastAsia" w:hAnsiTheme="minorHAnsi" w:cstheme="minorBidi"/>
          <w:b w:val="0"/>
          <w:bCs w:val="0"/>
          <w:sz w:val="22"/>
          <w:szCs w:val="22"/>
          <w:lang w:val="ru-RU" w:eastAsia="ru-RU"/>
        </w:rPr>
        <w:id w:val="1485044807"/>
        <w:docPartObj>
          <w:docPartGallery w:val="Table of Contents"/>
          <w:docPartUnique/>
        </w:docPartObj>
      </w:sdtPr>
      <w:sdtEndPr>
        <w:rPr>
          <w:sz w:val="24"/>
          <w:szCs w:val="24"/>
        </w:rPr>
      </w:sdtEndPr>
      <w:sdtContent>
        <w:p w:rsidR="00262195" w:rsidRPr="00262195" w:rsidRDefault="00262195" w:rsidP="00262195">
          <w:pPr>
            <w:pStyle w:val="aff0"/>
            <w:rPr>
              <w:lang w:val="ru-RU"/>
            </w:rPr>
          </w:pPr>
          <w:r>
            <w:rPr>
              <w:lang w:val="ru-RU"/>
            </w:rPr>
            <w:t>Содержание</w:t>
          </w:r>
        </w:p>
        <w:p w:rsidR="00262195" w:rsidRPr="00BC59C9" w:rsidRDefault="00D25954" w:rsidP="002F2FD4">
          <w:pPr>
            <w:pStyle w:val="13"/>
            <w:rPr>
              <w:rFonts w:ascii="Times New Roman" w:hAnsi="Times New Roman" w:cs="Times New Roman"/>
              <w:noProof/>
            </w:rPr>
          </w:pPr>
          <w:r w:rsidRPr="00D25954">
            <w:fldChar w:fldCharType="begin"/>
          </w:r>
          <w:r w:rsidR="00262195" w:rsidRPr="00BC59C9">
            <w:instrText xml:space="preserve"> TOC \o "1-3" \h \z \u </w:instrText>
          </w:r>
          <w:r w:rsidRPr="00D25954">
            <w:fldChar w:fldCharType="separate"/>
          </w:r>
          <w:hyperlink w:anchor="_Toc111906489" w:history="1">
            <w:r w:rsidR="00262195" w:rsidRPr="00BC59C9">
              <w:rPr>
                <w:rStyle w:val="a7"/>
                <w:rFonts w:ascii="Times New Roman" w:hAnsi="Times New Roman" w:cs="Times New Roman"/>
                <w:b w:val="0"/>
                <w:noProof/>
              </w:rPr>
              <w:t>ОБЩИЕ ПОЛОЖЕНИЯ</w:t>
            </w:r>
            <w:r w:rsidR="00262195" w:rsidRPr="00BC59C9">
              <w:rPr>
                <w:rFonts w:ascii="Times New Roman" w:hAnsi="Times New Roman" w:cs="Times New Roman"/>
                <w:noProof/>
                <w:webHidden/>
              </w:rPr>
              <w:tab/>
            </w:r>
            <w:r w:rsidR="002F2FD4" w:rsidRPr="001E563B">
              <w:rPr>
                <w:rFonts w:ascii="Times New Roman" w:hAnsi="Times New Roman" w:cs="Times New Roman"/>
                <w:b w:val="0"/>
                <w:noProof/>
                <w:webHidden/>
              </w:rPr>
              <w:t>3</w:t>
            </w:r>
          </w:hyperlink>
        </w:p>
        <w:p w:rsidR="00262195" w:rsidRPr="00BC59C9" w:rsidRDefault="00D25954" w:rsidP="002F2FD4">
          <w:pPr>
            <w:pStyle w:val="13"/>
            <w:rPr>
              <w:noProof/>
            </w:rPr>
          </w:pPr>
          <w:hyperlink w:anchor="_Toc111906490" w:history="1">
            <w:r w:rsidR="00262195" w:rsidRPr="00BC59C9">
              <w:rPr>
                <w:rStyle w:val="a7"/>
                <w:rFonts w:ascii="Times New Roman" w:hAnsi="Times New Roman" w:cs="Times New Roman"/>
                <w:b w:val="0"/>
                <w:noProof/>
              </w:rPr>
              <w:t xml:space="preserve"> 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6.2)</w:t>
            </w:r>
            <w:r w:rsidR="002F2FD4">
              <w:rPr>
                <w:noProof/>
                <w:webHidden/>
              </w:rPr>
              <w:t xml:space="preserve">  </w:t>
            </w:r>
          </w:hyperlink>
        </w:p>
        <w:p w:rsidR="00262195" w:rsidRPr="00583246" w:rsidRDefault="00D25954" w:rsidP="00262195">
          <w:pPr>
            <w:pStyle w:val="22"/>
            <w:tabs>
              <w:tab w:val="right" w:leader="dot" w:pos="9345"/>
            </w:tabs>
            <w:rPr>
              <w:rFonts w:ascii="Times New Roman" w:hAnsi="Times New Roman" w:cs="Times New Roman"/>
              <w:b w:val="0"/>
              <w:noProof/>
              <w:sz w:val="24"/>
              <w:szCs w:val="24"/>
            </w:rPr>
          </w:pPr>
          <w:hyperlink w:anchor="_Toc111906491" w:history="1">
            <w:r w:rsidR="00262195" w:rsidRPr="00BC59C9">
              <w:rPr>
                <w:rStyle w:val="a7"/>
                <w:rFonts w:ascii="Times New Roman" w:hAnsi="Times New Roman" w:cs="Times New Roman"/>
                <w:b w:val="0"/>
                <w:noProof/>
                <w:sz w:val="24"/>
                <w:szCs w:val="24"/>
              </w:rPr>
              <w:t>1. Целевой раздел</w:t>
            </w:r>
            <w:r w:rsidR="00262195" w:rsidRPr="00BC59C9">
              <w:rPr>
                <w:rFonts w:ascii="Times New Roman" w:hAnsi="Times New Roman" w:cs="Times New Roman"/>
                <w:b w:val="0"/>
                <w:noProof/>
                <w:webHidden/>
                <w:sz w:val="24"/>
                <w:szCs w:val="24"/>
              </w:rPr>
              <w:tab/>
            </w:r>
          </w:hyperlink>
          <w:r w:rsidR="001E563B" w:rsidRPr="00583246">
            <w:rPr>
              <w:rFonts w:ascii="Times New Roman" w:hAnsi="Times New Roman" w:cs="Times New Roman"/>
              <w:b w:val="0"/>
              <w:sz w:val="24"/>
              <w:szCs w:val="24"/>
            </w:rPr>
            <w:t>6</w:t>
          </w:r>
        </w:p>
        <w:p w:rsidR="00262195" w:rsidRPr="00583246" w:rsidRDefault="00D25954" w:rsidP="001E563B">
          <w:pPr>
            <w:pStyle w:val="32"/>
          </w:pPr>
          <w:hyperlink w:anchor="_Toc111906492" w:history="1">
            <w:r w:rsidR="00262195" w:rsidRPr="00583246">
              <w:rPr>
                <w:rStyle w:val="a7"/>
              </w:rPr>
              <w:t>1.1. Пояснительная записка</w:t>
            </w:r>
            <w:r w:rsidR="00262195" w:rsidRPr="00583246">
              <w:rPr>
                <w:webHidden/>
              </w:rPr>
              <w:tab/>
            </w:r>
          </w:hyperlink>
          <w:r w:rsidR="001E563B" w:rsidRPr="00583246">
            <w:t>6</w:t>
          </w:r>
        </w:p>
        <w:p w:rsidR="00262195" w:rsidRPr="00583246" w:rsidRDefault="00D25954" w:rsidP="001E563B">
          <w:pPr>
            <w:pStyle w:val="32"/>
          </w:pPr>
          <w:hyperlink w:anchor="_Toc111906493" w:history="1">
            <w:r w:rsidR="00262195" w:rsidRPr="00583246">
              <w:rPr>
                <w:rStyle w:val="a7"/>
              </w:rPr>
              <w:t>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00262195" w:rsidRPr="00583246">
              <w:rPr>
                <w:webHidden/>
              </w:rPr>
              <w:tab/>
            </w:r>
            <w:r w:rsidRPr="00583246">
              <w:rPr>
                <w:webHidden/>
              </w:rPr>
              <w:fldChar w:fldCharType="begin"/>
            </w:r>
            <w:r w:rsidR="00262195" w:rsidRPr="00583246">
              <w:rPr>
                <w:webHidden/>
              </w:rPr>
              <w:instrText xml:space="preserve"> PAGEREF _Toc111906493 \h </w:instrText>
            </w:r>
            <w:r w:rsidRPr="00583246">
              <w:rPr>
                <w:webHidden/>
              </w:rPr>
            </w:r>
            <w:r w:rsidRPr="00583246">
              <w:rPr>
                <w:webHidden/>
              </w:rPr>
              <w:fldChar w:fldCharType="separate"/>
            </w:r>
            <w:r w:rsidR="00262195" w:rsidRPr="00583246">
              <w:rPr>
                <w:webHidden/>
              </w:rPr>
              <w:t>9</w:t>
            </w:r>
            <w:r w:rsidRPr="00583246">
              <w:rPr>
                <w:webHidden/>
              </w:rPr>
              <w:fldChar w:fldCharType="end"/>
            </w:r>
          </w:hyperlink>
        </w:p>
        <w:p w:rsidR="00262195" w:rsidRPr="00583246" w:rsidRDefault="00D25954" w:rsidP="001E563B">
          <w:pPr>
            <w:pStyle w:val="32"/>
          </w:pPr>
          <w:hyperlink w:anchor="_Toc111906494" w:history="1">
            <w:r w:rsidR="00262195" w:rsidRPr="00583246">
              <w:rPr>
                <w:rStyle w:val="a7"/>
              </w:rPr>
              <w:t>1.3. Система оценки достижения обучающимися  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r w:rsidR="00262195" w:rsidRPr="00583246">
              <w:rPr>
                <w:webHidden/>
              </w:rPr>
              <w:tab/>
            </w:r>
            <w:r w:rsidRPr="00583246">
              <w:rPr>
                <w:webHidden/>
              </w:rPr>
              <w:fldChar w:fldCharType="begin"/>
            </w:r>
            <w:r w:rsidR="00262195" w:rsidRPr="00583246">
              <w:rPr>
                <w:webHidden/>
              </w:rPr>
              <w:instrText xml:space="preserve"> PAGEREF _Toc111906494 \h </w:instrText>
            </w:r>
            <w:r w:rsidRPr="00583246">
              <w:rPr>
                <w:webHidden/>
              </w:rPr>
            </w:r>
            <w:r w:rsidRPr="00583246">
              <w:rPr>
                <w:webHidden/>
              </w:rPr>
              <w:fldChar w:fldCharType="separate"/>
            </w:r>
            <w:r w:rsidR="00262195" w:rsidRPr="00583246">
              <w:rPr>
                <w:webHidden/>
              </w:rPr>
              <w:t>1</w:t>
            </w:r>
            <w:r w:rsidRPr="00583246">
              <w:rPr>
                <w:webHidden/>
              </w:rPr>
              <w:fldChar w:fldCharType="end"/>
            </w:r>
          </w:hyperlink>
          <w:r w:rsidR="001E563B" w:rsidRPr="00583246">
            <w:t>2</w:t>
          </w:r>
        </w:p>
        <w:p w:rsidR="00262195" w:rsidRPr="00583246" w:rsidRDefault="00D25954" w:rsidP="00262195">
          <w:pPr>
            <w:pStyle w:val="22"/>
            <w:tabs>
              <w:tab w:val="right" w:leader="dot" w:pos="9345"/>
            </w:tabs>
            <w:rPr>
              <w:rFonts w:ascii="Times New Roman" w:hAnsi="Times New Roman" w:cs="Times New Roman"/>
              <w:b w:val="0"/>
              <w:noProof/>
              <w:sz w:val="24"/>
              <w:szCs w:val="24"/>
            </w:rPr>
          </w:pPr>
          <w:hyperlink w:anchor="_Toc111906495" w:history="1">
            <w:r w:rsidR="000753F0" w:rsidRPr="00583246">
              <w:rPr>
                <w:rStyle w:val="a7"/>
                <w:rFonts w:ascii="Times New Roman" w:hAnsi="Times New Roman" w:cs="Times New Roman"/>
                <w:b w:val="0"/>
                <w:noProof/>
                <w:sz w:val="24"/>
                <w:szCs w:val="24"/>
              </w:rPr>
              <w:t>2.</w:t>
            </w:r>
            <w:r w:rsidR="00262195" w:rsidRPr="00583246">
              <w:rPr>
                <w:rStyle w:val="a7"/>
                <w:rFonts w:ascii="Times New Roman" w:hAnsi="Times New Roman" w:cs="Times New Roman"/>
                <w:b w:val="0"/>
                <w:noProof/>
                <w:sz w:val="24"/>
                <w:szCs w:val="24"/>
              </w:rPr>
              <w:t>Содержательный раздел</w:t>
            </w:r>
            <w:r w:rsidR="00262195" w:rsidRPr="00583246">
              <w:rPr>
                <w:rFonts w:ascii="Times New Roman" w:hAnsi="Times New Roman" w:cs="Times New Roman"/>
                <w:b w:val="0"/>
                <w:noProof/>
                <w:webHidden/>
                <w:sz w:val="24"/>
                <w:szCs w:val="24"/>
              </w:rPr>
              <w:tab/>
            </w:r>
            <w:r w:rsidR="001E563B" w:rsidRPr="00583246">
              <w:rPr>
                <w:rFonts w:ascii="Times New Roman" w:hAnsi="Times New Roman" w:cs="Times New Roman"/>
                <w:b w:val="0"/>
                <w:noProof/>
                <w:webHidden/>
                <w:sz w:val="24"/>
                <w:szCs w:val="24"/>
              </w:rPr>
              <w:t>…</w:t>
            </w:r>
            <w:r w:rsidRPr="00583246">
              <w:rPr>
                <w:rFonts w:ascii="Times New Roman" w:hAnsi="Times New Roman" w:cs="Times New Roman"/>
                <w:b w:val="0"/>
                <w:noProof/>
                <w:webHidden/>
                <w:sz w:val="24"/>
                <w:szCs w:val="24"/>
              </w:rPr>
              <w:fldChar w:fldCharType="begin"/>
            </w:r>
            <w:r w:rsidR="00262195" w:rsidRPr="00583246">
              <w:rPr>
                <w:rFonts w:ascii="Times New Roman" w:hAnsi="Times New Roman" w:cs="Times New Roman"/>
                <w:b w:val="0"/>
                <w:noProof/>
                <w:webHidden/>
                <w:sz w:val="24"/>
                <w:szCs w:val="24"/>
              </w:rPr>
              <w:instrText xml:space="preserve"> PAGEREF _Toc111906495 \h </w:instrText>
            </w:r>
            <w:r w:rsidRPr="00583246">
              <w:rPr>
                <w:rFonts w:ascii="Times New Roman" w:hAnsi="Times New Roman" w:cs="Times New Roman"/>
                <w:b w:val="0"/>
                <w:noProof/>
                <w:webHidden/>
                <w:sz w:val="24"/>
                <w:szCs w:val="24"/>
              </w:rPr>
            </w:r>
            <w:r w:rsidRPr="00583246">
              <w:rPr>
                <w:rFonts w:ascii="Times New Roman" w:hAnsi="Times New Roman" w:cs="Times New Roman"/>
                <w:b w:val="0"/>
                <w:noProof/>
                <w:webHidden/>
                <w:sz w:val="24"/>
                <w:szCs w:val="24"/>
              </w:rPr>
              <w:fldChar w:fldCharType="separate"/>
            </w:r>
            <w:r w:rsidR="00262195" w:rsidRPr="00583246">
              <w:rPr>
                <w:rFonts w:ascii="Times New Roman" w:hAnsi="Times New Roman" w:cs="Times New Roman"/>
                <w:b w:val="0"/>
                <w:noProof/>
                <w:webHidden/>
                <w:sz w:val="24"/>
                <w:szCs w:val="24"/>
              </w:rPr>
              <w:t>1</w:t>
            </w:r>
            <w:r w:rsidRPr="00583246">
              <w:rPr>
                <w:rFonts w:ascii="Times New Roman" w:hAnsi="Times New Roman" w:cs="Times New Roman"/>
                <w:b w:val="0"/>
                <w:noProof/>
                <w:webHidden/>
                <w:sz w:val="24"/>
                <w:szCs w:val="24"/>
              </w:rPr>
              <w:fldChar w:fldCharType="end"/>
            </w:r>
          </w:hyperlink>
          <w:r w:rsidR="001E563B" w:rsidRPr="00583246">
            <w:rPr>
              <w:rFonts w:ascii="Times New Roman" w:hAnsi="Times New Roman" w:cs="Times New Roman"/>
              <w:sz w:val="24"/>
              <w:szCs w:val="24"/>
            </w:rPr>
            <w:t>3</w:t>
          </w:r>
        </w:p>
        <w:p w:rsidR="00262195" w:rsidRPr="00583246" w:rsidRDefault="002F2FD4" w:rsidP="001E563B">
          <w:pPr>
            <w:pStyle w:val="32"/>
          </w:pPr>
          <w:r w:rsidRPr="00583246">
            <w:t>2.1.Программа коррекционной работы…………………………………………………</w:t>
          </w:r>
          <w:r w:rsidR="001E563B" w:rsidRPr="00583246">
            <w:t>...13</w:t>
          </w:r>
        </w:p>
        <w:p w:rsidR="00262195" w:rsidRPr="00583246" w:rsidRDefault="00D25954" w:rsidP="001E563B">
          <w:pPr>
            <w:pStyle w:val="32"/>
          </w:pPr>
          <w:hyperlink w:anchor="_Toc111906498" w:history="1">
            <w:r w:rsidR="00262195" w:rsidRPr="00583246">
              <w:rPr>
                <w:rStyle w:val="a7"/>
              </w:rPr>
              <w:t>2.2. Программа внеурочной деятельности</w:t>
            </w:r>
            <w:r w:rsidR="00262195" w:rsidRPr="00583246">
              <w:rPr>
                <w:webHidden/>
              </w:rPr>
              <w:tab/>
            </w:r>
            <w:r w:rsidRPr="00583246">
              <w:rPr>
                <w:webHidden/>
              </w:rPr>
              <w:fldChar w:fldCharType="begin"/>
            </w:r>
            <w:r w:rsidR="00262195" w:rsidRPr="00583246">
              <w:rPr>
                <w:webHidden/>
              </w:rPr>
              <w:instrText xml:space="preserve"> PAGEREF _Toc111906498 \h </w:instrText>
            </w:r>
            <w:r w:rsidRPr="00583246">
              <w:rPr>
                <w:webHidden/>
              </w:rPr>
            </w:r>
            <w:r w:rsidRPr="00583246">
              <w:rPr>
                <w:webHidden/>
              </w:rPr>
              <w:fldChar w:fldCharType="separate"/>
            </w:r>
            <w:r w:rsidR="00262195" w:rsidRPr="00583246">
              <w:rPr>
                <w:webHidden/>
              </w:rPr>
              <w:t>1</w:t>
            </w:r>
            <w:r w:rsidRPr="00583246">
              <w:rPr>
                <w:webHidden/>
              </w:rPr>
              <w:fldChar w:fldCharType="end"/>
            </w:r>
          </w:hyperlink>
          <w:r w:rsidR="001E563B" w:rsidRPr="00583246">
            <w:t>5</w:t>
          </w:r>
        </w:p>
        <w:p w:rsidR="00262195" w:rsidRPr="00583246" w:rsidRDefault="00D25954" w:rsidP="00262195">
          <w:pPr>
            <w:pStyle w:val="22"/>
            <w:tabs>
              <w:tab w:val="right" w:leader="dot" w:pos="9345"/>
            </w:tabs>
            <w:rPr>
              <w:rFonts w:ascii="Times New Roman" w:hAnsi="Times New Roman" w:cs="Times New Roman"/>
              <w:b w:val="0"/>
              <w:noProof/>
              <w:sz w:val="24"/>
              <w:szCs w:val="24"/>
            </w:rPr>
          </w:pPr>
          <w:hyperlink w:anchor="_Toc111906499" w:history="1">
            <w:r w:rsidR="00262195" w:rsidRPr="00583246">
              <w:rPr>
                <w:rStyle w:val="a7"/>
                <w:rFonts w:ascii="Times New Roman" w:hAnsi="Times New Roman" w:cs="Times New Roman"/>
                <w:b w:val="0"/>
                <w:noProof/>
                <w:sz w:val="24"/>
                <w:szCs w:val="24"/>
              </w:rPr>
              <w:t>3. Организационный раздел</w:t>
            </w:r>
            <w:r w:rsidR="00262195" w:rsidRPr="00583246">
              <w:rPr>
                <w:rFonts w:ascii="Times New Roman" w:hAnsi="Times New Roman" w:cs="Times New Roman"/>
                <w:b w:val="0"/>
                <w:noProof/>
                <w:webHidden/>
                <w:sz w:val="24"/>
                <w:szCs w:val="24"/>
              </w:rPr>
              <w:tab/>
            </w:r>
            <w:r w:rsidRPr="00583246">
              <w:rPr>
                <w:rFonts w:ascii="Times New Roman" w:hAnsi="Times New Roman" w:cs="Times New Roman"/>
                <w:b w:val="0"/>
                <w:noProof/>
                <w:webHidden/>
                <w:sz w:val="24"/>
                <w:szCs w:val="24"/>
              </w:rPr>
              <w:fldChar w:fldCharType="begin"/>
            </w:r>
            <w:r w:rsidR="00262195" w:rsidRPr="00583246">
              <w:rPr>
                <w:rFonts w:ascii="Times New Roman" w:hAnsi="Times New Roman" w:cs="Times New Roman"/>
                <w:b w:val="0"/>
                <w:noProof/>
                <w:webHidden/>
                <w:sz w:val="24"/>
                <w:szCs w:val="24"/>
              </w:rPr>
              <w:instrText xml:space="preserve"> PAGEREF _Toc111906499 \h </w:instrText>
            </w:r>
            <w:r w:rsidRPr="00583246">
              <w:rPr>
                <w:rFonts w:ascii="Times New Roman" w:hAnsi="Times New Roman" w:cs="Times New Roman"/>
                <w:b w:val="0"/>
                <w:noProof/>
                <w:webHidden/>
                <w:sz w:val="24"/>
                <w:szCs w:val="24"/>
              </w:rPr>
            </w:r>
            <w:r w:rsidRPr="00583246">
              <w:rPr>
                <w:rFonts w:ascii="Times New Roman" w:hAnsi="Times New Roman" w:cs="Times New Roman"/>
                <w:b w:val="0"/>
                <w:noProof/>
                <w:webHidden/>
                <w:sz w:val="24"/>
                <w:szCs w:val="24"/>
              </w:rPr>
              <w:fldChar w:fldCharType="end"/>
            </w:r>
          </w:hyperlink>
          <w:r w:rsidR="001E563B" w:rsidRPr="00583246">
            <w:rPr>
              <w:rFonts w:ascii="Times New Roman" w:hAnsi="Times New Roman" w:cs="Times New Roman"/>
              <w:b w:val="0"/>
              <w:sz w:val="24"/>
              <w:szCs w:val="24"/>
            </w:rPr>
            <w:t>18</w:t>
          </w:r>
        </w:p>
        <w:p w:rsidR="00262195" w:rsidRPr="00583246" w:rsidRDefault="007450CB" w:rsidP="00262195">
          <w:pPr>
            <w:pStyle w:val="22"/>
            <w:tabs>
              <w:tab w:val="right" w:leader="dot" w:pos="9345"/>
            </w:tabs>
            <w:rPr>
              <w:rFonts w:ascii="Times New Roman" w:hAnsi="Times New Roman" w:cs="Times New Roman"/>
              <w:b w:val="0"/>
              <w:sz w:val="24"/>
              <w:szCs w:val="24"/>
            </w:rPr>
          </w:pPr>
          <w:r w:rsidRPr="00583246">
            <w:rPr>
              <w:rFonts w:ascii="Times New Roman" w:hAnsi="Times New Roman" w:cs="Times New Roman"/>
              <w:b w:val="0"/>
              <w:sz w:val="24"/>
              <w:szCs w:val="24"/>
            </w:rPr>
            <w:t xml:space="preserve">    </w:t>
          </w:r>
          <w:hyperlink w:anchor="_Toc111906500" w:history="1">
            <w:r w:rsidR="00262195" w:rsidRPr="00583246">
              <w:rPr>
                <w:rStyle w:val="a7"/>
                <w:rFonts w:ascii="Times New Roman" w:hAnsi="Times New Roman" w:cs="Times New Roman"/>
                <w:b w:val="0"/>
                <w:noProof/>
                <w:sz w:val="24"/>
                <w:szCs w:val="24"/>
              </w:rPr>
              <w:t>3.1. Учебный план</w:t>
            </w:r>
            <w:r w:rsidR="00262195" w:rsidRPr="00583246">
              <w:rPr>
                <w:rFonts w:ascii="Times New Roman" w:hAnsi="Times New Roman" w:cs="Times New Roman"/>
                <w:b w:val="0"/>
                <w:noProof/>
                <w:webHidden/>
                <w:sz w:val="24"/>
                <w:szCs w:val="24"/>
              </w:rPr>
              <w:tab/>
            </w:r>
            <w:r w:rsidR="00D25954" w:rsidRPr="00583246">
              <w:rPr>
                <w:rFonts w:ascii="Times New Roman" w:hAnsi="Times New Roman" w:cs="Times New Roman"/>
                <w:b w:val="0"/>
                <w:noProof/>
                <w:webHidden/>
                <w:sz w:val="24"/>
                <w:szCs w:val="24"/>
              </w:rPr>
              <w:fldChar w:fldCharType="begin"/>
            </w:r>
            <w:r w:rsidR="00262195" w:rsidRPr="00583246">
              <w:rPr>
                <w:rFonts w:ascii="Times New Roman" w:hAnsi="Times New Roman" w:cs="Times New Roman"/>
                <w:b w:val="0"/>
                <w:noProof/>
                <w:webHidden/>
                <w:sz w:val="24"/>
                <w:szCs w:val="24"/>
              </w:rPr>
              <w:instrText xml:space="preserve"> PAGEREF _Toc111906500 \h </w:instrText>
            </w:r>
            <w:r w:rsidR="00D25954" w:rsidRPr="00583246">
              <w:rPr>
                <w:rFonts w:ascii="Times New Roman" w:hAnsi="Times New Roman" w:cs="Times New Roman"/>
                <w:b w:val="0"/>
                <w:noProof/>
                <w:webHidden/>
                <w:sz w:val="24"/>
                <w:szCs w:val="24"/>
              </w:rPr>
            </w:r>
            <w:r w:rsidR="00D25954" w:rsidRPr="00583246">
              <w:rPr>
                <w:rFonts w:ascii="Times New Roman" w:hAnsi="Times New Roman" w:cs="Times New Roman"/>
                <w:b w:val="0"/>
                <w:noProof/>
                <w:webHidden/>
                <w:sz w:val="24"/>
                <w:szCs w:val="24"/>
              </w:rPr>
              <w:fldChar w:fldCharType="end"/>
            </w:r>
          </w:hyperlink>
          <w:r w:rsidR="001E563B" w:rsidRPr="00583246">
            <w:rPr>
              <w:rFonts w:ascii="Times New Roman" w:hAnsi="Times New Roman" w:cs="Times New Roman"/>
              <w:b w:val="0"/>
              <w:sz w:val="24"/>
              <w:szCs w:val="24"/>
            </w:rPr>
            <w:t>18</w:t>
          </w:r>
        </w:p>
        <w:p w:rsidR="002F2FD4" w:rsidRPr="00583246" w:rsidRDefault="002F2FD4" w:rsidP="002F2FD4">
          <w:pPr>
            <w:spacing w:after="0"/>
            <w:rPr>
              <w:rFonts w:ascii="Times New Roman" w:hAnsi="Times New Roman" w:cs="Times New Roman"/>
              <w:sz w:val="24"/>
              <w:szCs w:val="24"/>
            </w:rPr>
          </w:pPr>
          <w:r w:rsidRPr="00583246">
            <w:rPr>
              <w:rFonts w:ascii="Times New Roman" w:hAnsi="Times New Roman" w:cs="Times New Roman"/>
              <w:sz w:val="24"/>
              <w:szCs w:val="24"/>
            </w:rPr>
            <w:t xml:space="preserve">        3.1.1. Календарный учебный график…………..................................................................</w:t>
          </w:r>
          <w:r w:rsidR="001E563B" w:rsidRPr="00583246">
            <w:rPr>
              <w:rFonts w:ascii="Times New Roman" w:hAnsi="Times New Roman" w:cs="Times New Roman"/>
              <w:sz w:val="24"/>
              <w:szCs w:val="24"/>
            </w:rPr>
            <w:t>24</w:t>
          </w:r>
          <w:r w:rsidRPr="00583246">
            <w:rPr>
              <w:rFonts w:ascii="Times New Roman" w:hAnsi="Times New Roman" w:cs="Times New Roman"/>
              <w:sz w:val="24"/>
              <w:szCs w:val="24"/>
            </w:rPr>
            <w:t xml:space="preserve"> </w:t>
          </w:r>
        </w:p>
        <w:p w:rsidR="00262195" w:rsidRPr="00583246" w:rsidRDefault="002F2FD4" w:rsidP="002F2FD4">
          <w:pPr>
            <w:spacing w:after="0"/>
            <w:rPr>
              <w:rFonts w:ascii="Times New Roman" w:hAnsi="Times New Roman" w:cs="Times New Roman"/>
              <w:noProof/>
              <w:sz w:val="24"/>
              <w:szCs w:val="24"/>
            </w:rPr>
          </w:pPr>
          <w:r w:rsidRPr="00583246">
            <w:rPr>
              <w:rFonts w:ascii="Times New Roman" w:hAnsi="Times New Roman" w:cs="Times New Roman"/>
              <w:sz w:val="24"/>
              <w:szCs w:val="24"/>
            </w:rPr>
            <w:t xml:space="preserve">        </w:t>
          </w:r>
          <w:hyperlink w:anchor="_Toc111906501" w:history="1">
            <w:r w:rsidR="00262195" w:rsidRPr="00583246">
              <w:rPr>
                <w:rStyle w:val="a7"/>
                <w:rFonts w:ascii="Times New Roman" w:hAnsi="Times New Roman" w:cs="Times New Roman"/>
                <w:noProof/>
                <w:sz w:val="24"/>
                <w:szCs w:val="24"/>
              </w:rPr>
              <w:t>3.2. Система условий реализации адаптированной основной общеобразовательной программы начального общего образования</w:t>
            </w:r>
            <w:r w:rsidRPr="00583246">
              <w:rPr>
                <w:rStyle w:val="a7"/>
                <w:rFonts w:ascii="Times New Roman" w:hAnsi="Times New Roman" w:cs="Times New Roman"/>
                <w:noProof/>
                <w:sz w:val="24"/>
                <w:szCs w:val="24"/>
              </w:rPr>
              <w:t>………………………………………………</w:t>
            </w:r>
            <w:r w:rsidRPr="00583246">
              <w:rPr>
                <w:rFonts w:ascii="Times New Roman" w:hAnsi="Times New Roman" w:cs="Times New Roman"/>
                <w:noProof/>
                <w:webHidden/>
                <w:sz w:val="24"/>
                <w:szCs w:val="24"/>
              </w:rPr>
              <w:t>…</w:t>
            </w:r>
            <w:r w:rsidR="00D25954" w:rsidRPr="00583246">
              <w:rPr>
                <w:rFonts w:ascii="Times New Roman" w:hAnsi="Times New Roman" w:cs="Times New Roman"/>
                <w:noProof/>
                <w:webHidden/>
                <w:sz w:val="24"/>
                <w:szCs w:val="24"/>
              </w:rPr>
              <w:fldChar w:fldCharType="begin"/>
            </w:r>
            <w:r w:rsidR="00262195" w:rsidRPr="00583246">
              <w:rPr>
                <w:rFonts w:ascii="Times New Roman" w:hAnsi="Times New Roman" w:cs="Times New Roman"/>
                <w:noProof/>
                <w:webHidden/>
                <w:sz w:val="24"/>
                <w:szCs w:val="24"/>
              </w:rPr>
              <w:instrText xml:space="preserve"> PAGEREF _Toc111906501 \h </w:instrText>
            </w:r>
            <w:r w:rsidR="00D25954" w:rsidRPr="00583246">
              <w:rPr>
                <w:rFonts w:ascii="Times New Roman" w:hAnsi="Times New Roman" w:cs="Times New Roman"/>
                <w:noProof/>
                <w:webHidden/>
                <w:sz w:val="24"/>
                <w:szCs w:val="24"/>
              </w:rPr>
            </w:r>
            <w:r w:rsidR="00D25954" w:rsidRPr="00583246">
              <w:rPr>
                <w:rFonts w:ascii="Times New Roman" w:hAnsi="Times New Roman" w:cs="Times New Roman"/>
                <w:noProof/>
                <w:webHidden/>
                <w:sz w:val="24"/>
                <w:szCs w:val="24"/>
              </w:rPr>
              <w:fldChar w:fldCharType="end"/>
            </w:r>
          </w:hyperlink>
          <w:r w:rsidR="00583246">
            <w:rPr>
              <w:rFonts w:ascii="Times New Roman" w:hAnsi="Times New Roman" w:cs="Times New Roman"/>
              <w:sz w:val="24"/>
              <w:szCs w:val="24"/>
            </w:rPr>
            <w:t>.</w:t>
          </w:r>
          <w:r w:rsidR="001E563B" w:rsidRPr="00583246">
            <w:rPr>
              <w:rFonts w:ascii="Times New Roman" w:hAnsi="Times New Roman" w:cs="Times New Roman"/>
              <w:sz w:val="24"/>
              <w:szCs w:val="24"/>
            </w:rPr>
            <w:t>24</w:t>
          </w:r>
        </w:p>
        <w:p w:rsidR="00262195" w:rsidRPr="00583246" w:rsidRDefault="000753F0" w:rsidP="00262195">
          <w:pPr>
            <w:pStyle w:val="22"/>
            <w:tabs>
              <w:tab w:val="right" w:leader="dot" w:pos="9345"/>
            </w:tabs>
            <w:rPr>
              <w:rFonts w:ascii="Times New Roman" w:hAnsi="Times New Roman" w:cs="Times New Roman"/>
              <w:b w:val="0"/>
              <w:sz w:val="24"/>
              <w:szCs w:val="24"/>
            </w:rPr>
          </w:pPr>
          <w:r w:rsidRPr="00583246">
            <w:rPr>
              <w:rFonts w:ascii="Times New Roman" w:hAnsi="Times New Roman" w:cs="Times New Roman"/>
              <w:b w:val="0"/>
              <w:sz w:val="24"/>
              <w:szCs w:val="24"/>
            </w:rPr>
            <w:t xml:space="preserve">    </w:t>
          </w:r>
          <w:hyperlink w:anchor="_Toc111906502" w:history="1">
            <w:r w:rsidR="00262195" w:rsidRPr="00583246">
              <w:rPr>
                <w:rStyle w:val="a7"/>
                <w:rFonts w:ascii="Times New Roman" w:eastAsia="Times New Roman" w:hAnsi="Times New Roman" w:cs="Times New Roman"/>
                <w:b w:val="0"/>
                <w:bCs/>
                <w:noProof/>
                <w:sz w:val="24"/>
                <w:szCs w:val="24"/>
                <w:lang w:eastAsia="en-US"/>
              </w:rPr>
              <w:t xml:space="preserve">3.3. Материально-технические </w:t>
            </w:r>
            <w:r w:rsidR="00262195" w:rsidRPr="00583246">
              <w:rPr>
                <w:rStyle w:val="a7"/>
                <w:rFonts w:ascii="Times New Roman" w:eastAsia="Times New Roman" w:hAnsi="Times New Roman" w:cs="Times New Roman"/>
                <w:b w:val="0"/>
                <w:bCs/>
                <w:noProof/>
                <w:spacing w:val="-3"/>
                <w:sz w:val="24"/>
                <w:szCs w:val="24"/>
                <w:lang w:eastAsia="en-US"/>
              </w:rPr>
              <w:t>условия</w:t>
            </w:r>
            <w:r w:rsidR="00262195" w:rsidRPr="00583246">
              <w:rPr>
                <w:rFonts w:ascii="Times New Roman" w:hAnsi="Times New Roman" w:cs="Times New Roman"/>
                <w:b w:val="0"/>
                <w:noProof/>
                <w:webHidden/>
                <w:sz w:val="24"/>
                <w:szCs w:val="24"/>
              </w:rPr>
              <w:tab/>
            </w:r>
            <w:r w:rsidR="00D25954" w:rsidRPr="00583246">
              <w:rPr>
                <w:rFonts w:ascii="Times New Roman" w:hAnsi="Times New Roman" w:cs="Times New Roman"/>
                <w:b w:val="0"/>
                <w:noProof/>
                <w:webHidden/>
                <w:sz w:val="24"/>
                <w:szCs w:val="24"/>
              </w:rPr>
              <w:fldChar w:fldCharType="begin"/>
            </w:r>
            <w:r w:rsidR="00262195" w:rsidRPr="00583246">
              <w:rPr>
                <w:rFonts w:ascii="Times New Roman" w:hAnsi="Times New Roman" w:cs="Times New Roman"/>
                <w:b w:val="0"/>
                <w:noProof/>
                <w:webHidden/>
                <w:sz w:val="24"/>
                <w:szCs w:val="24"/>
              </w:rPr>
              <w:instrText xml:space="preserve"> PAGEREF _Toc111906502 \h </w:instrText>
            </w:r>
            <w:r w:rsidR="00D25954" w:rsidRPr="00583246">
              <w:rPr>
                <w:rFonts w:ascii="Times New Roman" w:hAnsi="Times New Roman" w:cs="Times New Roman"/>
                <w:b w:val="0"/>
                <w:noProof/>
                <w:webHidden/>
                <w:sz w:val="24"/>
                <w:szCs w:val="24"/>
              </w:rPr>
            </w:r>
            <w:r w:rsidR="00D25954" w:rsidRPr="00583246">
              <w:rPr>
                <w:rFonts w:ascii="Times New Roman" w:hAnsi="Times New Roman" w:cs="Times New Roman"/>
                <w:b w:val="0"/>
                <w:noProof/>
                <w:webHidden/>
                <w:sz w:val="24"/>
                <w:szCs w:val="24"/>
              </w:rPr>
              <w:fldChar w:fldCharType="end"/>
            </w:r>
          </w:hyperlink>
          <w:r w:rsidR="00583246" w:rsidRPr="00583246">
            <w:rPr>
              <w:rFonts w:ascii="Times New Roman" w:hAnsi="Times New Roman" w:cs="Times New Roman"/>
              <w:b w:val="0"/>
              <w:sz w:val="24"/>
              <w:szCs w:val="24"/>
            </w:rPr>
            <w:t>……</w:t>
          </w:r>
          <w:r w:rsidR="00583246">
            <w:rPr>
              <w:rFonts w:ascii="Times New Roman" w:hAnsi="Times New Roman" w:cs="Times New Roman"/>
              <w:b w:val="0"/>
              <w:sz w:val="24"/>
              <w:szCs w:val="24"/>
            </w:rPr>
            <w:t>…………………</w:t>
          </w:r>
          <w:r w:rsidR="001E563B" w:rsidRPr="00583246">
            <w:rPr>
              <w:rFonts w:ascii="Times New Roman" w:hAnsi="Times New Roman" w:cs="Times New Roman"/>
              <w:b w:val="0"/>
              <w:sz w:val="24"/>
              <w:szCs w:val="24"/>
            </w:rPr>
            <w:t xml:space="preserve">   </w:t>
          </w:r>
          <w:r w:rsidR="00583246" w:rsidRPr="00583246">
            <w:rPr>
              <w:rFonts w:ascii="Times New Roman" w:hAnsi="Times New Roman" w:cs="Times New Roman"/>
              <w:b w:val="0"/>
              <w:sz w:val="24"/>
              <w:szCs w:val="24"/>
            </w:rPr>
            <w:t>.</w:t>
          </w:r>
          <w:r w:rsidR="00583246">
            <w:rPr>
              <w:rFonts w:ascii="Times New Roman" w:hAnsi="Times New Roman" w:cs="Times New Roman"/>
              <w:b w:val="0"/>
              <w:sz w:val="24"/>
              <w:szCs w:val="24"/>
            </w:rPr>
            <w:t>.</w:t>
          </w:r>
          <w:r w:rsidR="001E563B" w:rsidRPr="00583246">
            <w:rPr>
              <w:rFonts w:ascii="Times New Roman" w:hAnsi="Times New Roman" w:cs="Times New Roman"/>
              <w:b w:val="0"/>
              <w:sz w:val="24"/>
              <w:szCs w:val="24"/>
            </w:rPr>
            <w:t>29</w:t>
          </w:r>
        </w:p>
        <w:p w:rsidR="00BC59C9" w:rsidRPr="00583246" w:rsidRDefault="00BC59C9" w:rsidP="00583246">
          <w:pPr>
            <w:spacing w:after="0"/>
            <w:rPr>
              <w:rFonts w:ascii="Times New Roman" w:hAnsi="Times New Roman" w:cs="Times New Roman"/>
              <w:sz w:val="24"/>
              <w:szCs w:val="24"/>
            </w:rPr>
          </w:pPr>
          <w:r w:rsidRPr="00583246">
            <w:rPr>
              <w:rFonts w:ascii="Times New Roman" w:hAnsi="Times New Roman" w:cs="Times New Roman"/>
              <w:sz w:val="24"/>
              <w:szCs w:val="24"/>
            </w:rPr>
            <w:t xml:space="preserve">        3.4.  </w:t>
          </w:r>
          <w:r w:rsidR="001E563B" w:rsidRPr="00583246">
            <w:rPr>
              <w:rFonts w:ascii="Times New Roman" w:hAnsi="Times New Roman" w:cs="Times New Roman"/>
              <w:sz w:val="24"/>
              <w:szCs w:val="24"/>
            </w:rPr>
            <w:t>Финансово-экономические условия………………………………………………</w:t>
          </w:r>
          <w:r w:rsidR="00583246">
            <w:rPr>
              <w:rFonts w:ascii="Times New Roman" w:hAnsi="Times New Roman" w:cs="Times New Roman"/>
              <w:sz w:val="24"/>
              <w:szCs w:val="24"/>
            </w:rPr>
            <w:t>…3</w:t>
          </w:r>
          <w:r w:rsidR="001E563B" w:rsidRPr="00583246">
            <w:rPr>
              <w:rFonts w:ascii="Times New Roman" w:hAnsi="Times New Roman" w:cs="Times New Roman"/>
              <w:sz w:val="24"/>
              <w:szCs w:val="24"/>
            </w:rPr>
            <w:t>5</w:t>
          </w:r>
        </w:p>
        <w:p w:rsidR="001E563B" w:rsidRPr="00583246" w:rsidRDefault="001E563B" w:rsidP="00583246">
          <w:pPr>
            <w:spacing w:after="0"/>
            <w:rPr>
              <w:rFonts w:ascii="Times New Roman" w:hAnsi="Times New Roman" w:cs="Times New Roman"/>
              <w:sz w:val="24"/>
              <w:szCs w:val="24"/>
            </w:rPr>
          </w:pPr>
          <w:r w:rsidRPr="00583246">
            <w:rPr>
              <w:rFonts w:ascii="Times New Roman" w:hAnsi="Times New Roman" w:cs="Times New Roman"/>
              <w:sz w:val="24"/>
              <w:szCs w:val="24"/>
            </w:rPr>
            <w:t xml:space="preserve">       3.5. Учебно-методическое обеспечение………………………………………………….. 38</w:t>
          </w:r>
        </w:p>
        <w:p w:rsidR="001E563B" w:rsidRPr="00583246" w:rsidRDefault="001E563B" w:rsidP="00583246">
          <w:pPr>
            <w:spacing w:after="0"/>
            <w:rPr>
              <w:rFonts w:ascii="Times New Roman" w:hAnsi="Times New Roman" w:cs="Times New Roman"/>
              <w:sz w:val="24"/>
              <w:szCs w:val="24"/>
            </w:rPr>
          </w:pPr>
          <w:r w:rsidRPr="00583246">
            <w:rPr>
              <w:rFonts w:ascii="Times New Roman" w:hAnsi="Times New Roman" w:cs="Times New Roman"/>
              <w:sz w:val="24"/>
              <w:szCs w:val="24"/>
            </w:rPr>
            <w:t xml:space="preserve">       3.6. Информационно-методические условия……………………………………………</w:t>
          </w:r>
          <w:r w:rsidR="00583246">
            <w:rPr>
              <w:rFonts w:ascii="Times New Roman" w:hAnsi="Times New Roman" w:cs="Times New Roman"/>
              <w:sz w:val="24"/>
              <w:szCs w:val="24"/>
            </w:rPr>
            <w:t>...</w:t>
          </w:r>
          <w:r w:rsidRPr="00583246">
            <w:rPr>
              <w:rFonts w:ascii="Times New Roman" w:hAnsi="Times New Roman" w:cs="Times New Roman"/>
              <w:sz w:val="24"/>
              <w:szCs w:val="24"/>
            </w:rPr>
            <w:t>39</w:t>
          </w:r>
        </w:p>
        <w:p w:rsidR="001E563B" w:rsidRPr="00583246" w:rsidRDefault="001E563B" w:rsidP="00583246">
          <w:pPr>
            <w:spacing w:after="0"/>
            <w:rPr>
              <w:rFonts w:ascii="Times New Roman" w:hAnsi="Times New Roman" w:cs="Times New Roman"/>
              <w:sz w:val="24"/>
              <w:szCs w:val="24"/>
            </w:rPr>
          </w:pPr>
          <w:r w:rsidRPr="00583246">
            <w:rPr>
              <w:rFonts w:ascii="Times New Roman" w:hAnsi="Times New Roman" w:cs="Times New Roman"/>
              <w:sz w:val="24"/>
              <w:szCs w:val="24"/>
            </w:rPr>
            <w:t xml:space="preserve">       3.7. Механизмы достижения целевых ориентиров в системе условий…………………</w:t>
          </w:r>
          <w:r w:rsidR="00583246">
            <w:rPr>
              <w:rFonts w:ascii="Times New Roman" w:hAnsi="Times New Roman" w:cs="Times New Roman"/>
              <w:sz w:val="24"/>
              <w:szCs w:val="24"/>
            </w:rPr>
            <w:t>.</w:t>
          </w:r>
          <w:r w:rsidRPr="00583246">
            <w:rPr>
              <w:rFonts w:ascii="Times New Roman" w:hAnsi="Times New Roman" w:cs="Times New Roman"/>
              <w:sz w:val="24"/>
              <w:szCs w:val="24"/>
            </w:rPr>
            <w:t>41</w:t>
          </w:r>
        </w:p>
        <w:p w:rsidR="001E563B" w:rsidRPr="00583246" w:rsidRDefault="001E563B" w:rsidP="00583246">
          <w:pPr>
            <w:spacing w:after="0"/>
            <w:rPr>
              <w:rFonts w:ascii="Times New Roman" w:hAnsi="Times New Roman" w:cs="Times New Roman"/>
              <w:sz w:val="24"/>
              <w:szCs w:val="24"/>
            </w:rPr>
          </w:pPr>
          <w:r w:rsidRPr="00583246">
            <w:rPr>
              <w:rFonts w:ascii="Times New Roman" w:hAnsi="Times New Roman" w:cs="Times New Roman"/>
              <w:sz w:val="24"/>
              <w:szCs w:val="24"/>
            </w:rPr>
            <w:t xml:space="preserve">       3.8. </w:t>
          </w:r>
          <w:r w:rsidR="00583246" w:rsidRPr="00583246">
            <w:rPr>
              <w:rFonts w:ascii="Times New Roman" w:hAnsi="Times New Roman" w:cs="Times New Roman"/>
              <w:sz w:val="24"/>
              <w:szCs w:val="24"/>
            </w:rPr>
            <w:t>Сетевой график (дорожная карта) по формированию необходимой системы условий44</w:t>
          </w:r>
        </w:p>
        <w:p w:rsidR="00583246" w:rsidRPr="00583246" w:rsidRDefault="00583246" w:rsidP="00583246">
          <w:pPr>
            <w:spacing w:after="0"/>
            <w:rPr>
              <w:rFonts w:ascii="Times New Roman" w:hAnsi="Times New Roman" w:cs="Times New Roman"/>
              <w:sz w:val="24"/>
              <w:szCs w:val="24"/>
            </w:rPr>
          </w:pPr>
          <w:r w:rsidRPr="00583246">
            <w:rPr>
              <w:rFonts w:ascii="Times New Roman" w:hAnsi="Times New Roman" w:cs="Times New Roman"/>
              <w:sz w:val="24"/>
              <w:szCs w:val="24"/>
            </w:rPr>
            <w:t xml:space="preserve">        3.9. Контроль за состоянием системы условий АООП НОО……………………………49</w:t>
          </w:r>
        </w:p>
        <w:p w:rsidR="001E563B" w:rsidRPr="00583246" w:rsidRDefault="001E563B" w:rsidP="00BC59C9">
          <w:pPr>
            <w:rPr>
              <w:rFonts w:ascii="Times New Roman" w:hAnsi="Times New Roman" w:cs="Times New Roman"/>
              <w:sz w:val="24"/>
              <w:szCs w:val="24"/>
            </w:rPr>
          </w:pPr>
          <w:r w:rsidRPr="00583246">
            <w:rPr>
              <w:rFonts w:ascii="Times New Roman" w:hAnsi="Times New Roman" w:cs="Times New Roman"/>
              <w:sz w:val="24"/>
              <w:szCs w:val="24"/>
            </w:rPr>
            <w:t xml:space="preserve">     </w:t>
          </w:r>
        </w:p>
        <w:p w:rsidR="00BC59C9" w:rsidRDefault="00BC59C9" w:rsidP="00BC59C9">
          <w:pPr>
            <w:rPr>
              <w:rFonts w:ascii="Times New Roman" w:hAnsi="Times New Roman" w:cs="Times New Roman"/>
              <w:sz w:val="24"/>
              <w:szCs w:val="24"/>
            </w:rPr>
          </w:pPr>
        </w:p>
        <w:p w:rsidR="00BC59C9" w:rsidRDefault="00BC59C9" w:rsidP="00BC59C9">
          <w:pPr>
            <w:rPr>
              <w:rFonts w:ascii="Times New Roman" w:hAnsi="Times New Roman" w:cs="Times New Roman"/>
              <w:sz w:val="24"/>
              <w:szCs w:val="24"/>
            </w:rPr>
          </w:pPr>
          <w:r w:rsidRPr="00BC59C9">
            <w:rPr>
              <w:rFonts w:ascii="Times New Roman" w:hAnsi="Times New Roman" w:cs="Times New Roman"/>
              <w:sz w:val="24"/>
              <w:szCs w:val="24"/>
            </w:rPr>
            <w:t xml:space="preserve">. </w:t>
          </w:r>
        </w:p>
        <w:p w:rsidR="00BC59C9" w:rsidRPr="00BC59C9" w:rsidRDefault="00BC59C9" w:rsidP="00BC59C9">
          <w:pPr>
            <w:rPr>
              <w:rFonts w:ascii="Times New Roman" w:hAnsi="Times New Roman" w:cs="Times New Roman"/>
              <w:sz w:val="24"/>
              <w:szCs w:val="24"/>
            </w:rPr>
          </w:pPr>
        </w:p>
        <w:p w:rsidR="00262195" w:rsidRPr="00BC59C9" w:rsidRDefault="00D25954" w:rsidP="00262195">
          <w:pPr>
            <w:rPr>
              <w:b/>
              <w:bCs/>
              <w:sz w:val="24"/>
              <w:szCs w:val="24"/>
            </w:rPr>
          </w:pPr>
          <w:r w:rsidRPr="00BC59C9">
            <w:rPr>
              <w:bCs/>
              <w:sz w:val="24"/>
              <w:szCs w:val="24"/>
            </w:rPr>
            <w:fldChar w:fldCharType="end"/>
          </w:r>
        </w:p>
      </w:sdtContent>
    </w:sdt>
    <w:p w:rsidR="00262195" w:rsidRPr="00BC59C9" w:rsidRDefault="00262195">
      <w:pPr>
        <w:rPr>
          <w:sz w:val="24"/>
          <w:szCs w:val="24"/>
        </w:rPr>
      </w:pPr>
    </w:p>
    <w:p w:rsidR="00262195" w:rsidRDefault="00262195"/>
    <w:p w:rsidR="00C1509D" w:rsidRDefault="00C1509D"/>
    <w:p w:rsidR="00CB19C1" w:rsidRDefault="00CB19C1"/>
    <w:p w:rsidR="00C95A92" w:rsidRDefault="00C95A92" w:rsidP="00BC59C9">
      <w:pPr>
        <w:pStyle w:val="1"/>
        <w:spacing w:line="276" w:lineRule="auto"/>
      </w:pPr>
      <w:bookmarkStart w:id="0" w:name="_Toc289117660"/>
      <w:bookmarkStart w:id="1" w:name="_Toc111906489"/>
      <w:r>
        <w:lastRenderedPageBreak/>
        <w:t>ОБЩИЕ ПОЛОЖЕНИЯ</w:t>
      </w:r>
      <w:bookmarkEnd w:id="0"/>
      <w:bookmarkEnd w:id="1"/>
    </w:p>
    <w:p w:rsidR="00C95A92" w:rsidRPr="003F18B5" w:rsidRDefault="00C95A92" w:rsidP="00BC59C9">
      <w:pPr>
        <w:spacing w:after="0"/>
        <w:ind w:firstLine="709"/>
        <w:jc w:val="both"/>
        <w:rPr>
          <w:rFonts w:ascii="Times New Roman" w:hAnsi="Times New Roman" w:cs="Times New Roman"/>
          <w:sz w:val="28"/>
          <w:szCs w:val="28"/>
        </w:rPr>
      </w:pPr>
      <w:r w:rsidRPr="003F18B5">
        <w:rPr>
          <w:rFonts w:ascii="Times New Roman" w:hAnsi="Times New Roman" w:cs="Times New Roman"/>
          <w:sz w:val="28"/>
          <w:szCs w:val="28"/>
        </w:rPr>
        <w:t xml:space="preserve">Адаптированная </w:t>
      </w:r>
      <w:r>
        <w:rPr>
          <w:rFonts w:ascii="Times New Roman" w:hAnsi="Times New Roman" w:cs="Times New Roman"/>
          <w:sz w:val="28"/>
          <w:szCs w:val="28"/>
        </w:rPr>
        <w:t>основная обще</w:t>
      </w:r>
      <w:r w:rsidRPr="003F18B5">
        <w:rPr>
          <w:rFonts w:ascii="Times New Roman" w:hAnsi="Times New Roman" w:cs="Times New Roman"/>
          <w:sz w:val="28"/>
          <w:szCs w:val="28"/>
        </w:rPr>
        <w:t>образовательная программа</w:t>
      </w:r>
      <w:r>
        <w:rPr>
          <w:rFonts w:ascii="Times New Roman" w:hAnsi="Times New Roman" w:cs="Times New Roman"/>
          <w:sz w:val="28"/>
          <w:szCs w:val="28"/>
        </w:rPr>
        <w:t xml:space="preserve"> (далее</w:t>
      </w:r>
      <w:r w:rsidR="003C3B83">
        <w:rPr>
          <w:rFonts w:ascii="Times New Roman" w:hAnsi="Times New Roman" w:cs="Times New Roman"/>
          <w:sz w:val="28"/>
          <w:szCs w:val="28"/>
        </w:rPr>
        <w:t xml:space="preserve"> </w:t>
      </w:r>
      <w:r>
        <w:rPr>
          <w:rFonts w:ascii="Times New Roman" w:hAnsi="Times New Roman" w:cs="Times New Roman"/>
          <w:sz w:val="28"/>
          <w:szCs w:val="28"/>
        </w:rPr>
        <w:t xml:space="preserve">АООП) начального общего образования (далее НОО) для обучающихся с НОДА </w:t>
      </w:r>
      <w:r w:rsidRPr="003F18B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3F18B5">
        <w:rPr>
          <w:rFonts w:ascii="Times New Roman" w:hAnsi="Times New Roman" w:cs="Times New Roman"/>
          <w:sz w:val="28"/>
          <w:szCs w:val="28"/>
        </w:rPr>
        <w:t>образовательная програм</w:t>
      </w:r>
      <w:r>
        <w:rPr>
          <w:rFonts w:ascii="Times New Roman" w:hAnsi="Times New Roman" w:cs="Times New Roman"/>
          <w:sz w:val="28"/>
          <w:szCs w:val="28"/>
        </w:rPr>
        <w:t xml:space="preserve">ма, адаптированная для обучения детей </w:t>
      </w:r>
      <w:r w:rsidRPr="003F18B5">
        <w:rPr>
          <w:rFonts w:ascii="Times New Roman" w:hAnsi="Times New Roman" w:cs="Times New Roman"/>
          <w:sz w:val="28"/>
          <w:szCs w:val="28"/>
        </w:rPr>
        <w:t>с</w:t>
      </w:r>
      <w:r>
        <w:rPr>
          <w:rFonts w:ascii="Times New Roman" w:hAnsi="Times New Roman" w:cs="Times New Roman"/>
          <w:sz w:val="28"/>
          <w:szCs w:val="28"/>
        </w:rPr>
        <w:t xml:space="preserve"> нарушениями опорно-двигательного аппарата, учитывающая особенности</w:t>
      </w:r>
      <w:r w:rsidRPr="003F18B5">
        <w:rPr>
          <w:rFonts w:ascii="Times New Roman" w:hAnsi="Times New Roman" w:cs="Times New Roman"/>
          <w:sz w:val="28"/>
          <w:szCs w:val="28"/>
        </w:rPr>
        <w:t xml:space="preserve"> их психофизического развития, индивидуальны</w:t>
      </w:r>
      <w:r>
        <w:rPr>
          <w:rFonts w:ascii="Times New Roman" w:hAnsi="Times New Roman" w:cs="Times New Roman"/>
          <w:sz w:val="28"/>
          <w:szCs w:val="28"/>
        </w:rPr>
        <w:t>е</w:t>
      </w:r>
      <w:r w:rsidRPr="003F18B5">
        <w:rPr>
          <w:rFonts w:ascii="Times New Roman" w:hAnsi="Times New Roman" w:cs="Times New Roman"/>
          <w:sz w:val="28"/>
          <w:szCs w:val="28"/>
        </w:rPr>
        <w:t xml:space="preserve"> возможност</w:t>
      </w:r>
      <w:r>
        <w:rPr>
          <w:rFonts w:ascii="Times New Roman" w:hAnsi="Times New Roman" w:cs="Times New Roman"/>
          <w:sz w:val="28"/>
          <w:szCs w:val="28"/>
        </w:rPr>
        <w:t>и,</w:t>
      </w:r>
      <w:r w:rsidRPr="003F18B5">
        <w:rPr>
          <w:rFonts w:ascii="Times New Roman" w:hAnsi="Times New Roman" w:cs="Times New Roman"/>
          <w:sz w:val="28"/>
          <w:szCs w:val="28"/>
        </w:rPr>
        <w:t xml:space="preserve"> обеспечивающая коррекцию нарушений развития и социальную адаптацию.</w:t>
      </w:r>
    </w:p>
    <w:p w:rsidR="00C95A92" w:rsidRDefault="00C95A92" w:rsidP="00BC59C9">
      <w:pPr>
        <w:pStyle w:val="ConsPlusNormal"/>
        <w:spacing w:line="276" w:lineRule="auto"/>
        <w:ind w:firstLine="709"/>
        <w:jc w:val="both"/>
        <w:rPr>
          <w:rFonts w:ascii="Times New Roman" w:hAnsi="Times New Roman" w:cs="Times New Roman"/>
          <w:sz w:val="28"/>
          <w:szCs w:val="28"/>
        </w:rPr>
      </w:pPr>
      <w:r w:rsidRPr="002E3FE3">
        <w:rPr>
          <w:rFonts w:ascii="Times New Roman" w:hAnsi="Times New Roman" w:cs="Times New Roman"/>
          <w:sz w:val="28"/>
          <w:szCs w:val="28"/>
        </w:rPr>
        <w:t>Адаптированная основная образовательная программа</w:t>
      </w:r>
      <w:r>
        <w:rPr>
          <w:rFonts w:ascii="Times New Roman" w:hAnsi="Times New Roman" w:cs="Times New Roman"/>
          <w:sz w:val="28"/>
          <w:szCs w:val="28"/>
        </w:rPr>
        <w:t xml:space="preserve"> начального общего образования для обучающихся с НОДА </w:t>
      </w:r>
      <w:r w:rsidRPr="002E3FE3">
        <w:rPr>
          <w:rFonts w:ascii="Times New Roman" w:hAnsi="Times New Roman" w:cs="Times New Roman"/>
          <w:sz w:val="28"/>
          <w:szCs w:val="28"/>
        </w:rPr>
        <w:t>определя</w:t>
      </w:r>
      <w:r>
        <w:rPr>
          <w:rFonts w:ascii="Times New Roman" w:hAnsi="Times New Roman" w:cs="Times New Roman"/>
          <w:sz w:val="28"/>
          <w:szCs w:val="28"/>
        </w:rPr>
        <w:t>е</w:t>
      </w:r>
      <w:r w:rsidRPr="002E3FE3">
        <w:rPr>
          <w:rFonts w:ascii="Times New Roman" w:hAnsi="Times New Roman" w:cs="Times New Roman"/>
          <w:sz w:val="28"/>
          <w:szCs w:val="28"/>
        </w:rPr>
        <w:t>т содержание образования</w:t>
      </w:r>
      <w:r>
        <w:rPr>
          <w:rFonts w:ascii="Times New Roman" w:hAnsi="Times New Roman" w:cs="Times New Roman"/>
          <w:sz w:val="28"/>
          <w:szCs w:val="28"/>
        </w:rPr>
        <w:t>, ожидаемые результаты и условия ее реализации</w:t>
      </w:r>
      <w:r w:rsidRPr="002E3FE3">
        <w:rPr>
          <w:rFonts w:ascii="Times New Roman" w:hAnsi="Times New Roman" w:cs="Times New Roman"/>
          <w:sz w:val="28"/>
          <w:szCs w:val="28"/>
        </w:rPr>
        <w:t>.</w:t>
      </w:r>
    </w:p>
    <w:p w:rsidR="00C95A92" w:rsidRPr="00B1081A" w:rsidRDefault="00C95A92" w:rsidP="00BC59C9">
      <w:pPr>
        <w:pStyle w:val="a5"/>
        <w:spacing w:line="276" w:lineRule="auto"/>
        <w:ind w:firstLine="709"/>
        <w:rPr>
          <w:sz w:val="28"/>
          <w:szCs w:val="28"/>
        </w:rPr>
      </w:pPr>
      <w:r w:rsidRPr="00B1081A">
        <w:rPr>
          <w:sz w:val="28"/>
          <w:szCs w:val="28"/>
        </w:rPr>
        <w:t>Нормативно-правовую базу разработки АООП </w:t>
      </w:r>
      <w:r>
        <w:rPr>
          <w:sz w:val="28"/>
          <w:szCs w:val="28"/>
        </w:rPr>
        <w:t>НО</w:t>
      </w:r>
      <w:r w:rsidRPr="00B1081A">
        <w:rPr>
          <w:sz w:val="28"/>
          <w:szCs w:val="28"/>
        </w:rPr>
        <w:t>О</w:t>
      </w:r>
      <w:r>
        <w:rPr>
          <w:sz w:val="28"/>
          <w:szCs w:val="28"/>
        </w:rPr>
        <w:t xml:space="preserve"> для</w:t>
      </w:r>
      <w:r w:rsidRPr="00B1318B">
        <w:rPr>
          <w:sz w:val="28"/>
          <w:szCs w:val="28"/>
        </w:rPr>
        <w:t xml:space="preserve"> обучающихся</w:t>
      </w:r>
      <w:r>
        <w:rPr>
          <w:sz w:val="28"/>
          <w:szCs w:val="28"/>
        </w:rPr>
        <w:t xml:space="preserve"> с НОДА </w:t>
      </w:r>
      <w:r w:rsidRPr="00B1081A">
        <w:rPr>
          <w:sz w:val="28"/>
          <w:szCs w:val="28"/>
        </w:rPr>
        <w:t xml:space="preserve">составляют: </w:t>
      </w:r>
    </w:p>
    <w:p w:rsidR="00C95A92" w:rsidRPr="00C973A7" w:rsidRDefault="00C95A92" w:rsidP="00BC59C9">
      <w:pPr>
        <w:pStyle w:val="a6"/>
        <w:numPr>
          <w:ilvl w:val="0"/>
          <w:numId w:val="1"/>
        </w:numPr>
        <w:spacing w:after="0"/>
        <w:ind w:left="0" w:firstLine="709"/>
        <w:jc w:val="both"/>
        <w:rPr>
          <w:rFonts w:ascii="Times New Roman" w:hAnsi="Times New Roman"/>
          <w:sz w:val="28"/>
          <w:szCs w:val="28"/>
        </w:rPr>
      </w:pPr>
      <w:r w:rsidRPr="00C973A7">
        <w:rPr>
          <w:rFonts w:ascii="Times New Roman" w:hAnsi="Times New Roman"/>
          <w:sz w:val="28"/>
          <w:szCs w:val="28"/>
        </w:rPr>
        <w:t>Федеральный закон Российской Федерации «Об образовании в Российской Федерации» N 273-ФЗ (в ред. Федеральных законов от 07.05.2013 N 99-ФЗ, от 23.07.2013 N 203-ФЗ);</w:t>
      </w:r>
    </w:p>
    <w:p w:rsidR="00C95A92" w:rsidRPr="00C973A7" w:rsidRDefault="00C95A92" w:rsidP="00BC59C9">
      <w:pPr>
        <w:pStyle w:val="a6"/>
        <w:numPr>
          <w:ilvl w:val="0"/>
          <w:numId w:val="1"/>
        </w:numPr>
        <w:spacing w:after="0"/>
        <w:ind w:left="0" w:firstLine="709"/>
        <w:jc w:val="both"/>
        <w:rPr>
          <w:rFonts w:ascii="Times New Roman" w:hAnsi="Times New Roman"/>
          <w:sz w:val="28"/>
          <w:szCs w:val="28"/>
        </w:rPr>
      </w:pPr>
      <w:r w:rsidRPr="00C973A7">
        <w:rPr>
          <w:rFonts w:ascii="Times New Roman" w:hAnsi="Times New Roman"/>
          <w:sz w:val="28"/>
          <w:szCs w:val="28"/>
        </w:rPr>
        <w:t>Федеральный государственный образовательный стандарт начального общего об</w:t>
      </w:r>
      <w:r>
        <w:rPr>
          <w:rFonts w:ascii="Times New Roman" w:hAnsi="Times New Roman"/>
          <w:sz w:val="28"/>
          <w:szCs w:val="28"/>
        </w:rPr>
        <w:t>разования для обучающихся с ОВЗ</w:t>
      </w:r>
      <w:r w:rsidRPr="00C973A7">
        <w:rPr>
          <w:rFonts w:ascii="Times New Roman" w:hAnsi="Times New Roman"/>
          <w:sz w:val="28"/>
          <w:szCs w:val="28"/>
        </w:rPr>
        <w:t xml:space="preserve">; </w:t>
      </w:r>
    </w:p>
    <w:p w:rsidR="00C95A92" w:rsidRPr="00C973A7" w:rsidRDefault="00C95A92" w:rsidP="00BC59C9">
      <w:pPr>
        <w:pStyle w:val="a6"/>
        <w:numPr>
          <w:ilvl w:val="0"/>
          <w:numId w:val="1"/>
        </w:numPr>
        <w:spacing w:after="0"/>
        <w:ind w:left="0" w:firstLine="709"/>
        <w:jc w:val="both"/>
        <w:rPr>
          <w:rFonts w:ascii="Times New Roman" w:hAnsi="Times New Roman"/>
          <w:sz w:val="28"/>
          <w:szCs w:val="28"/>
        </w:rPr>
      </w:pPr>
      <w:r w:rsidRPr="00C973A7">
        <w:rPr>
          <w:rFonts w:ascii="Times New Roman" w:hAnsi="Times New Roman"/>
          <w:sz w:val="28"/>
          <w:szCs w:val="28"/>
        </w:rPr>
        <w:t>Нормативно-методические документы Минобрнауки Российской Федерации и другие нормативно-прав</w:t>
      </w:r>
      <w:r>
        <w:rPr>
          <w:rFonts w:ascii="Times New Roman" w:hAnsi="Times New Roman"/>
          <w:sz w:val="28"/>
          <w:szCs w:val="28"/>
        </w:rPr>
        <w:t>овые акты в области образования;</w:t>
      </w:r>
    </w:p>
    <w:p w:rsidR="00C95A92" w:rsidRDefault="00C95A92" w:rsidP="00BC59C9">
      <w:pPr>
        <w:pStyle w:val="a6"/>
        <w:numPr>
          <w:ilvl w:val="0"/>
          <w:numId w:val="1"/>
        </w:numPr>
        <w:spacing w:after="0"/>
        <w:ind w:left="0" w:firstLine="709"/>
        <w:jc w:val="both"/>
        <w:rPr>
          <w:rFonts w:ascii="Times New Roman" w:hAnsi="Times New Roman"/>
          <w:sz w:val="28"/>
          <w:szCs w:val="28"/>
        </w:rPr>
      </w:pPr>
      <w:r w:rsidRPr="00C973A7">
        <w:rPr>
          <w:rFonts w:ascii="Times New Roman" w:hAnsi="Times New Roman"/>
          <w:sz w:val="28"/>
          <w:szCs w:val="28"/>
        </w:rPr>
        <w:t xml:space="preserve">Примерная адаптированная основная </w:t>
      </w:r>
      <w:r>
        <w:rPr>
          <w:rFonts w:ascii="Times New Roman" w:hAnsi="Times New Roman"/>
          <w:sz w:val="28"/>
          <w:szCs w:val="28"/>
        </w:rPr>
        <w:t>обще</w:t>
      </w:r>
      <w:r w:rsidRPr="00C973A7">
        <w:rPr>
          <w:rFonts w:ascii="Times New Roman" w:hAnsi="Times New Roman"/>
          <w:sz w:val="28"/>
          <w:szCs w:val="28"/>
        </w:rPr>
        <w:t xml:space="preserve">образовательная программа начального общего образования (ПрАООП) на основе </w:t>
      </w:r>
      <w:r>
        <w:rPr>
          <w:rFonts w:ascii="Times New Roman" w:hAnsi="Times New Roman"/>
          <w:sz w:val="28"/>
          <w:szCs w:val="28"/>
        </w:rPr>
        <w:t>ФГОС для обучающихся с ОВЗ</w:t>
      </w:r>
      <w:r w:rsidRPr="00C973A7">
        <w:rPr>
          <w:rFonts w:ascii="Times New Roman" w:hAnsi="Times New Roman"/>
          <w:sz w:val="28"/>
          <w:szCs w:val="28"/>
        </w:rPr>
        <w:t>;</w:t>
      </w:r>
    </w:p>
    <w:p w:rsidR="00C53E39" w:rsidRPr="00C53E39" w:rsidRDefault="00C53E39" w:rsidP="00BC59C9">
      <w:pPr>
        <w:pStyle w:val="a6"/>
        <w:widowControl w:val="0"/>
        <w:numPr>
          <w:ilvl w:val="0"/>
          <w:numId w:val="14"/>
        </w:numPr>
        <w:tabs>
          <w:tab w:val="left" w:pos="851"/>
          <w:tab w:val="left" w:pos="1223"/>
        </w:tabs>
        <w:autoSpaceDE w:val="0"/>
        <w:autoSpaceDN w:val="0"/>
        <w:spacing w:after="0"/>
        <w:ind w:left="0" w:firstLine="567"/>
        <w:contextualSpacing w:val="0"/>
        <w:jc w:val="both"/>
        <w:rPr>
          <w:rFonts w:ascii="Times New Roman" w:hAnsi="Times New Roman"/>
          <w:sz w:val="28"/>
          <w:szCs w:val="28"/>
        </w:rPr>
      </w:pPr>
      <w:r w:rsidRPr="00C53E39">
        <w:rPr>
          <w:rFonts w:ascii="Times New Roman" w:hAnsi="Times New Roman"/>
          <w:sz w:val="28"/>
          <w:szCs w:val="28"/>
        </w:rPr>
        <w:t>Санитарно-эпидемиологических правил и нормативах СанПиН 2.4.2.3286-15, утвержденных постановлением Главного государственного санитарного врача РФ от 10.07.2015г. №26;</w:t>
      </w:r>
    </w:p>
    <w:p w:rsidR="00C53E39" w:rsidRPr="00C53E39" w:rsidRDefault="00C53E39" w:rsidP="00BC59C9">
      <w:pPr>
        <w:pStyle w:val="a6"/>
        <w:widowControl w:val="0"/>
        <w:numPr>
          <w:ilvl w:val="0"/>
          <w:numId w:val="14"/>
        </w:numPr>
        <w:tabs>
          <w:tab w:val="left" w:pos="851"/>
          <w:tab w:val="left" w:pos="988"/>
        </w:tabs>
        <w:autoSpaceDE w:val="0"/>
        <w:autoSpaceDN w:val="0"/>
        <w:spacing w:after="0"/>
        <w:ind w:left="0" w:firstLine="567"/>
        <w:contextualSpacing w:val="0"/>
        <w:jc w:val="both"/>
        <w:rPr>
          <w:rFonts w:ascii="Times New Roman" w:hAnsi="Times New Roman"/>
          <w:sz w:val="28"/>
          <w:szCs w:val="28"/>
        </w:rPr>
      </w:pPr>
      <w:r w:rsidRPr="00C53E39">
        <w:rPr>
          <w:rFonts w:ascii="Times New Roman" w:hAnsi="Times New Roman"/>
          <w:sz w:val="28"/>
          <w:szCs w:val="28"/>
        </w:rPr>
        <w:t>нормативно-методической документации Министерства образования и науки РФ и других нормативно-правовых актов в области образования;</w:t>
      </w:r>
    </w:p>
    <w:p w:rsidR="00C53E39" w:rsidRPr="00C53E39" w:rsidRDefault="00C53E39" w:rsidP="00BC59C9">
      <w:pPr>
        <w:pStyle w:val="a6"/>
        <w:widowControl w:val="0"/>
        <w:numPr>
          <w:ilvl w:val="0"/>
          <w:numId w:val="14"/>
        </w:numPr>
        <w:tabs>
          <w:tab w:val="left" w:pos="851"/>
          <w:tab w:val="left" w:pos="967"/>
        </w:tabs>
        <w:autoSpaceDE w:val="0"/>
        <w:autoSpaceDN w:val="0"/>
        <w:spacing w:after="0"/>
        <w:ind w:left="0" w:firstLine="567"/>
        <w:contextualSpacing w:val="0"/>
        <w:jc w:val="both"/>
        <w:rPr>
          <w:rFonts w:ascii="Times New Roman" w:hAnsi="Times New Roman"/>
          <w:sz w:val="28"/>
          <w:szCs w:val="28"/>
        </w:rPr>
      </w:pPr>
      <w:r w:rsidRPr="00C53E39">
        <w:rPr>
          <w:rFonts w:ascii="Times New Roman" w:hAnsi="Times New Roman"/>
          <w:sz w:val="28"/>
          <w:szCs w:val="28"/>
        </w:rPr>
        <w:t>Устава МБОУ «Школа №3»</w:t>
      </w:r>
    </w:p>
    <w:p w:rsidR="00C53E39" w:rsidRDefault="00C53E39" w:rsidP="00BC59C9">
      <w:pPr>
        <w:tabs>
          <w:tab w:val="left" w:pos="0"/>
          <w:tab w:val="right" w:leader="dot" w:pos="9639"/>
        </w:tabs>
        <w:spacing w:after="0"/>
        <w:ind w:firstLine="709"/>
        <w:jc w:val="both"/>
        <w:rPr>
          <w:rFonts w:ascii="Times New Roman" w:hAnsi="Times New Roman" w:cs="Times New Roman"/>
          <w:b/>
          <w:sz w:val="28"/>
          <w:szCs w:val="28"/>
        </w:rPr>
      </w:pPr>
    </w:p>
    <w:p w:rsidR="00C95A92" w:rsidRPr="00C37B1B" w:rsidRDefault="00C95A92" w:rsidP="00BC59C9">
      <w:pPr>
        <w:spacing w:after="0"/>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основу разработки АООП</w:t>
      </w:r>
      <w:r w:rsidRPr="00C37B1B">
        <w:rPr>
          <w:rFonts w:ascii="Times New Roman" w:hAnsi="Times New Roman" w:cs="Times New Roman"/>
          <w:bCs/>
          <w:iCs/>
          <w:kern w:val="28"/>
          <w:sz w:val="28"/>
          <w:szCs w:val="28"/>
        </w:rPr>
        <w:t xml:space="preserve"> НОО</w:t>
      </w:r>
      <w:r w:rsidRPr="00C37B1B">
        <w:rPr>
          <w:rFonts w:ascii="Times New Roman" w:hAnsi="Times New Roman" w:cs="Times New Roman"/>
          <w:kern w:val="28"/>
          <w:sz w:val="28"/>
          <w:szCs w:val="28"/>
        </w:rPr>
        <w:t xml:space="preserve"> для</w:t>
      </w:r>
      <w:r>
        <w:rPr>
          <w:rFonts w:ascii="Times New Roman" w:hAnsi="Times New Roman" w:cs="Times New Roman"/>
          <w:kern w:val="28"/>
          <w:sz w:val="28"/>
          <w:szCs w:val="28"/>
        </w:rPr>
        <w:t xml:space="preserve"> обучающихся с нарушениями опорно-двигательного аппарата</w:t>
      </w:r>
      <w:r w:rsidRPr="00C37B1B">
        <w:rPr>
          <w:rFonts w:ascii="Times New Roman" w:hAnsi="Times New Roman" w:cs="Times New Roman"/>
          <w:kern w:val="28"/>
          <w:sz w:val="28"/>
          <w:szCs w:val="28"/>
        </w:rPr>
        <w:t xml:space="preserve"> заложены дифференцированный и деятельностный подходы.</w:t>
      </w:r>
    </w:p>
    <w:p w:rsidR="00C95A92" w:rsidRPr="00C53E39" w:rsidRDefault="00C95A92" w:rsidP="00BC59C9">
      <w:pPr>
        <w:spacing w:after="0"/>
        <w:ind w:firstLine="709"/>
        <w:jc w:val="both"/>
        <w:rPr>
          <w:rFonts w:ascii="Times New Roman" w:hAnsi="Times New Roman" w:cs="Times New Roman"/>
          <w:kern w:val="28"/>
          <w:sz w:val="28"/>
          <w:szCs w:val="28"/>
        </w:rPr>
      </w:pPr>
      <w:r w:rsidRPr="0054111D">
        <w:rPr>
          <w:rFonts w:ascii="Times New Roman" w:hAnsi="Times New Roman" w:cs="Times New Roman"/>
          <w:b/>
          <w:bCs/>
          <w:i/>
          <w:iCs/>
          <w:kern w:val="28"/>
          <w:sz w:val="28"/>
          <w:szCs w:val="28"/>
        </w:rPr>
        <w:t>Дифференцированный</w:t>
      </w:r>
      <w:r w:rsidRPr="00C37B1B">
        <w:rPr>
          <w:rFonts w:ascii="Times New Roman" w:hAnsi="Times New Roman" w:cs="Times New Roman"/>
          <w:bCs/>
          <w:iCs/>
          <w:kern w:val="28"/>
          <w:sz w:val="28"/>
          <w:szCs w:val="28"/>
        </w:rPr>
        <w:t xml:space="preserve"> п</w:t>
      </w:r>
      <w:r>
        <w:rPr>
          <w:rFonts w:ascii="Times New Roman" w:hAnsi="Times New Roman" w:cs="Times New Roman"/>
          <w:bCs/>
          <w:iCs/>
          <w:kern w:val="28"/>
          <w:sz w:val="28"/>
          <w:szCs w:val="28"/>
        </w:rPr>
        <w:t>одход к построению АООП НОО для</w:t>
      </w:r>
      <w:r w:rsidRPr="00C37B1B">
        <w:rPr>
          <w:rFonts w:ascii="Times New Roman" w:hAnsi="Times New Roman" w:cs="Times New Roman"/>
          <w:kern w:val="28"/>
          <w:sz w:val="28"/>
          <w:szCs w:val="28"/>
        </w:rPr>
        <w:t xml:space="preserve"> детей</w:t>
      </w:r>
      <w:r w:rsidR="005E724F">
        <w:rPr>
          <w:rFonts w:ascii="Times New Roman" w:hAnsi="Times New Roman" w:cs="Times New Roman"/>
          <w:kern w:val="28"/>
          <w:sz w:val="28"/>
          <w:szCs w:val="28"/>
        </w:rPr>
        <w:t xml:space="preserve"> </w:t>
      </w:r>
      <w:r>
        <w:rPr>
          <w:rFonts w:ascii="Times New Roman" w:hAnsi="Times New Roman" w:cs="Times New Roman"/>
          <w:bCs/>
          <w:iCs/>
          <w:kern w:val="28"/>
          <w:sz w:val="28"/>
          <w:szCs w:val="28"/>
        </w:rPr>
        <w:t xml:space="preserve">с НОДА </w:t>
      </w:r>
      <w:r w:rsidRPr="00C37B1B">
        <w:rPr>
          <w:rFonts w:ascii="Times New Roman" w:hAnsi="Times New Roman" w:cs="Times New Roman"/>
          <w:bCs/>
          <w:iCs/>
          <w:kern w:val="28"/>
          <w:sz w:val="28"/>
          <w:szCs w:val="28"/>
        </w:rPr>
        <w:t xml:space="preserve">предполагает учет особых образовательных потребностей этих обучающихся, которые </w:t>
      </w:r>
      <w:r>
        <w:rPr>
          <w:rFonts w:ascii="Times New Roman" w:hAnsi="Times New Roman" w:cs="Times New Roman"/>
          <w:bCs/>
          <w:iCs/>
          <w:kern w:val="28"/>
          <w:sz w:val="28"/>
          <w:szCs w:val="28"/>
        </w:rPr>
        <w:t>проявляются в неоднородности возможностей</w:t>
      </w:r>
      <w:r w:rsidRPr="00C37B1B">
        <w:rPr>
          <w:rFonts w:ascii="Times New Roman" w:hAnsi="Times New Roman" w:cs="Times New Roman"/>
          <w:bCs/>
          <w:iCs/>
          <w:kern w:val="28"/>
          <w:sz w:val="28"/>
          <w:szCs w:val="28"/>
        </w:rPr>
        <w:t xml:space="preserve">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w:t>
      </w:r>
      <w:r w:rsidRPr="00C37B1B">
        <w:rPr>
          <w:rFonts w:ascii="Times New Roman" w:hAnsi="Times New Roman" w:cs="Times New Roman"/>
          <w:bCs/>
          <w:iCs/>
          <w:kern w:val="28"/>
          <w:sz w:val="28"/>
          <w:szCs w:val="28"/>
        </w:rPr>
        <w:lastRenderedPageBreak/>
        <w:t xml:space="preserve">образовательной программы, в том числе и на основе индивидуального учебного плана. </w:t>
      </w:r>
    </w:p>
    <w:p w:rsidR="00C95A92" w:rsidRPr="00C37B1B" w:rsidRDefault="00C95A92" w:rsidP="00BC59C9">
      <w:pPr>
        <w:spacing w:after="0"/>
        <w:ind w:firstLine="709"/>
        <w:jc w:val="both"/>
        <w:rPr>
          <w:rFonts w:ascii="Times New Roman" w:hAnsi="Times New Roman" w:cs="Times New Roman"/>
          <w:kern w:val="28"/>
          <w:sz w:val="28"/>
          <w:szCs w:val="28"/>
        </w:rPr>
      </w:pPr>
      <w:r w:rsidRPr="00C37B1B">
        <w:rPr>
          <w:rFonts w:ascii="Times New Roman" w:hAnsi="Times New Roman" w:cs="Times New Roman"/>
          <w:b/>
          <w:bCs/>
          <w:i/>
          <w:iCs/>
          <w:kern w:val="28"/>
          <w:sz w:val="28"/>
          <w:szCs w:val="28"/>
        </w:rPr>
        <w:t>Деятельностный</w:t>
      </w:r>
      <w:r>
        <w:rPr>
          <w:rFonts w:ascii="Times New Roman" w:hAnsi="Times New Roman" w:cs="Times New Roman"/>
          <w:kern w:val="28"/>
          <w:sz w:val="28"/>
          <w:szCs w:val="28"/>
        </w:rPr>
        <w:t xml:space="preserve"> подход основывается </w:t>
      </w:r>
      <w:r w:rsidRPr="00C37B1B">
        <w:rPr>
          <w:rFonts w:ascii="Times New Roman" w:hAnsi="Times New Roman" w:cs="Times New Roman"/>
          <w:kern w:val="28"/>
          <w:sz w:val="28"/>
          <w:szCs w:val="28"/>
        </w:rPr>
        <w:t xml:space="preserve">на теоретических положениях отечественной психологической науки, раскрывающих основные закономерности </w:t>
      </w:r>
      <w:r>
        <w:rPr>
          <w:rFonts w:ascii="Times New Roman" w:hAnsi="Times New Roman" w:cs="Times New Roman"/>
          <w:kern w:val="28"/>
          <w:sz w:val="28"/>
          <w:szCs w:val="28"/>
        </w:rPr>
        <w:t>процесса обучения и воспитания обу</w:t>
      </w:r>
      <w:r w:rsidRPr="00C37B1B">
        <w:rPr>
          <w:rFonts w:ascii="Times New Roman" w:hAnsi="Times New Roman" w:cs="Times New Roman"/>
          <w:kern w:val="28"/>
          <w:sz w:val="28"/>
          <w:szCs w:val="28"/>
        </w:rPr>
        <w:t>чащихся, структуру образовательной деятельности с учетом общих закономерностей развития детей с нормальным и нарушенным развитием.</w:t>
      </w:r>
    </w:p>
    <w:p w:rsidR="00C95A92" w:rsidRPr="00C37B1B" w:rsidRDefault="00C95A92" w:rsidP="00BC59C9">
      <w:pPr>
        <w:spacing w:after="0"/>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Деятельностный подход в образовании строится на признании того, что развитие личности обучающихся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C95A92" w:rsidRPr="00C37B1B" w:rsidRDefault="00C95A92" w:rsidP="00BC59C9">
      <w:pPr>
        <w:spacing w:after="0"/>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образования.</w:t>
      </w:r>
    </w:p>
    <w:p w:rsidR="00C95A92" w:rsidRPr="00C37B1B" w:rsidRDefault="00C95A92" w:rsidP="00BC59C9">
      <w:pPr>
        <w:spacing w:after="0"/>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контексте разработки АООП начального общего образования дл</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обучающихся </w:t>
      </w:r>
      <w:r>
        <w:rPr>
          <w:rFonts w:ascii="Times New Roman" w:hAnsi="Times New Roman" w:cs="Times New Roman"/>
          <w:kern w:val="28"/>
          <w:sz w:val="28"/>
          <w:szCs w:val="28"/>
        </w:rPr>
        <w:t xml:space="preserve">с НОДА </w:t>
      </w:r>
      <w:r w:rsidRPr="00C37B1B">
        <w:rPr>
          <w:rFonts w:ascii="Times New Roman" w:hAnsi="Times New Roman" w:cs="Times New Roman"/>
          <w:kern w:val="28"/>
          <w:sz w:val="28"/>
          <w:szCs w:val="28"/>
        </w:rPr>
        <w:t>реализация деятельностного подхода обеспечивает:</w:t>
      </w:r>
    </w:p>
    <w:p w:rsidR="00C95A92" w:rsidRPr="00C37B1B" w:rsidRDefault="00C95A92" w:rsidP="00BC59C9">
      <w:pPr>
        <w:numPr>
          <w:ilvl w:val="0"/>
          <w:numId w:val="2"/>
        </w:numPr>
        <w:spacing w:after="0"/>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придание результатам образования социально и личностно значимого характера;</w:t>
      </w:r>
    </w:p>
    <w:p w:rsidR="00C95A92" w:rsidRPr="00C37B1B" w:rsidRDefault="00C95A92" w:rsidP="00BC59C9">
      <w:pPr>
        <w:numPr>
          <w:ilvl w:val="0"/>
          <w:numId w:val="2"/>
        </w:numPr>
        <w:spacing w:after="0"/>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прочное усвоение обучающимися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C95A92" w:rsidRPr="00C37B1B" w:rsidRDefault="00C95A92" w:rsidP="00BC59C9">
      <w:pPr>
        <w:numPr>
          <w:ilvl w:val="0"/>
          <w:numId w:val="2"/>
        </w:numPr>
        <w:spacing w:after="0"/>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существенное повышение мотивации и интереса к учению, приобретению нового опыта деятельности и поведения;</w:t>
      </w:r>
    </w:p>
    <w:p w:rsidR="00C95A92" w:rsidRPr="00C37B1B" w:rsidRDefault="00C95A92" w:rsidP="00BC59C9">
      <w:pPr>
        <w:numPr>
          <w:ilvl w:val="0"/>
          <w:numId w:val="2"/>
        </w:numPr>
        <w:tabs>
          <w:tab w:val="clear" w:pos="720"/>
        </w:tabs>
        <w:spacing w:after="0"/>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обеспечение условий для общекультурного и личностного развити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обучающихся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C53E39" w:rsidRDefault="00C95A92" w:rsidP="00BC59C9">
      <w:pPr>
        <w:spacing w:after="0"/>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В основу </w:t>
      </w:r>
      <w:r w:rsidRPr="00C37B1B">
        <w:rPr>
          <w:rFonts w:ascii="Times New Roman" w:hAnsi="Times New Roman" w:cs="Times New Roman"/>
          <w:spacing w:val="2"/>
          <w:kern w:val="28"/>
          <w:sz w:val="28"/>
          <w:szCs w:val="28"/>
        </w:rPr>
        <w:t xml:space="preserve">формирования </w:t>
      </w:r>
      <w:r>
        <w:rPr>
          <w:rFonts w:ascii="Times New Roman" w:hAnsi="Times New Roman" w:cs="Times New Roman"/>
          <w:spacing w:val="2"/>
          <w:kern w:val="28"/>
          <w:sz w:val="28"/>
          <w:szCs w:val="28"/>
        </w:rPr>
        <w:t xml:space="preserve">адаптированной </w:t>
      </w:r>
      <w:r w:rsidRPr="00C37B1B">
        <w:rPr>
          <w:rFonts w:ascii="Times New Roman" w:hAnsi="Times New Roman" w:cs="Times New Roman"/>
          <w:spacing w:val="2"/>
          <w:kern w:val="28"/>
          <w:sz w:val="28"/>
          <w:szCs w:val="28"/>
        </w:rPr>
        <w:t xml:space="preserve">основной </w:t>
      </w:r>
      <w:r>
        <w:rPr>
          <w:rFonts w:ascii="Times New Roman" w:hAnsi="Times New Roman" w:cs="Times New Roman"/>
          <w:spacing w:val="2"/>
          <w:kern w:val="28"/>
          <w:sz w:val="28"/>
          <w:szCs w:val="28"/>
        </w:rPr>
        <w:t>обще</w:t>
      </w:r>
      <w:r w:rsidRPr="00C37B1B">
        <w:rPr>
          <w:rFonts w:ascii="Times New Roman" w:hAnsi="Times New Roman" w:cs="Times New Roman"/>
          <w:spacing w:val="2"/>
          <w:kern w:val="28"/>
          <w:sz w:val="28"/>
          <w:szCs w:val="28"/>
        </w:rPr>
        <w:t xml:space="preserve">образовательной программы начального общего образования </w:t>
      </w:r>
      <w:r>
        <w:rPr>
          <w:rFonts w:ascii="Times New Roman" w:hAnsi="Times New Roman" w:cs="Times New Roman"/>
          <w:kern w:val="28"/>
          <w:sz w:val="28"/>
          <w:szCs w:val="28"/>
        </w:rPr>
        <w:t>обучающихся с НОДА</w:t>
      </w:r>
      <w:r w:rsidRPr="00C37B1B">
        <w:rPr>
          <w:rFonts w:ascii="Times New Roman" w:hAnsi="Times New Roman" w:cs="Times New Roman"/>
          <w:kern w:val="28"/>
          <w:sz w:val="28"/>
          <w:szCs w:val="28"/>
        </w:rPr>
        <w:t xml:space="preserve"> положены следующие принципы:</w:t>
      </w:r>
    </w:p>
    <w:p w:rsidR="00C95A92" w:rsidRPr="00C37B1B" w:rsidRDefault="00C95A92" w:rsidP="00BC59C9">
      <w:pPr>
        <w:spacing w:after="0"/>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принципы государственной политики РФ в области образования</w:t>
      </w:r>
      <w:r w:rsidRPr="00C37B1B">
        <w:rPr>
          <w:rStyle w:val="14"/>
          <w:rFonts w:ascii="Times New Roman" w:hAnsi="Times New Roman" w:cs="Times New Roman"/>
          <w:kern w:val="28"/>
          <w:sz w:val="28"/>
          <w:szCs w:val="28"/>
        </w:rPr>
        <w:footnoteReference w:id="1"/>
      </w:r>
      <w:r w:rsidRPr="00C37B1B">
        <w:rPr>
          <w:rFonts w:ascii="Times New Roman" w:hAnsi="Times New Roman" w:cs="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w:t>
      </w:r>
      <w:r w:rsidRPr="00C37B1B">
        <w:rPr>
          <w:rFonts w:ascii="Times New Roman" w:hAnsi="Times New Roman" w:cs="Times New Roman"/>
          <w:kern w:val="28"/>
          <w:sz w:val="28"/>
          <w:szCs w:val="28"/>
        </w:rPr>
        <w:lastRenderedPageBreak/>
        <w:t xml:space="preserve">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C95A92" w:rsidRPr="00C37B1B" w:rsidRDefault="00C95A92" w:rsidP="00BC59C9">
      <w:pPr>
        <w:spacing w:after="0"/>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учета типологических и индивидуальных образовательных потребностей обучающихся;</w:t>
      </w:r>
    </w:p>
    <w:p w:rsidR="00C95A92" w:rsidRPr="00C37B1B" w:rsidRDefault="00C95A92" w:rsidP="00BC59C9">
      <w:pPr>
        <w:spacing w:after="0"/>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коррекционной направленности образовательного процесса;</w:t>
      </w:r>
    </w:p>
    <w:p w:rsidR="00C95A92" w:rsidRPr="00C37B1B" w:rsidRDefault="00C95A92" w:rsidP="00BC59C9">
      <w:pPr>
        <w:spacing w:after="0"/>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C95A92" w:rsidRPr="00C37B1B" w:rsidRDefault="00C95A92" w:rsidP="00BC59C9">
      <w:pPr>
        <w:spacing w:after="0"/>
        <w:ind w:firstLine="709"/>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онтогенетический принцип; </w:t>
      </w:r>
    </w:p>
    <w:p w:rsidR="00C95A92" w:rsidRPr="00C37B1B" w:rsidRDefault="00C95A92" w:rsidP="00BC59C9">
      <w:pPr>
        <w:spacing w:after="0"/>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w:t>
      </w:r>
      <w:r>
        <w:rPr>
          <w:rFonts w:ascii="Times New Roman" w:hAnsi="Times New Roman" w:cs="Times New Roman"/>
          <w:kern w:val="28"/>
          <w:sz w:val="28"/>
          <w:szCs w:val="28"/>
        </w:rPr>
        <w:t>обучающихся с НОДА;</w:t>
      </w:r>
    </w:p>
    <w:p w:rsidR="00C95A92" w:rsidRPr="00C37B1B" w:rsidRDefault="00C95A92" w:rsidP="00BC59C9">
      <w:pPr>
        <w:spacing w:after="0"/>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w:t>
      </w:r>
      <w:r>
        <w:rPr>
          <w:rFonts w:ascii="Times New Roman" w:hAnsi="Times New Roman" w:cs="Times New Roman"/>
          <w:kern w:val="28"/>
          <w:sz w:val="28"/>
          <w:szCs w:val="28"/>
        </w:rPr>
        <w:t>п</w:t>
      </w:r>
      <w:r w:rsidRPr="00C37B1B">
        <w:rPr>
          <w:rFonts w:ascii="Times New Roman" w:hAnsi="Times New Roman" w:cs="Times New Roman"/>
          <w:kern w:val="28"/>
          <w:sz w:val="28"/>
          <w:szCs w:val="28"/>
        </w:rPr>
        <w:t>ринцип целостности содержания образования</w:t>
      </w:r>
      <w:r>
        <w:rPr>
          <w:rFonts w:ascii="Times New Roman" w:hAnsi="Times New Roman" w:cs="Times New Roman"/>
          <w:kern w:val="28"/>
          <w:sz w:val="28"/>
          <w:szCs w:val="28"/>
        </w:rPr>
        <w:t>: содержание образования едино; в</w:t>
      </w:r>
      <w:r w:rsidRPr="00C37B1B">
        <w:rPr>
          <w:rFonts w:ascii="Times New Roman" w:hAnsi="Times New Roman" w:cs="Times New Roman"/>
          <w:kern w:val="28"/>
          <w:sz w:val="28"/>
          <w:szCs w:val="28"/>
        </w:rPr>
        <w:t xml:space="preserve"> основе структуры содержания образования лежит не понятие предмета, а по</w:t>
      </w:r>
      <w:r>
        <w:rPr>
          <w:rFonts w:ascii="Times New Roman" w:hAnsi="Times New Roman" w:cs="Times New Roman"/>
          <w:kern w:val="28"/>
          <w:sz w:val="28"/>
          <w:szCs w:val="28"/>
        </w:rPr>
        <w:t>нятие «образовательной области»;</w:t>
      </w:r>
    </w:p>
    <w:p w:rsidR="00C95A92" w:rsidRPr="00C37B1B" w:rsidRDefault="00C95A92" w:rsidP="00BC59C9">
      <w:pPr>
        <w:spacing w:after="0"/>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направленности на формирование деятельности, обеспечивает возможность овладения детьми</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C95A92" w:rsidRPr="00C37B1B" w:rsidRDefault="00C95A92" w:rsidP="00BC59C9">
      <w:pPr>
        <w:spacing w:after="0"/>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переноса знаний и умений и навыков и отношений, сформированных в условиях учебной ситуации</w:t>
      </w:r>
      <w:r>
        <w:rPr>
          <w:rFonts w:ascii="Times New Roman" w:hAnsi="Times New Roman" w:cs="Times New Roman"/>
          <w:kern w:val="28"/>
          <w:sz w:val="28"/>
          <w:szCs w:val="28"/>
        </w:rPr>
        <w:t>,</w:t>
      </w:r>
      <w:r w:rsidRPr="00C37B1B">
        <w:rPr>
          <w:rFonts w:ascii="Times New Roman" w:hAnsi="Times New Roman" w:cs="Times New Roman"/>
          <w:kern w:val="28"/>
          <w:sz w:val="28"/>
          <w:szCs w:val="28"/>
        </w:rPr>
        <w:t xml:space="preserve">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C95A92" w:rsidRDefault="00C95A92" w:rsidP="00BC59C9">
      <w:pPr>
        <w:spacing w:after="0"/>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сотрудничества с семьей.</w:t>
      </w:r>
    </w:p>
    <w:p w:rsidR="00CB19C1" w:rsidRDefault="00CB19C1" w:rsidP="00BC59C9"/>
    <w:p w:rsidR="00CB19C1" w:rsidRDefault="00CB19C1" w:rsidP="00BC59C9"/>
    <w:p w:rsidR="00CB19C1" w:rsidRDefault="00CB19C1"/>
    <w:p w:rsidR="00CB19C1" w:rsidRDefault="00CB19C1"/>
    <w:p w:rsidR="00CB19C1" w:rsidRDefault="00CB19C1"/>
    <w:p w:rsidR="00CB19C1" w:rsidRDefault="00CB19C1"/>
    <w:p w:rsidR="00CB19C1" w:rsidRDefault="00CB19C1"/>
    <w:p w:rsidR="00CB19C1" w:rsidRDefault="00CB19C1"/>
    <w:p w:rsidR="00CB19C1" w:rsidRDefault="00CB19C1"/>
    <w:p w:rsidR="00CB19C1" w:rsidRDefault="00CB19C1"/>
    <w:p w:rsidR="00CB19C1" w:rsidRPr="004933BE" w:rsidRDefault="00CB19C1" w:rsidP="00BC59C9">
      <w:pPr>
        <w:pStyle w:val="1"/>
        <w:spacing w:line="276" w:lineRule="auto"/>
      </w:pPr>
      <w:bookmarkStart w:id="2" w:name="_Toc111906490"/>
      <w:r w:rsidRPr="004933BE">
        <w:lastRenderedPageBreak/>
        <w:t>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6.2)</w:t>
      </w:r>
      <w:bookmarkEnd w:id="2"/>
    </w:p>
    <w:p w:rsidR="00CB19C1" w:rsidRPr="00CF110B" w:rsidRDefault="00CB19C1" w:rsidP="00BC59C9">
      <w:pPr>
        <w:pStyle w:val="2"/>
        <w:spacing w:line="276" w:lineRule="auto"/>
        <w:rPr>
          <w:rFonts w:ascii="Times New Roman" w:hAnsi="Times New Roman" w:cs="Times New Roman"/>
        </w:rPr>
      </w:pPr>
      <w:bookmarkStart w:id="3" w:name="_Toc289117672"/>
      <w:bookmarkStart w:id="4" w:name="_Toc111906491"/>
      <w:r w:rsidRPr="00CF110B">
        <w:rPr>
          <w:rFonts w:ascii="Times New Roman" w:hAnsi="Times New Roman" w:cs="Times New Roman"/>
        </w:rPr>
        <w:t>1. Целевой раздел</w:t>
      </w:r>
      <w:bookmarkEnd w:id="3"/>
      <w:bookmarkEnd w:id="4"/>
    </w:p>
    <w:p w:rsidR="00CB19C1" w:rsidRPr="00CF110B" w:rsidRDefault="00CB19C1" w:rsidP="00BC59C9">
      <w:pPr>
        <w:pStyle w:val="3"/>
        <w:spacing w:line="276" w:lineRule="auto"/>
        <w:rPr>
          <w:rFonts w:ascii="Times New Roman" w:hAnsi="Times New Roman" w:cs="Times New Roman"/>
          <w:i w:val="0"/>
        </w:rPr>
      </w:pPr>
      <w:bookmarkStart w:id="5" w:name="bookmark3"/>
      <w:bookmarkStart w:id="6" w:name="_Toc289117673"/>
      <w:bookmarkStart w:id="7" w:name="_Toc111906492"/>
      <w:r w:rsidRPr="00CF110B">
        <w:rPr>
          <w:rFonts w:ascii="Times New Roman" w:hAnsi="Times New Roman" w:cs="Times New Roman"/>
          <w:i w:val="0"/>
        </w:rPr>
        <w:t>1.1. Пояснительная записка</w:t>
      </w:r>
      <w:bookmarkEnd w:id="5"/>
      <w:bookmarkEnd w:id="6"/>
      <w:bookmarkEnd w:id="7"/>
    </w:p>
    <w:p w:rsidR="00CB19C1" w:rsidRPr="003F3162" w:rsidRDefault="00CB19C1" w:rsidP="00BC59C9">
      <w:pPr>
        <w:spacing w:after="0"/>
        <w:ind w:firstLine="720"/>
        <w:jc w:val="both"/>
        <w:rPr>
          <w:rFonts w:ascii="Times New Roman" w:hAnsi="Times New Roman" w:cs="Times New Roman"/>
          <w:b/>
          <w:sz w:val="28"/>
          <w:szCs w:val="28"/>
        </w:rPr>
      </w:pPr>
      <w:r w:rsidRPr="003F3162">
        <w:rPr>
          <w:rFonts w:ascii="Times New Roman" w:hAnsi="Times New Roman" w:cs="Times New Roman"/>
          <w:b/>
          <w:sz w:val="28"/>
          <w:szCs w:val="28"/>
        </w:rPr>
        <w:t>Цель реализации АООП НОО</w:t>
      </w:r>
    </w:p>
    <w:p w:rsidR="00CB19C1" w:rsidRPr="00AE576C" w:rsidRDefault="00CB19C1" w:rsidP="00BC59C9">
      <w:pPr>
        <w:spacing w:after="0"/>
        <w:ind w:firstLine="720"/>
        <w:jc w:val="both"/>
        <w:rPr>
          <w:rFonts w:ascii="Times New Roman" w:hAnsi="Times New Roman" w:cs="Times New Roman"/>
          <w:sz w:val="28"/>
          <w:szCs w:val="28"/>
        </w:rPr>
      </w:pPr>
      <w:r w:rsidRPr="00AE576C">
        <w:rPr>
          <w:rFonts w:ascii="Times New Roman" w:hAnsi="Times New Roman" w:cs="Times New Roman"/>
          <w:sz w:val="28"/>
          <w:szCs w:val="28"/>
        </w:rPr>
        <w:t>Адаптированная основная образовательная программа начального общего образования дл</w:t>
      </w:r>
      <w:r>
        <w:rPr>
          <w:rFonts w:ascii="Times New Roman" w:hAnsi="Times New Roman" w:cs="Times New Roman"/>
          <w:sz w:val="28"/>
          <w:szCs w:val="28"/>
        </w:rPr>
        <w:t>я</w:t>
      </w:r>
      <w:r w:rsidRPr="00AE576C">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AE576C">
        <w:rPr>
          <w:rFonts w:ascii="Times New Roman" w:hAnsi="Times New Roman" w:cs="Times New Roman"/>
          <w:sz w:val="28"/>
          <w:szCs w:val="28"/>
        </w:rPr>
        <w:t xml:space="preserve">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социокультурнымиценностями.</w:t>
      </w:r>
    </w:p>
    <w:p w:rsidR="00CB19C1" w:rsidRPr="003F3162" w:rsidRDefault="00CB19C1" w:rsidP="00BC59C9">
      <w:pPr>
        <w:pStyle w:val="14TexstOSNOVA1012"/>
        <w:spacing w:line="276" w:lineRule="auto"/>
        <w:ind w:firstLine="709"/>
        <w:rPr>
          <w:rFonts w:ascii="Times New Roman" w:hAnsi="Times New Roman" w:cs="Times New Roman"/>
          <w:b/>
          <w:color w:val="auto"/>
          <w:spacing w:val="2"/>
          <w:sz w:val="28"/>
          <w:szCs w:val="28"/>
        </w:rPr>
      </w:pPr>
      <w:r w:rsidRPr="003F3162">
        <w:rPr>
          <w:rFonts w:ascii="Times New Roman" w:hAnsi="Times New Roman" w:cs="Times New Roman"/>
          <w:b/>
          <w:color w:val="auto"/>
          <w:spacing w:val="2"/>
          <w:sz w:val="28"/>
          <w:szCs w:val="28"/>
        </w:rPr>
        <w:t xml:space="preserve">Принципы и подходы к формированию АООП НОО </w:t>
      </w:r>
    </w:p>
    <w:p w:rsidR="00CB19C1" w:rsidRDefault="00CB19C1" w:rsidP="00BC59C9">
      <w:pPr>
        <w:pStyle w:val="14TexstOSNOVA1012"/>
        <w:spacing w:line="276"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CB19C1" w:rsidRPr="003F3162" w:rsidRDefault="00CB19C1" w:rsidP="00BC59C9">
      <w:pPr>
        <w:pStyle w:val="14TexstOSNOVA1012"/>
        <w:spacing w:line="276" w:lineRule="auto"/>
        <w:ind w:firstLine="709"/>
        <w:rPr>
          <w:rFonts w:ascii="Times New Roman" w:hAnsi="Times New Roman" w:cs="Times New Roman"/>
          <w:b/>
          <w:sz w:val="28"/>
          <w:szCs w:val="28"/>
        </w:rPr>
      </w:pPr>
      <w:r w:rsidRPr="003F3162">
        <w:rPr>
          <w:rFonts w:ascii="Times New Roman" w:hAnsi="Times New Roman" w:cs="Times New Roman"/>
          <w:b/>
          <w:sz w:val="28"/>
          <w:szCs w:val="28"/>
        </w:rPr>
        <w:t>Общая характеристика АООП НОО</w:t>
      </w:r>
    </w:p>
    <w:p w:rsidR="00CB19C1" w:rsidRPr="005001D0" w:rsidRDefault="00CB19C1" w:rsidP="00BC59C9">
      <w:pPr>
        <w:pStyle w:val="14TexstOSNOVA1012"/>
        <w:spacing w:line="276" w:lineRule="auto"/>
        <w:ind w:firstLine="709"/>
        <w:rPr>
          <w:rFonts w:ascii="Times New Roman" w:hAnsi="Times New Roman" w:cs="Times New Roman"/>
          <w:sz w:val="28"/>
          <w:szCs w:val="28"/>
        </w:rPr>
      </w:pPr>
      <w:r w:rsidRPr="005001D0">
        <w:rPr>
          <w:rFonts w:ascii="Times New Roman" w:hAnsi="Times New Roman" w:cs="Times New Roman"/>
          <w:color w:val="auto"/>
          <w:spacing w:val="2"/>
          <w:sz w:val="28"/>
          <w:szCs w:val="28"/>
        </w:rPr>
        <w:t xml:space="preserve">Обучаясь по адаптированной основной </w:t>
      </w:r>
      <w:r>
        <w:rPr>
          <w:rFonts w:ascii="Times New Roman" w:hAnsi="Times New Roman" w:cs="Times New Roman"/>
          <w:color w:val="auto"/>
          <w:spacing w:val="2"/>
          <w:sz w:val="28"/>
          <w:szCs w:val="28"/>
        </w:rPr>
        <w:t>обще</w:t>
      </w:r>
      <w:r w:rsidRPr="005001D0">
        <w:rPr>
          <w:rFonts w:ascii="Times New Roman" w:hAnsi="Times New Roman" w:cs="Times New Roman"/>
          <w:color w:val="auto"/>
          <w:spacing w:val="2"/>
          <w:sz w:val="28"/>
          <w:szCs w:val="28"/>
        </w:rPr>
        <w:t>образовательной программе начально</w:t>
      </w:r>
      <w:r>
        <w:rPr>
          <w:rFonts w:ascii="Times New Roman" w:hAnsi="Times New Roman" w:cs="Times New Roman"/>
          <w:color w:val="auto"/>
          <w:spacing w:val="2"/>
          <w:sz w:val="28"/>
          <w:szCs w:val="28"/>
        </w:rPr>
        <w:t>го общего образования (вариант 6.2.</w:t>
      </w:r>
      <w:r w:rsidRPr="005001D0">
        <w:rPr>
          <w:rFonts w:ascii="Times New Roman" w:hAnsi="Times New Roman" w:cs="Times New Roman"/>
          <w:color w:val="auto"/>
          <w:spacing w:val="2"/>
          <w:sz w:val="28"/>
          <w:szCs w:val="28"/>
        </w:rPr>
        <w:t>)</w:t>
      </w:r>
      <w:r>
        <w:rPr>
          <w:rFonts w:ascii="Times New Roman" w:hAnsi="Times New Roman" w:cs="Times New Roman"/>
          <w:color w:val="auto"/>
          <w:spacing w:val="2"/>
          <w:sz w:val="28"/>
          <w:szCs w:val="28"/>
        </w:rPr>
        <w:t>,</w:t>
      </w:r>
      <w:r>
        <w:rPr>
          <w:rFonts w:ascii="Times New Roman" w:hAnsi="Times New Roman" w:cs="Times New Roman"/>
          <w:sz w:val="28"/>
          <w:szCs w:val="28"/>
        </w:rPr>
        <w:t>обучающие</w:t>
      </w:r>
      <w:r w:rsidRPr="005001D0">
        <w:rPr>
          <w:rFonts w:ascii="Times New Roman" w:hAnsi="Times New Roman" w:cs="Times New Roman"/>
          <w:sz w:val="28"/>
          <w:szCs w:val="28"/>
        </w:rPr>
        <w:t>ся</w:t>
      </w:r>
      <w:r>
        <w:rPr>
          <w:rFonts w:ascii="Times New Roman" w:hAnsi="Times New Roman" w:cs="Times New Roman"/>
          <w:sz w:val="28"/>
          <w:szCs w:val="28"/>
        </w:rPr>
        <w:t xml:space="preserve"> с НОДА получаю</w:t>
      </w:r>
      <w:r w:rsidRPr="005001D0">
        <w:rPr>
          <w:rFonts w:ascii="Times New Roman" w:hAnsi="Times New Roman" w:cs="Times New Roman"/>
          <w:sz w:val="28"/>
          <w:szCs w:val="28"/>
        </w:rPr>
        <w:t>т образование, сопоставимое по итоговым достижениям к моменту завершения школьного обучения с образ</w:t>
      </w:r>
      <w:r>
        <w:rPr>
          <w:rFonts w:ascii="Times New Roman" w:hAnsi="Times New Roman" w:cs="Times New Roman"/>
          <w:sz w:val="28"/>
          <w:szCs w:val="28"/>
        </w:rPr>
        <w:t>ованием здоровых сверстников в</w:t>
      </w:r>
      <w:r w:rsidRPr="005001D0">
        <w:rPr>
          <w:rFonts w:ascii="Times New Roman" w:hAnsi="Times New Roman" w:cs="Times New Roman"/>
          <w:sz w:val="28"/>
          <w:szCs w:val="28"/>
        </w:rPr>
        <w:t xml:space="preserve"> пролонгированные календарные сроки.</w:t>
      </w:r>
    </w:p>
    <w:p w:rsidR="00CB19C1" w:rsidRDefault="00CB19C1" w:rsidP="00BC59C9">
      <w:pPr>
        <w:spacing w:after="0"/>
        <w:ind w:firstLine="708"/>
        <w:jc w:val="both"/>
        <w:rPr>
          <w:rFonts w:ascii="Times New Roman" w:hAnsi="Times New Roman" w:cs="Times New Roman"/>
          <w:sz w:val="28"/>
          <w:szCs w:val="28"/>
        </w:rPr>
      </w:pPr>
      <w:r w:rsidRPr="005001D0">
        <w:rPr>
          <w:rFonts w:ascii="Times New Roman" w:hAnsi="Times New Roman" w:cs="Times New Roman"/>
          <w:sz w:val="28"/>
          <w:szCs w:val="28"/>
        </w:rPr>
        <w:t>Сроки получения начального обр</w:t>
      </w:r>
      <w:r>
        <w:rPr>
          <w:rFonts w:ascii="Times New Roman" w:hAnsi="Times New Roman" w:cs="Times New Roman"/>
          <w:sz w:val="28"/>
          <w:szCs w:val="28"/>
        </w:rPr>
        <w:t>азования</w:t>
      </w:r>
      <w:r w:rsidRPr="005001D0">
        <w:rPr>
          <w:rFonts w:ascii="Times New Roman" w:hAnsi="Times New Roman" w:cs="Times New Roman"/>
          <w:sz w:val="28"/>
          <w:szCs w:val="28"/>
        </w:rPr>
        <w:t xml:space="preserve"> обучающимися </w:t>
      </w:r>
      <w:r>
        <w:rPr>
          <w:rFonts w:ascii="Times New Roman" w:hAnsi="Times New Roman" w:cs="Times New Roman"/>
          <w:sz w:val="28"/>
          <w:szCs w:val="28"/>
        </w:rPr>
        <w:t xml:space="preserve">с НОДА </w:t>
      </w:r>
      <w:r w:rsidRPr="005001D0">
        <w:rPr>
          <w:rFonts w:ascii="Times New Roman" w:hAnsi="Times New Roman" w:cs="Times New Roman"/>
          <w:sz w:val="28"/>
          <w:szCs w:val="28"/>
        </w:rPr>
        <w:t xml:space="preserve">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 </w:t>
      </w:r>
    </w:p>
    <w:p w:rsidR="00CB19C1" w:rsidRPr="0070089F" w:rsidRDefault="00CB19C1" w:rsidP="00BC59C9">
      <w:pPr>
        <w:widowControl w:val="0"/>
        <w:autoSpaceDE w:val="0"/>
        <w:autoSpaceDN w:val="0"/>
        <w:adjustRightInd w:val="0"/>
        <w:spacing w:after="0"/>
        <w:ind w:firstLine="720"/>
        <w:jc w:val="both"/>
        <w:rPr>
          <w:rFonts w:ascii="Times New Roman" w:hAnsi="Times New Roman" w:cs="Times New Roman"/>
          <w:kern w:val="2"/>
          <w:sz w:val="28"/>
          <w:szCs w:val="28"/>
        </w:rPr>
      </w:pPr>
      <w:r w:rsidRPr="0070089F">
        <w:rPr>
          <w:rFonts w:ascii="Times New Roman" w:hAnsi="Times New Roman" w:cs="Times New Roman"/>
          <w:kern w:val="2"/>
          <w:sz w:val="28"/>
          <w:szCs w:val="28"/>
        </w:rPr>
        <w:t xml:space="preserve">Нормативный срок освоения адаптированной основной </w:t>
      </w:r>
      <w:r>
        <w:rPr>
          <w:rFonts w:ascii="Times New Roman" w:hAnsi="Times New Roman" w:cs="Times New Roman"/>
          <w:kern w:val="2"/>
          <w:sz w:val="28"/>
          <w:szCs w:val="28"/>
        </w:rPr>
        <w:t>обще</w:t>
      </w:r>
      <w:r w:rsidRPr="0070089F">
        <w:rPr>
          <w:rFonts w:ascii="Times New Roman" w:hAnsi="Times New Roman" w:cs="Times New Roman"/>
          <w:kern w:val="2"/>
          <w:sz w:val="28"/>
          <w:szCs w:val="28"/>
        </w:rPr>
        <w:t>образовательной программы начального общего образования дл</w:t>
      </w:r>
      <w:r>
        <w:rPr>
          <w:rFonts w:ascii="Times New Roman" w:hAnsi="Times New Roman" w:cs="Times New Roman"/>
          <w:kern w:val="2"/>
          <w:sz w:val="28"/>
          <w:szCs w:val="28"/>
        </w:rPr>
        <w:t>я</w:t>
      </w:r>
      <w:r w:rsidRPr="0070089F">
        <w:rPr>
          <w:rFonts w:ascii="Times New Roman" w:hAnsi="Times New Roman" w:cs="Times New Roman"/>
          <w:kern w:val="2"/>
          <w:sz w:val="28"/>
          <w:szCs w:val="28"/>
        </w:rPr>
        <w:t xml:space="preserve"> обучающихся </w:t>
      </w:r>
      <w:r>
        <w:rPr>
          <w:rFonts w:ascii="Times New Roman" w:hAnsi="Times New Roman" w:cs="Times New Roman"/>
          <w:kern w:val="2"/>
          <w:sz w:val="28"/>
          <w:szCs w:val="28"/>
        </w:rPr>
        <w:t>с НОДА (вариант 6.2.) составляет 5 лет</w:t>
      </w:r>
      <w:r w:rsidRPr="0070089F">
        <w:rPr>
          <w:rFonts w:ascii="Times New Roman" w:hAnsi="Times New Roman" w:cs="Times New Roman"/>
          <w:kern w:val="2"/>
          <w:sz w:val="28"/>
          <w:szCs w:val="28"/>
        </w:rPr>
        <w:t>.</w:t>
      </w:r>
    </w:p>
    <w:p w:rsidR="00CB19C1" w:rsidRPr="0070089F" w:rsidRDefault="00CB19C1" w:rsidP="00BC59C9">
      <w:pPr>
        <w:widowControl w:val="0"/>
        <w:autoSpaceDE w:val="0"/>
        <w:autoSpaceDN w:val="0"/>
        <w:adjustRightInd w:val="0"/>
        <w:spacing w:after="0"/>
        <w:ind w:firstLine="720"/>
        <w:jc w:val="both"/>
        <w:rPr>
          <w:rFonts w:ascii="Times New Roman" w:hAnsi="Times New Roman" w:cs="Times New Roman"/>
          <w:kern w:val="2"/>
          <w:sz w:val="28"/>
          <w:szCs w:val="28"/>
        </w:rPr>
      </w:pPr>
      <w:r w:rsidRPr="0070089F">
        <w:rPr>
          <w:rFonts w:ascii="Times New Roman" w:hAnsi="Times New Roman" w:cs="Times New Roman"/>
          <w:kern w:val="2"/>
          <w:sz w:val="28"/>
          <w:szCs w:val="28"/>
        </w:rPr>
        <w:t>Ука</w:t>
      </w:r>
      <w:r>
        <w:rPr>
          <w:rFonts w:ascii="Times New Roman" w:hAnsi="Times New Roman" w:cs="Times New Roman"/>
          <w:kern w:val="2"/>
          <w:sz w:val="28"/>
          <w:szCs w:val="28"/>
        </w:rPr>
        <w:t>занные сроки обучения</w:t>
      </w:r>
      <w:r w:rsidRPr="0070089F">
        <w:rPr>
          <w:rFonts w:ascii="Times New Roman" w:hAnsi="Times New Roman" w:cs="Times New Roman"/>
          <w:kern w:val="2"/>
          <w:sz w:val="28"/>
          <w:szCs w:val="28"/>
        </w:rPr>
        <w:t xml:space="preserve"> увеличены на один год </w:t>
      </w:r>
      <w:r w:rsidR="00BC59C9">
        <w:rPr>
          <w:rFonts w:ascii="Times New Roman" w:hAnsi="Times New Roman" w:cs="Times New Roman"/>
          <w:kern w:val="2"/>
          <w:sz w:val="28"/>
          <w:szCs w:val="28"/>
        </w:rPr>
        <w:t xml:space="preserve"> в том числе, </w:t>
      </w:r>
      <w:r w:rsidRPr="0070089F">
        <w:rPr>
          <w:rFonts w:ascii="Times New Roman" w:hAnsi="Times New Roman" w:cs="Times New Roman"/>
          <w:kern w:val="2"/>
          <w:sz w:val="28"/>
          <w:szCs w:val="28"/>
        </w:rPr>
        <w:t xml:space="preserve">за счёт </w:t>
      </w:r>
      <w:r w:rsidRPr="00F95E6D">
        <w:rPr>
          <w:rFonts w:ascii="Times New Roman" w:hAnsi="Times New Roman" w:cs="Times New Roman"/>
          <w:kern w:val="2"/>
          <w:sz w:val="28"/>
          <w:szCs w:val="28"/>
        </w:rPr>
        <w:t>введения подготовительного класса.</w:t>
      </w:r>
      <w:r w:rsidRPr="00F95E6D">
        <w:rPr>
          <w:rStyle w:val="a3"/>
          <w:rFonts w:ascii="Times New Roman" w:hAnsi="Times New Roman" w:cs="Times New Roman"/>
          <w:kern w:val="2"/>
        </w:rPr>
        <w:footnoteReference w:id="2"/>
      </w:r>
    </w:p>
    <w:p w:rsidR="00CB19C1" w:rsidRPr="000C307E" w:rsidRDefault="00CB19C1" w:rsidP="00BC59C9">
      <w:pPr>
        <w:spacing w:after="0"/>
        <w:ind w:firstLine="539"/>
        <w:jc w:val="both"/>
        <w:rPr>
          <w:rFonts w:ascii="Times New Roman" w:hAnsi="Times New Roman" w:cs="Times New Roman"/>
          <w:sz w:val="28"/>
          <w:szCs w:val="28"/>
        </w:rPr>
      </w:pPr>
      <w:r>
        <w:rPr>
          <w:rFonts w:ascii="Times New Roman" w:hAnsi="Times New Roman" w:cs="Times New Roman"/>
          <w:sz w:val="28"/>
          <w:szCs w:val="28"/>
        </w:rPr>
        <w:t>О</w:t>
      </w:r>
      <w:r w:rsidRPr="000C307E">
        <w:rPr>
          <w:rFonts w:ascii="Times New Roman" w:hAnsi="Times New Roman" w:cs="Times New Roman"/>
          <w:sz w:val="28"/>
          <w:szCs w:val="28"/>
        </w:rPr>
        <w:t xml:space="preserve">бучающийся, осваивающий вариант </w:t>
      </w:r>
      <w:r>
        <w:rPr>
          <w:rFonts w:ascii="Times New Roman" w:hAnsi="Times New Roman" w:cs="Times New Roman"/>
          <w:sz w:val="28"/>
          <w:szCs w:val="28"/>
        </w:rPr>
        <w:t>6.2.</w:t>
      </w:r>
      <w:r w:rsidRPr="000C307E">
        <w:rPr>
          <w:rFonts w:ascii="Times New Roman" w:hAnsi="Times New Roman" w:cs="Times New Roman"/>
          <w:sz w:val="28"/>
          <w:szCs w:val="28"/>
        </w:rPr>
        <w:t>, имеет право на прохождение текущей, промежуточной и государственной итоговой аттестации в иных формах</w:t>
      </w:r>
      <w:r w:rsidRPr="000C307E">
        <w:rPr>
          <w:rStyle w:val="14"/>
          <w:rFonts w:ascii="Times New Roman" w:hAnsi="Times New Roman" w:cs="Times New Roman"/>
        </w:rPr>
        <w:footnoteReference w:id="3"/>
      </w:r>
      <w:r w:rsidRPr="000C307E">
        <w:rPr>
          <w:rFonts w:ascii="Times New Roman" w:hAnsi="Times New Roman" w:cs="Times New Roman"/>
          <w:sz w:val="28"/>
          <w:szCs w:val="28"/>
        </w:rPr>
        <w:t xml:space="preserve">. Вариант </w:t>
      </w:r>
      <w:r>
        <w:rPr>
          <w:rFonts w:ascii="Times New Roman" w:hAnsi="Times New Roman" w:cs="Times New Roman"/>
          <w:sz w:val="28"/>
          <w:szCs w:val="28"/>
        </w:rPr>
        <w:t>6.2.</w:t>
      </w:r>
      <w:r w:rsidRPr="000C307E">
        <w:rPr>
          <w:rFonts w:ascii="Times New Roman" w:hAnsi="Times New Roman" w:cs="Times New Roman"/>
          <w:sz w:val="28"/>
          <w:szCs w:val="28"/>
        </w:rPr>
        <w:t xml:space="preserve"> образовательной Программы может быть реализован в разных формах: как совместно с другими обучающимися,</w:t>
      </w:r>
      <w:r>
        <w:rPr>
          <w:rFonts w:ascii="Times New Roman" w:hAnsi="Times New Roman" w:cs="Times New Roman"/>
          <w:sz w:val="28"/>
          <w:szCs w:val="28"/>
        </w:rPr>
        <w:t xml:space="preserve"> имеющих сходные нарушения,</w:t>
      </w:r>
      <w:r w:rsidRPr="000C307E">
        <w:rPr>
          <w:rFonts w:ascii="Times New Roman" w:hAnsi="Times New Roman" w:cs="Times New Roman"/>
          <w:sz w:val="28"/>
          <w:szCs w:val="28"/>
        </w:rPr>
        <w:t xml:space="preserve"> </w:t>
      </w:r>
      <w:r w:rsidRPr="000C307E">
        <w:rPr>
          <w:rFonts w:ascii="Times New Roman" w:hAnsi="Times New Roman" w:cs="Times New Roman"/>
          <w:sz w:val="28"/>
          <w:szCs w:val="28"/>
        </w:rPr>
        <w:lastRenderedPageBreak/>
        <w:t>так и в отдельных классах, группах или в отдельных организациях, осуществляющих образовательную деятельность</w:t>
      </w:r>
      <w:r w:rsidRPr="000C307E">
        <w:rPr>
          <w:rStyle w:val="14"/>
          <w:rFonts w:ascii="Times New Roman" w:hAnsi="Times New Roman" w:cs="Times New Roman"/>
        </w:rPr>
        <w:footnoteReference w:id="4"/>
      </w:r>
      <w:r w:rsidRPr="000C307E">
        <w:rPr>
          <w:rFonts w:ascii="Times New Roman" w:hAnsi="Times New Roman" w:cs="Times New Roman"/>
          <w:sz w:val="28"/>
          <w:szCs w:val="28"/>
        </w:rPr>
        <w:t xml:space="preserve">. </w:t>
      </w:r>
    </w:p>
    <w:p w:rsidR="00CB19C1" w:rsidRPr="00C314C3" w:rsidRDefault="00CB19C1" w:rsidP="00BC59C9">
      <w:pPr>
        <w:spacing w:after="0"/>
        <w:ind w:firstLine="539"/>
        <w:jc w:val="both"/>
        <w:rPr>
          <w:rFonts w:ascii="Times New Roman" w:hAnsi="Times New Roman" w:cs="Times New Roman"/>
          <w:sz w:val="28"/>
          <w:szCs w:val="28"/>
        </w:rPr>
      </w:pPr>
      <w:r w:rsidRPr="00C314C3">
        <w:rPr>
          <w:rFonts w:ascii="Times New Roman" w:hAnsi="Times New Roman" w:cs="Times New Roman"/>
          <w:sz w:val="28"/>
          <w:szCs w:val="28"/>
        </w:rPr>
        <w:t>Для обеспече</w:t>
      </w:r>
      <w:r>
        <w:rPr>
          <w:rFonts w:ascii="Times New Roman" w:hAnsi="Times New Roman" w:cs="Times New Roman"/>
          <w:sz w:val="28"/>
          <w:szCs w:val="28"/>
        </w:rPr>
        <w:t>ния освоения обучающимися с НОДА адаптированной основной обще</w:t>
      </w:r>
      <w:r w:rsidRPr="00C314C3">
        <w:rPr>
          <w:rFonts w:ascii="Times New Roman" w:hAnsi="Times New Roman" w:cs="Times New Roman"/>
          <w:sz w:val="28"/>
          <w:szCs w:val="28"/>
        </w:rPr>
        <w:t>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C314C3">
        <w:rPr>
          <w:rStyle w:val="14"/>
          <w:rFonts w:ascii="Times New Roman" w:hAnsi="Times New Roman" w:cs="Times New Roman"/>
        </w:rPr>
        <w:footnoteReference w:id="5"/>
      </w:r>
      <w:r w:rsidRPr="00C314C3">
        <w:rPr>
          <w:rFonts w:ascii="Times New Roman" w:hAnsi="Times New Roman" w:cs="Times New Roman"/>
          <w:sz w:val="28"/>
          <w:szCs w:val="28"/>
        </w:rPr>
        <w:t>.</w:t>
      </w:r>
    </w:p>
    <w:p w:rsidR="00CB19C1" w:rsidRPr="00C314C3" w:rsidRDefault="00CB19C1" w:rsidP="00BC59C9">
      <w:pPr>
        <w:spacing w:after="0"/>
        <w:ind w:firstLine="720"/>
        <w:jc w:val="both"/>
        <w:rPr>
          <w:rFonts w:ascii="Times New Roman" w:hAnsi="Times New Roman" w:cs="Times New Roman"/>
          <w:sz w:val="28"/>
          <w:szCs w:val="28"/>
        </w:rPr>
      </w:pPr>
      <w:r w:rsidRPr="00C314C3">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и АОП НОО для</w:t>
      </w:r>
      <w:r w:rsidRPr="00C314C3">
        <w:rPr>
          <w:rFonts w:ascii="Times New Roman" w:hAnsi="Times New Roman" w:cs="Times New Roman"/>
          <w:sz w:val="28"/>
          <w:szCs w:val="28"/>
        </w:rPr>
        <w:t xml:space="preserve"> обучающегося</w:t>
      </w:r>
      <w:r>
        <w:rPr>
          <w:rFonts w:ascii="Times New Roman" w:hAnsi="Times New Roman" w:cs="Times New Roman"/>
          <w:sz w:val="28"/>
          <w:szCs w:val="28"/>
        </w:rPr>
        <w:t xml:space="preserve"> с НОДА</w:t>
      </w:r>
      <w:r w:rsidRPr="00C314C3">
        <w:rPr>
          <w:rFonts w:ascii="Times New Roman" w:hAnsi="Times New Roman" w:cs="Times New Roman"/>
          <w:sz w:val="28"/>
          <w:szCs w:val="28"/>
        </w:rPr>
        <w:t xml:space="preserve">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0753F0" w:rsidRDefault="00CB19C1" w:rsidP="00BC59C9">
      <w:pPr>
        <w:spacing w:after="0"/>
        <w:ind w:firstLine="709"/>
        <w:contextualSpacing/>
        <w:jc w:val="center"/>
        <w:rPr>
          <w:rFonts w:ascii="Times New Roman" w:hAnsi="Times New Roman"/>
          <w:b/>
          <w:spacing w:val="5"/>
          <w:sz w:val="28"/>
          <w:szCs w:val="28"/>
        </w:rPr>
      </w:pPr>
      <w:r w:rsidRPr="003F3162">
        <w:rPr>
          <w:rFonts w:ascii="Times New Roman" w:hAnsi="Times New Roman"/>
          <w:b/>
          <w:spacing w:val="5"/>
          <w:sz w:val="28"/>
          <w:szCs w:val="28"/>
        </w:rPr>
        <w:t xml:space="preserve">Психолого-педагогическая характеристика </w:t>
      </w:r>
    </w:p>
    <w:p w:rsidR="00CB19C1" w:rsidRPr="003F3162" w:rsidRDefault="00CB19C1" w:rsidP="00BC59C9">
      <w:pPr>
        <w:spacing w:after="0"/>
        <w:ind w:firstLine="709"/>
        <w:contextualSpacing/>
        <w:jc w:val="center"/>
        <w:rPr>
          <w:rFonts w:ascii="Times New Roman" w:hAnsi="Times New Roman"/>
          <w:b/>
          <w:spacing w:val="5"/>
          <w:sz w:val="28"/>
          <w:szCs w:val="28"/>
        </w:rPr>
      </w:pPr>
      <w:r w:rsidRPr="003F3162">
        <w:rPr>
          <w:rFonts w:ascii="Times New Roman" w:hAnsi="Times New Roman"/>
          <w:b/>
          <w:spacing w:val="5"/>
          <w:sz w:val="28"/>
          <w:szCs w:val="28"/>
        </w:rPr>
        <w:t>обучающихся с НОДА</w:t>
      </w:r>
    </w:p>
    <w:p w:rsidR="00CB19C1" w:rsidRPr="008C736D" w:rsidRDefault="00CB19C1" w:rsidP="00BC59C9">
      <w:pPr>
        <w:spacing w:after="0"/>
        <w:ind w:firstLine="709"/>
        <w:contextualSpacing/>
        <w:jc w:val="both"/>
        <w:rPr>
          <w:rFonts w:ascii="Times New Roman" w:hAnsi="Times New Roman"/>
          <w:spacing w:val="5"/>
          <w:sz w:val="28"/>
          <w:szCs w:val="28"/>
        </w:rPr>
      </w:pPr>
      <w:r w:rsidRPr="008C736D">
        <w:rPr>
          <w:rFonts w:ascii="Times New Roman" w:hAnsi="Times New Roman"/>
          <w:spacing w:val="5"/>
          <w:sz w:val="28"/>
          <w:szCs w:val="28"/>
        </w:rPr>
        <w:t>Группу обучающихся по варианту 6.2. составляют дети с</w:t>
      </w:r>
      <w:r w:rsidRPr="008C736D">
        <w:rPr>
          <w:rFonts w:ascii="Times New Roman" w:hAnsi="Times New Roman"/>
          <w:spacing w:val="14"/>
          <w:sz w:val="28"/>
          <w:szCs w:val="28"/>
        </w:rPr>
        <w:t xml:space="preserve"> лёгким дефицитом познавательных </w:t>
      </w:r>
      <w:r w:rsidRPr="008C736D">
        <w:rPr>
          <w:rFonts w:ascii="Times New Roman" w:hAnsi="Times New Roman"/>
          <w:spacing w:val="3"/>
          <w:sz w:val="28"/>
          <w:szCs w:val="28"/>
        </w:rPr>
        <w:t>и социальных способностей</w:t>
      </w:r>
      <w:r w:rsidRPr="008C736D">
        <w:rPr>
          <w:rFonts w:ascii="Times New Roman" w:hAnsi="Times New Roman"/>
          <w:spacing w:val="5"/>
          <w:sz w:val="28"/>
          <w:szCs w:val="28"/>
        </w:rPr>
        <w:t>, передвигающиеся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CB19C1" w:rsidRPr="008C736D" w:rsidRDefault="00CB19C1" w:rsidP="00BC59C9">
      <w:pPr>
        <w:spacing w:after="0"/>
        <w:ind w:firstLine="709"/>
        <w:contextualSpacing/>
        <w:jc w:val="both"/>
        <w:rPr>
          <w:rFonts w:ascii="Times New Roman" w:hAnsi="Times New Roman"/>
          <w:sz w:val="28"/>
          <w:szCs w:val="28"/>
        </w:rPr>
      </w:pPr>
      <w:r w:rsidRPr="008C736D">
        <w:rPr>
          <w:rFonts w:ascii="Times New Roman" w:hAnsi="Times New Roman"/>
          <w:sz w:val="28"/>
          <w:szCs w:val="28"/>
        </w:rPr>
        <w:t xml:space="preserve"> Задержку психического развития при НОДА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w:t>
      </w:r>
    </w:p>
    <w:p w:rsidR="00CB19C1" w:rsidRPr="003F3162" w:rsidRDefault="00CB19C1" w:rsidP="00BC59C9">
      <w:pPr>
        <w:pStyle w:val="a4"/>
        <w:spacing w:before="0" w:after="0" w:line="276" w:lineRule="auto"/>
        <w:ind w:firstLine="709"/>
        <w:contextualSpacing/>
        <w:jc w:val="both"/>
        <w:rPr>
          <w:b/>
          <w:sz w:val="28"/>
          <w:szCs w:val="28"/>
        </w:rPr>
      </w:pPr>
      <w:r w:rsidRPr="003F3162">
        <w:rPr>
          <w:b/>
          <w:sz w:val="28"/>
          <w:szCs w:val="28"/>
        </w:rPr>
        <w:t>Особые образовательные потребности обучающихся с НОДА</w:t>
      </w:r>
    </w:p>
    <w:p w:rsidR="00CB19C1" w:rsidRPr="008C736D" w:rsidRDefault="00CB19C1" w:rsidP="00BC59C9">
      <w:pPr>
        <w:pStyle w:val="a4"/>
        <w:spacing w:before="0" w:after="0" w:line="276" w:lineRule="auto"/>
        <w:ind w:firstLine="709"/>
        <w:contextualSpacing/>
        <w:jc w:val="both"/>
        <w:rPr>
          <w:sz w:val="28"/>
          <w:szCs w:val="28"/>
        </w:rPr>
      </w:pPr>
      <w:r w:rsidRPr="008C736D">
        <w:rPr>
          <w:sz w:val="28"/>
          <w:szCs w:val="28"/>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CB19C1" w:rsidRPr="008C736D" w:rsidRDefault="00CB19C1" w:rsidP="00BC59C9">
      <w:pPr>
        <w:pStyle w:val="p4"/>
        <w:numPr>
          <w:ilvl w:val="0"/>
          <w:numId w:val="3"/>
        </w:numPr>
        <w:spacing w:before="0" w:beforeAutospacing="0" w:after="0" w:afterAutospacing="0" w:line="276" w:lineRule="auto"/>
        <w:ind w:left="0" w:firstLine="709"/>
        <w:jc w:val="both"/>
        <w:rPr>
          <w:sz w:val="28"/>
          <w:szCs w:val="28"/>
        </w:rPr>
      </w:pPr>
      <w:r w:rsidRPr="008C736D">
        <w:rPr>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CB19C1" w:rsidRPr="008C736D" w:rsidRDefault="00CB19C1" w:rsidP="00BC59C9">
      <w:pPr>
        <w:pStyle w:val="a4"/>
        <w:numPr>
          <w:ilvl w:val="0"/>
          <w:numId w:val="3"/>
        </w:numPr>
        <w:spacing w:before="0" w:after="0" w:line="276" w:lineRule="auto"/>
        <w:ind w:left="0" w:firstLine="709"/>
        <w:contextualSpacing/>
        <w:jc w:val="both"/>
        <w:rPr>
          <w:sz w:val="28"/>
          <w:szCs w:val="28"/>
        </w:rPr>
      </w:pPr>
      <w:r w:rsidRPr="008C736D">
        <w:rPr>
          <w:sz w:val="28"/>
          <w:szCs w:val="28"/>
        </w:rPr>
        <w:lastRenderedPageBreak/>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CB19C1" w:rsidRPr="008C736D" w:rsidRDefault="00CB19C1" w:rsidP="00BC59C9">
      <w:pPr>
        <w:pStyle w:val="a4"/>
        <w:numPr>
          <w:ilvl w:val="0"/>
          <w:numId w:val="3"/>
        </w:numPr>
        <w:spacing w:before="0" w:after="0" w:line="276" w:lineRule="auto"/>
        <w:ind w:left="0" w:firstLine="709"/>
        <w:contextualSpacing/>
        <w:jc w:val="both"/>
        <w:rPr>
          <w:sz w:val="28"/>
          <w:szCs w:val="28"/>
        </w:rPr>
      </w:pPr>
      <w:r w:rsidRPr="008C736D">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CB19C1" w:rsidRPr="008C736D" w:rsidRDefault="00CB19C1" w:rsidP="00BC59C9">
      <w:pPr>
        <w:pStyle w:val="p4"/>
        <w:numPr>
          <w:ilvl w:val="0"/>
          <w:numId w:val="3"/>
        </w:numPr>
        <w:spacing w:before="0" w:beforeAutospacing="0" w:after="0" w:afterAutospacing="0" w:line="276" w:lineRule="auto"/>
        <w:ind w:left="0" w:firstLine="709"/>
        <w:jc w:val="both"/>
        <w:rPr>
          <w:sz w:val="28"/>
          <w:szCs w:val="28"/>
        </w:rPr>
      </w:pPr>
      <w:r w:rsidRPr="008C736D">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CB19C1" w:rsidRPr="008C736D" w:rsidRDefault="00CB19C1" w:rsidP="00BC59C9">
      <w:pPr>
        <w:pStyle w:val="p4"/>
        <w:numPr>
          <w:ilvl w:val="0"/>
          <w:numId w:val="3"/>
        </w:numPr>
        <w:spacing w:before="0" w:beforeAutospacing="0" w:after="0" w:afterAutospacing="0" w:line="276" w:lineRule="auto"/>
        <w:ind w:left="0" w:firstLine="709"/>
        <w:jc w:val="both"/>
        <w:rPr>
          <w:sz w:val="28"/>
          <w:szCs w:val="28"/>
        </w:rPr>
      </w:pPr>
      <w:r w:rsidRPr="008C736D">
        <w:rPr>
          <w:sz w:val="28"/>
          <w:szCs w:val="28"/>
        </w:rPr>
        <w:t>специальное обучение «переносу» сформированных знаний и умений в новые ситуации взаимодействия с действительностью;</w:t>
      </w:r>
    </w:p>
    <w:p w:rsidR="00CB19C1" w:rsidRPr="008C736D" w:rsidRDefault="00CB19C1" w:rsidP="00BC59C9">
      <w:pPr>
        <w:pStyle w:val="p4"/>
        <w:numPr>
          <w:ilvl w:val="0"/>
          <w:numId w:val="3"/>
        </w:numPr>
        <w:spacing w:before="0" w:beforeAutospacing="0" w:after="0" w:afterAutospacing="0" w:line="276" w:lineRule="auto"/>
        <w:ind w:left="0" w:firstLine="709"/>
        <w:jc w:val="both"/>
        <w:rPr>
          <w:rStyle w:val="s1"/>
        </w:rPr>
      </w:pPr>
      <w:r w:rsidRPr="008C736D">
        <w:rPr>
          <w:rStyle w:val="s1"/>
          <w:sz w:val="28"/>
          <w:szCs w:val="28"/>
        </w:rPr>
        <w:t>специальная помощь в развитии возможностей вербальной и невербальной коммуникации;</w:t>
      </w:r>
    </w:p>
    <w:p w:rsidR="00CB19C1" w:rsidRPr="008C736D" w:rsidRDefault="00CB19C1" w:rsidP="00BC59C9">
      <w:pPr>
        <w:pStyle w:val="14TexstOSNOVA1012"/>
        <w:numPr>
          <w:ilvl w:val="0"/>
          <w:numId w:val="3"/>
        </w:numPr>
        <w:spacing w:line="276" w:lineRule="auto"/>
        <w:ind w:left="0" w:firstLine="709"/>
        <w:rPr>
          <w:color w:val="auto"/>
          <w:sz w:val="28"/>
          <w:szCs w:val="28"/>
        </w:rPr>
      </w:pPr>
      <w:r w:rsidRPr="008C736D">
        <w:rPr>
          <w:rFonts w:ascii="Times New Roman" w:hAnsi="Times New Roman" w:cs="Times New Roman"/>
          <w:color w:val="auto"/>
          <w:sz w:val="28"/>
          <w:szCs w:val="28"/>
        </w:rPr>
        <w:t>коррекция произносительной стороны речи; освоение умения использовать речь по всему спектру коммуникативных ситуаций;</w:t>
      </w:r>
    </w:p>
    <w:p w:rsidR="00CB19C1" w:rsidRPr="008C736D" w:rsidRDefault="00CB19C1" w:rsidP="00BC59C9">
      <w:pPr>
        <w:pStyle w:val="a4"/>
        <w:numPr>
          <w:ilvl w:val="0"/>
          <w:numId w:val="3"/>
        </w:numPr>
        <w:spacing w:before="0" w:after="0" w:line="276" w:lineRule="auto"/>
        <w:ind w:left="0" w:firstLine="709"/>
        <w:contextualSpacing/>
        <w:jc w:val="both"/>
        <w:rPr>
          <w:sz w:val="28"/>
          <w:szCs w:val="28"/>
        </w:rPr>
      </w:pPr>
      <w:r w:rsidRPr="008C736D">
        <w:rPr>
          <w:sz w:val="28"/>
          <w:szCs w:val="28"/>
        </w:rPr>
        <w:t>обеспечение особой пространственной и временной организации образовательной среды;</w:t>
      </w:r>
    </w:p>
    <w:p w:rsidR="00CB19C1" w:rsidRPr="008C736D" w:rsidRDefault="00CB19C1" w:rsidP="00BC59C9">
      <w:pPr>
        <w:pStyle w:val="a4"/>
        <w:numPr>
          <w:ilvl w:val="0"/>
          <w:numId w:val="3"/>
        </w:numPr>
        <w:spacing w:before="0" w:after="0" w:line="276" w:lineRule="auto"/>
        <w:ind w:left="0" w:firstLine="709"/>
        <w:contextualSpacing/>
        <w:jc w:val="both"/>
        <w:rPr>
          <w:sz w:val="28"/>
          <w:szCs w:val="28"/>
        </w:rPr>
      </w:pPr>
      <w:r w:rsidRPr="008C736D">
        <w:rPr>
          <w:sz w:val="28"/>
          <w:szCs w:val="28"/>
        </w:rPr>
        <w:t>максимальное расширение образовательного пространства – выход за пределы образовательного учреждения.</w:t>
      </w:r>
    </w:p>
    <w:p w:rsidR="00CB19C1" w:rsidRPr="008C736D" w:rsidRDefault="00CB19C1" w:rsidP="00BC59C9">
      <w:pPr>
        <w:pStyle w:val="a4"/>
        <w:spacing w:before="0" w:after="0" w:line="276" w:lineRule="auto"/>
        <w:ind w:firstLine="709"/>
        <w:contextualSpacing/>
        <w:jc w:val="both"/>
        <w:rPr>
          <w:sz w:val="28"/>
          <w:szCs w:val="28"/>
        </w:rPr>
      </w:pPr>
      <w:r w:rsidRPr="008C736D">
        <w:rPr>
          <w:sz w:val="28"/>
          <w:szCs w:val="28"/>
        </w:rPr>
        <w:t xml:space="preserve">Для данной группы обучающихся: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детей с тяжелыми нарушениями речи при церебральном параличе может понадобиться вспомогательная техника. В частности: коммуникационные приспособления от простейших до более сложных, в которых используются голосовые синтезаторы (коммуникационные доски с рисунками, символами, буквами или словами). Обучающиеся с нарушениями опорно-двигательного аппарата в сочетании с ЗПР нуждаются в разработке опор с детализацией в форме алгоритмов для конкретизации действий при самостоятельной работе. </w:t>
      </w:r>
    </w:p>
    <w:p w:rsidR="00CB19C1" w:rsidRPr="00F93E9C" w:rsidRDefault="00CB19C1" w:rsidP="00BC59C9">
      <w:pPr>
        <w:pStyle w:val="3"/>
        <w:spacing w:before="120" w:after="120" w:line="276" w:lineRule="auto"/>
        <w:jc w:val="center"/>
        <w:rPr>
          <w:rFonts w:ascii="Times New Roman" w:hAnsi="Times New Roman" w:cs="Times New Roman"/>
          <w:i w:val="0"/>
        </w:rPr>
      </w:pPr>
      <w:bookmarkStart w:id="8" w:name="_Toc289117674"/>
      <w:bookmarkStart w:id="9" w:name="_Toc111906493"/>
      <w:r w:rsidRPr="00F93E9C">
        <w:rPr>
          <w:rFonts w:ascii="Times New Roman" w:hAnsi="Times New Roman" w:cs="Times New Roman"/>
          <w:i w:val="0"/>
        </w:rPr>
        <w:lastRenderedPageBreak/>
        <w:t>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8"/>
      <w:bookmarkEnd w:id="9"/>
    </w:p>
    <w:p w:rsidR="00CB19C1" w:rsidRPr="009B40B3" w:rsidRDefault="00CB19C1" w:rsidP="00BC59C9">
      <w:pPr>
        <w:spacing w:after="0"/>
        <w:ind w:firstLine="709"/>
        <w:jc w:val="both"/>
        <w:rPr>
          <w:rFonts w:ascii="Times New Roman" w:hAnsi="Times New Roman" w:cs="Times New Roman"/>
          <w:sz w:val="28"/>
          <w:szCs w:val="28"/>
        </w:rPr>
      </w:pPr>
      <w:r w:rsidRPr="00E22624">
        <w:rPr>
          <w:rFonts w:ascii="Times New Roman" w:hAnsi="Times New Roman" w:cs="Times New Roman"/>
          <w:sz w:val="28"/>
          <w:szCs w:val="28"/>
        </w:rPr>
        <w:t xml:space="preserve">Результаты освоения адаптированной основной </w:t>
      </w:r>
      <w:r>
        <w:rPr>
          <w:rFonts w:ascii="Times New Roman" w:hAnsi="Times New Roman" w:cs="Times New Roman"/>
          <w:sz w:val="28"/>
          <w:szCs w:val="28"/>
        </w:rPr>
        <w:t>обще</w:t>
      </w:r>
      <w:r w:rsidRPr="00E22624">
        <w:rPr>
          <w:rFonts w:ascii="Times New Roman" w:hAnsi="Times New Roman" w:cs="Times New Roman"/>
          <w:sz w:val="28"/>
          <w:szCs w:val="28"/>
        </w:rPr>
        <w:t>образовательной</w:t>
      </w:r>
      <w:r w:rsidRPr="009B40B3">
        <w:rPr>
          <w:rFonts w:ascii="Times New Roman" w:hAnsi="Times New Roman" w:cs="Times New Roman"/>
          <w:sz w:val="28"/>
          <w:szCs w:val="28"/>
        </w:rPr>
        <w:t xml:space="preserve"> программы</w:t>
      </w:r>
      <w:r>
        <w:rPr>
          <w:rFonts w:ascii="Times New Roman" w:hAnsi="Times New Roman" w:cs="Times New Roman"/>
          <w:sz w:val="28"/>
          <w:szCs w:val="28"/>
        </w:rPr>
        <w:t xml:space="preserve"> начального общего образования </w:t>
      </w:r>
      <w:r w:rsidRPr="009B40B3">
        <w:rPr>
          <w:rFonts w:ascii="Times New Roman" w:hAnsi="Times New Roman" w:cs="Times New Roman"/>
          <w:sz w:val="28"/>
          <w:szCs w:val="28"/>
        </w:rPr>
        <w:t>обучающимися</w:t>
      </w:r>
      <w:r>
        <w:rPr>
          <w:rFonts w:ascii="Times New Roman" w:hAnsi="Times New Roman" w:cs="Times New Roman"/>
          <w:sz w:val="28"/>
          <w:szCs w:val="28"/>
        </w:rPr>
        <w:t xml:space="preserve"> с НОДА</w:t>
      </w:r>
      <w:r w:rsidRPr="009B40B3">
        <w:rPr>
          <w:rFonts w:ascii="Times New Roman" w:hAnsi="Times New Roman" w:cs="Times New Roman"/>
          <w:sz w:val="28"/>
          <w:szCs w:val="28"/>
        </w:rPr>
        <w:t xml:space="preserve"> оцениваются как итоговые на момент завершения начального общего образования.</w:t>
      </w:r>
    </w:p>
    <w:p w:rsidR="00CB19C1" w:rsidRPr="00F56125" w:rsidRDefault="00CB19C1" w:rsidP="00BC59C9">
      <w:pPr>
        <w:spacing w:after="0"/>
        <w:ind w:firstLine="709"/>
        <w:jc w:val="both"/>
        <w:rPr>
          <w:rFonts w:ascii="Times New Roman" w:hAnsi="Times New Roman" w:cs="Times New Roman"/>
          <w:i/>
          <w:sz w:val="28"/>
          <w:szCs w:val="28"/>
        </w:rPr>
      </w:pPr>
      <w:r w:rsidRPr="009B40B3">
        <w:rPr>
          <w:rFonts w:ascii="Times New Roman" w:hAnsi="Times New Roman" w:cs="Times New Roman"/>
          <w:sz w:val="28"/>
          <w:szCs w:val="28"/>
        </w:rPr>
        <w:t>Освоение адаптированной</w:t>
      </w:r>
      <w:r>
        <w:rPr>
          <w:rFonts w:ascii="Times New Roman" w:hAnsi="Times New Roman" w:cs="Times New Roman"/>
          <w:sz w:val="28"/>
          <w:szCs w:val="28"/>
        </w:rPr>
        <w:t xml:space="preserve"> основной</w:t>
      </w:r>
      <w:r w:rsidR="003C3B83">
        <w:rPr>
          <w:rFonts w:ascii="Times New Roman" w:hAnsi="Times New Roman" w:cs="Times New Roman"/>
          <w:sz w:val="28"/>
          <w:szCs w:val="28"/>
        </w:rPr>
        <w:t xml:space="preserve">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созданной на основе варианта 6.2.</w:t>
      </w:r>
      <w:r w:rsidRPr="009B40B3">
        <w:rPr>
          <w:rFonts w:ascii="Times New Roman" w:hAnsi="Times New Roman" w:cs="Times New Roman"/>
          <w:sz w:val="28"/>
          <w:szCs w:val="28"/>
        </w:rPr>
        <w:t xml:space="preserve"> Стандарта, обеспечивает достижение обучающимися</w:t>
      </w:r>
      <w:r>
        <w:rPr>
          <w:rFonts w:ascii="Times New Roman" w:hAnsi="Times New Roman" w:cs="Times New Roman"/>
          <w:sz w:val="28"/>
          <w:szCs w:val="28"/>
        </w:rPr>
        <w:t xml:space="preserve"> с НОДА</w:t>
      </w:r>
      <w:r w:rsidRPr="009B40B3">
        <w:rPr>
          <w:rFonts w:ascii="Times New Roman" w:hAnsi="Times New Roman" w:cs="Times New Roman"/>
          <w:sz w:val="28"/>
          <w:szCs w:val="28"/>
        </w:rPr>
        <w:t xml:space="preserve"> трех видов результатов: </w:t>
      </w:r>
      <w:r w:rsidRPr="00F56125">
        <w:rPr>
          <w:rFonts w:ascii="Times New Roman" w:hAnsi="Times New Roman" w:cs="Times New Roman"/>
          <w:i/>
          <w:sz w:val="28"/>
          <w:szCs w:val="28"/>
        </w:rPr>
        <w:t xml:space="preserve">личностных, метапредметных и предметных. </w:t>
      </w:r>
    </w:p>
    <w:p w:rsidR="00CB19C1" w:rsidRPr="009B40B3" w:rsidRDefault="00CB19C1" w:rsidP="00BC59C9">
      <w:pPr>
        <w:spacing w:after="0"/>
        <w:ind w:firstLine="709"/>
        <w:jc w:val="both"/>
        <w:rPr>
          <w:rFonts w:ascii="Times New Roman" w:hAnsi="Times New Roman" w:cs="Times New Roman"/>
          <w:sz w:val="28"/>
          <w:szCs w:val="28"/>
        </w:rPr>
      </w:pPr>
      <w:r w:rsidRPr="00F56125">
        <w:rPr>
          <w:rFonts w:ascii="Times New Roman" w:hAnsi="Times New Roman" w:cs="Times New Roman"/>
          <w:i/>
          <w:sz w:val="28"/>
          <w:szCs w:val="28"/>
        </w:rPr>
        <w:t xml:space="preserve">Личностные результаты </w:t>
      </w:r>
      <w:r w:rsidRPr="009B40B3">
        <w:rPr>
          <w:rFonts w:ascii="Times New Roman" w:hAnsi="Times New Roman" w:cs="Times New Roman"/>
          <w:sz w:val="28"/>
          <w:szCs w:val="28"/>
        </w:rPr>
        <w:t xml:space="preserve">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 включают индивидуально-личностные качества и социальные компетенции обучающегося, включающие: овладение жизненной компетенцией, обеспечивающей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CB19C1" w:rsidRPr="009B40B3" w:rsidRDefault="00CB19C1" w:rsidP="00BC59C9">
      <w:pPr>
        <w:spacing w:after="0"/>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Личностные результаты освоения адаптированной основной образовательной программы начального общего образования должны отражать: </w:t>
      </w:r>
    </w:p>
    <w:p w:rsidR="00CB19C1" w:rsidRPr="009B40B3" w:rsidRDefault="00CB19C1" w:rsidP="00BC59C9">
      <w:pPr>
        <w:spacing w:after="0"/>
        <w:ind w:firstLine="709"/>
        <w:jc w:val="both"/>
        <w:rPr>
          <w:rFonts w:ascii="Times New Roman" w:hAnsi="Times New Roman" w:cs="Times New Roman"/>
          <w:sz w:val="28"/>
          <w:szCs w:val="28"/>
        </w:rPr>
      </w:pPr>
      <w:r w:rsidRPr="009B40B3">
        <w:rPr>
          <w:rFonts w:ascii="Times New Roman" w:hAnsi="Times New Roman" w:cs="Times New Roman"/>
          <w:sz w:val="28"/>
          <w:szCs w:val="28"/>
        </w:rPr>
        <w:t>1) развитие адекватных представлений о собственных возможностях и ограничениях, о насущно необходимом жизнеобеспечении;</w:t>
      </w:r>
    </w:p>
    <w:p w:rsidR="00CB19C1" w:rsidRPr="009B40B3" w:rsidRDefault="00CB19C1" w:rsidP="00BC59C9">
      <w:pPr>
        <w:spacing w:after="0"/>
        <w:ind w:firstLine="709"/>
        <w:jc w:val="both"/>
        <w:rPr>
          <w:rFonts w:ascii="Times New Roman" w:hAnsi="Times New Roman" w:cs="Times New Roman"/>
          <w:sz w:val="28"/>
          <w:szCs w:val="28"/>
        </w:rPr>
      </w:pPr>
      <w:r w:rsidRPr="009B40B3">
        <w:rPr>
          <w:rFonts w:ascii="Times New Roman" w:hAnsi="Times New Roman" w:cs="Times New Roman"/>
          <w:sz w:val="28"/>
          <w:szCs w:val="28"/>
        </w:rPr>
        <w:t>2) овладение социально­бытовыми умениями, используемыми в повседневной жизни;</w:t>
      </w:r>
    </w:p>
    <w:p w:rsidR="00CB19C1" w:rsidRPr="009B40B3" w:rsidRDefault="00CB19C1" w:rsidP="00BC59C9">
      <w:pPr>
        <w:spacing w:after="0"/>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3) </w:t>
      </w:r>
      <w:r>
        <w:rPr>
          <w:rFonts w:ascii="Times New Roman" w:hAnsi="Times New Roman" w:cs="Times New Roman"/>
          <w:sz w:val="28"/>
          <w:szCs w:val="28"/>
        </w:rPr>
        <w:t>о</w:t>
      </w:r>
      <w:r w:rsidRPr="009B40B3">
        <w:rPr>
          <w:rFonts w:ascii="Times New Roman" w:hAnsi="Times New Roman" w:cs="Times New Roman"/>
          <w:sz w:val="28"/>
          <w:szCs w:val="28"/>
        </w:rPr>
        <w:t>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w:t>
      </w:r>
    </w:p>
    <w:p w:rsidR="00CB19C1" w:rsidRPr="009B40B3" w:rsidRDefault="00CB19C1" w:rsidP="00BC59C9">
      <w:pPr>
        <w:spacing w:after="0"/>
        <w:ind w:firstLine="709"/>
        <w:jc w:val="both"/>
        <w:rPr>
          <w:rFonts w:ascii="Times New Roman" w:hAnsi="Times New Roman" w:cs="Times New Roman"/>
          <w:sz w:val="28"/>
          <w:szCs w:val="28"/>
        </w:rPr>
      </w:pPr>
      <w:r w:rsidRPr="009B40B3">
        <w:rPr>
          <w:rFonts w:ascii="Times New Roman" w:hAnsi="Times New Roman" w:cs="Times New Roman"/>
          <w:sz w:val="28"/>
          <w:szCs w:val="28"/>
        </w:rPr>
        <w:t>4) способность к осмыслению и дифференциации картины мира, ее временно-пространственной организации;</w:t>
      </w:r>
    </w:p>
    <w:p w:rsidR="00CB19C1" w:rsidRPr="009B40B3" w:rsidRDefault="00CB19C1" w:rsidP="00BC59C9">
      <w:pPr>
        <w:spacing w:after="0"/>
        <w:ind w:firstLine="709"/>
        <w:jc w:val="both"/>
        <w:rPr>
          <w:rFonts w:ascii="Times New Roman" w:hAnsi="Times New Roman" w:cs="Times New Roman"/>
          <w:sz w:val="28"/>
          <w:szCs w:val="28"/>
        </w:rPr>
      </w:pPr>
      <w:r w:rsidRPr="009B40B3">
        <w:rPr>
          <w:rFonts w:ascii="Times New Roman" w:hAnsi="Times New Roman" w:cs="Times New Roman"/>
          <w:sz w:val="28"/>
          <w:szCs w:val="28"/>
        </w:rPr>
        <w:t>5) способность к осмыслени</w:t>
      </w:r>
      <w:r>
        <w:rPr>
          <w:rFonts w:ascii="Times New Roman" w:hAnsi="Times New Roman" w:cs="Times New Roman"/>
          <w:sz w:val="28"/>
          <w:szCs w:val="28"/>
        </w:rPr>
        <w:t>ю</w:t>
      </w:r>
      <w:r w:rsidRPr="009B40B3">
        <w:rPr>
          <w:rFonts w:ascii="Times New Roman" w:hAnsi="Times New Roman" w:cs="Times New Roman"/>
          <w:sz w:val="28"/>
          <w:szCs w:val="28"/>
        </w:rPr>
        <w:t xml:space="preserve"> социального окружения, своего места в нем, принятие соответствующих возрасту ценностей и социальных ролей;</w:t>
      </w:r>
    </w:p>
    <w:p w:rsidR="00CB19C1" w:rsidRPr="009B40B3" w:rsidRDefault="00CB19C1" w:rsidP="00BC59C9">
      <w:pPr>
        <w:spacing w:after="0"/>
        <w:ind w:firstLine="709"/>
        <w:jc w:val="both"/>
        <w:rPr>
          <w:rFonts w:ascii="Times New Roman" w:hAnsi="Times New Roman" w:cs="Times New Roman"/>
          <w:sz w:val="28"/>
          <w:szCs w:val="28"/>
        </w:rPr>
      </w:pPr>
      <w:r w:rsidRPr="009B40B3">
        <w:rPr>
          <w:rFonts w:ascii="Times New Roman" w:hAnsi="Times New Roman" w:cs="Times New Roman"/>
          <w:sz w:val="28"/>
          <w:szCs w:val="28"/>
        </w:rPr>
        <w:t>6) принятие и освоение социальной роли обучающегося, формирование и развитие социально значимых мотивов учебной деятельности;</w:t>
      </w:r>
    </w:p>
    <w:p w:rsidR="00CB19C1" w:rsidRPr="009B40B3" w:rsidRDefault="00CB19C1" w:rsidP="00BC59C9">
      <w:pPr>
        <w:spacing w:after="0"/>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7) формирование эстетических потребностей, ценностей и чувств; </w:t>
      </w:r>
    </w:p>
    <w:p w:rsidR="00CB19C1" w:rsidRPr="009B40B3" w:rsidRDefault="00CB19C1" w:rsidP="00BC59C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9B40B3">
        <w:rPr>
          <w:rFonts w:ascii="Times New Roman" w:hAnsi="Times New Roman" w:cs="Times New Roman"/>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CB19C1" w:rsidRPr="009B40B3" w:rsidRDefault="00CB19C1" w:rsidP="00BC59C9">
      <w:pPr>
        <w:spacing w:after="0"/>
        <w:ind w:firstLine="709"/>
        <w:jc w:val="both"/>
        <w:rPr>
          <w:rFonts w:ascii="Times New Roman" w:hAnsi="Times New Roman" w:cs="Times New Roman"/>
          <w:sz w:val="28"/>
          <w:szCs w:val="28"/>
        </w:rPr>
      </w:pPr>
      <w:r>
        <w:rPr>
          <w:rFonts w:ascii="Times New Roman" w:hAnsi="Times New Roman" w:cs="Times New Roman"/>
          <w:sz w:val="28"/>
          <w:szCs w:val="28"/>
        </w:rPr>
        <w:t>9</w:t>
      </w:r>
      <w:r w:rsidRPr="009B40B3">
        <w:rPr>
          <w:rFonts w:ascii="Times New Roman" w:hAnsi="Times New Roman" w:cs="Times New Roman"/>
          <w:sz w:val="28"/>
          <w:szCs w:val="28"/>
        </w:rPr>
        <w:t xml:space="preserve">) развитие навыков сотрудничества со взрослыми и сверстниками в разных социальных ситуациях; </w:t>
      </w:r>
    </w:p>
    <w:p w:rsidR="00CB19C1" w:rsidRPr="009B40B3" w:rsidRDefault="00CB19C1" w:rsidP="00BC59C9">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10</w:t>
      </w:r>
      <w:r w:rsidRPr="009B40B3">
        <w:rPr>
          <w:rFonts w:ascii="Times New Roman" w:hAnsi="Times New Roman" w:cs="Times New Roman"/>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B19C1" w:rsidRPr="009B40B3" w:rsidRDefault="00CB19C1" w:rsidP="00BC59C9">
      <w:pPr>
        <w:spacing w:after="0"/>
        <w:ind w:firstLine="709"/>
        <w:jc w:val="both"/>
        <w:rPr>
          <w:rFonts w:ascii="Times New Roman" w:hAnsi="Times New Roman" w:cs="Times New Roman"/>
          <w:sz w:val="28"/>
          <w:szCs w:val="28"/>
        </w:rPr>
      </w:pPr>
      <w:r w:rsidRPr="00867498">
        <w:rPr>
          <w:rFonts w:ascii="Times New Roman" w:hAnsi="Times New Roman" w:cs="Times New Roman"/>
          <w:i/>
          <w:sz w:val="28"/>
          <w:szCs w:val="28"/>
        </w:rPr>
        <w:t>Метапредметные результаты</w:t>
      </w:r>
      <w:r w:rsidRPr="009B40B3">
        <w:rPr>
          <w:rFonts w:ascii="Times New Roman" w:hAnsi="Times New Roman" w:cs="Times New Roman"/>
          <w:sz w:val="28"/>
          <w:szCs w:val="28"/>
        </w:rPr>
        <w:t xml:space="preserve"> 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жизненные задачи и готовность к овладению в дальнейшем ООП основного общего образования, которые отражают:</w:t>
      </w:r>
    </w:p>
    <w:p w:rsidR="00CB19C1" w:rsidRPr="009B40B3" w:rsidRDefault="00CB19C1" w:rsidP="00BC59C9">
      <w:pPr>
        <w:spacing w:after="0"/>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 овладение способностью принимать и сохранять цели решения типовых учебных и практических задач, коллективного поиска средств их осуществления; </w:t>
      </w:r>
    </w:p>
    <w:p w:rsidR="00CB19C1" w:rsidRPr="009B40B3" w:rsidRDefault="00CB19C1" w:rsidP="00BC59C9">
      <w:pPr>
        <w:spacing w:after="0"/>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2) освоение способов решения проблем репродуктивного и продуктивного характера и с элементами творчества; </w:t>
      </w:r>
    </w:p>
    <w:p w:rsidR="00CB19C1" w:rsidRPr="009B40B3" w:rsidRDefault="00CB19C1" w:rsidP="00BC59C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9B40B3">
        <w:rPr>
          <w:rFonts w:ascii="Times New Roman" w:hAnsi="Times New Roman" w:cs="Times New Roman"/>
          <w:sz w:val="28"/>
          <w:szCs w:val="28"/>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B19C1" w:rsidRPr="009B40B3" w:rsidRDefault="00CB19C1" w:rsidP="00BC59C9">
      <w:pPr>
        <w:spacing w:after="0"/>
        <w:ind w:firstLine="709"/>
        <w:jc w:val="both"/>
        <w:rPr>
          <w:rFonts w:ascii="Times New Roman" w:hAnsi="Times New Roman" w:cs="Times New Roman"/>
          <w:sz w:val="28"/>
          <w:szCs w:val="28"/>
        </w:rPr>
      </w:pPr>
      <w:r w:rsidRPr="009B40B3">
        <w:rPr>
          <w:rFonts w:ascii="Times New Roman" w:hAnsi="Times New Roman" w:cs="Times New Roman"/>
          <w:sz w:val="28"/>
          <w:szCs w:val="2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19C1" w:rsidRPr="009B40B3" w:rsidRDefault="00CB19C1" w:rsidP="00BC59C9">
      <w:pPr>
        <w:spacing w:after="0"/>
        <w:ind w:firstLine="709"/>
        <w:jc w:val="both"/>
        <w:rPr>
          <w:rFonts w:ascii="Times New Roman" w:hAnsi="Times New Roman" w:cs="Times New Roman"/>
          <w:sz w:val="28"/>
          <w:szCs w:val="28"/>
        </w:rPr>
      </w:pPr>
      <w:r w:rsidRPr="009B40B3">
        <w:rPr>
          <w:rFonts w:ascii="Times New Roman" w:hAnsi="Times New Roman" w:cs="Times New Roman"/>
          <w:sz w:val="28"/>
          <w:szCs w:val="28"/>
        </w:rPr>
        <w:t>5) освоение начальных форм познавательной и личностной рефлексии;</w:t>
      </w:r>
    </w:p>
    <w:p w:rsidR="00CB19C1" w:rsidRPr="009B40B3" w:rsidRDefault="00CB19C1" w:rsidP="00BC59C9">
      <w:pPr>
        <w:spacing w:after="0"/>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6) использование элементарных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CB19C1" w:rsidRPr="009B40B3" w:rsidRDefault="00CB19C1" w:rsidP="00BC59C9">
      <w:pPr>
        <w:spacing w:after="0"/>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7) использование речевых средств и некоторых средств информационных и коммуникационных технологий (ИКТ) для решения коммуникативных и познавательных задач; </w:t>
      </w:r>
    </w:p>
    <w:p w:rsidR="00CB19C1" w:rsidRPr="009B40B3" w:rsidRDefault="00CB19C1" w:rsidP="00BC59C9">
      <w:pPr>
        <w:spacing w:after="0"/>
        <w:ind w:firstLine="709"/>
        <w:jc w:val="both"/>
        <w:rPr>
          <w:rFonts w:ascii="Times New Roman" w:hAnsi="Times New Roman" w:cs="Times New Roman"/>
          <w:sz w:val="28"/>
          <w:szCs w:val="28"/>
        </w:rPr>
      </w:pPr>
      <w:r w:rsidRPr="009B40B3">
        <w:rPr>
          <w:rFonts w:ascii="Times New Roman" w:hAnsi="Times New Roman" w:cs="Times New Roman"/>
          <w:sz w:val="28"/>
          <w:szCs w:val="28"/>
        </w:rPr>
        <w:t>8) формирование умений работ</w:t>
      </w:r>
      <w:r>
        <w:rPr>
          <w:rFonts w:ascii="Times New Roman" w:hAnsi="Times New Roman" w:cs="Times New Roman"/>
          <w:sz w:val="28"/>
          <w:szCs w:val="28"/>
        </w:rPr>
        <w:t>ать</w:t>
      </w:r>
      <w:r w:rsidRPr="009B40B3">
        <w:rPr>
          <w:rFonts w:ascii="Times New Roman" w:hAnsi="Times New Roman" w:cs="Times New Roman"/>
          <w:sz w:val="28"/>
          <w:szCs w:val="28"/>
        </w:rPr>
        <w:t xml:space="preserve">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B19C1" w:rsidRPr="009B40B3" w:rsidRDefault="00CB19C1" w:rsidP="00BC59C9">
      <w:pPr>
        <w:spacing w:after="0"/>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9)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w:t>
      </w:r>
      <w:r w:rsidRPr="009B40B3">
        <w:rPr>
          <w:rFonts w:ascii="Times New Roman" w:hAnsi="Times New Roman" w:cs="Times New Roman"/>
          <w:sz w:val="28"/>
          <w:szCs w:val="28"/>
        </w:rPr>
        <w:lastRenderedPageBreak/>
        <w:t xml:space="preserve">аудио-, видео- и графическим сопровождением; соблюдать нормы информационной избирательности, этики и этикета; </w:t>
      </w:r>
    </w:p>
    <w:p w:rsidR="00CB19C1" w:rsidRPr="009B40B3" w:rsidRDefault="00CB19C1" w:rsidP="00BC59C9">
      <w:pPr>
        <w:spacing w:after="0"/>
        <w:ind w:firstLine="709"/>
        <w:jc w:val="both"/>
        <w:rPr>
          <w:rFonts w:ascii="Times New Roman" w:hAnsi="Times New Roman" w:cs="Times New Roman"/>
          <w:sz w:val="28"/>
          <w:szCs w:val="28"/>
        </w:rPr>
      </w:pPr>
      <w:r w:rsidRPr="009B40B3">
        <w:rPr>
          <w:rFonts w:ascii="Times New Roman" w:hAnsi="Times New Roman" w:cs="Times New Roman"/>
          <w:sz w:val="28"/>
          <w:szCs w:val="28"/>
        </w:rPr>
        <w:t>10) овладение навыками смыслового чтения текстов</w:t>
      </w:r>
      <w:r>
        <w:rPr>
          <w:rFonts w:ascii="Times New Roman" w:hAnsi="Times New Roman" w:cs="Times New Roman"/>
          <w:sz w:val="28"/>
          <w:szCs w:val="28"/>
        </w:rPr>
        <w:t>,</w:t>
      </w:r>
      <w:r w:rsidRPr="009B40B3">
        <w:rPr>
          <w:rFonts w:ascii="Times New Roman" w:hAnsi="Times New Roman" w:cs="Times New Roman"/>
          <w:sz w:val="28"/>
          <w:szCs w:val="28"/>
        </w:rPr>
        <w:t xml:space="preserve">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CB19C1" w:rsidRPr="009B40B3" w:rsidRDefault="00CB19C1" w:rsidP="00BC59C9">
      <w:pPr>
        <w:spacing w:after="0"/>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11) овладение логическими действиями сравнения, анализа, синтеза, обобщения, классификации по родовидовым признакам на наглядном материале, основе практической деятельности и доступном вербальном материале;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p>
    <w:p w:rsidR="00CB19C1" w:rsidRPr="009B40B3" w:rsidRDefault="00CB19C1" w:rsidP="00BC59C9">
      <w:pPr>
        <w:spacing w:after="0"/>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12) 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CB19C1" w:rsidRPr="009B40B3" w:rsidRDefault="00CB19C1" w:rsidP="00BC59C9">
      <w:pPr>
        <w:spacing w:after="0"/>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13)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CB19C1" w:rsidRPr="009B40B3" w:rsidRDefault="00CB19C1" w:rsidP="00BC59C9">
      <w:pPr>
        <w:spacing w:after="0"/>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CB19C1" w:rsidRPr="009B40B3" w:rsidRDefault="00CB19C1" w:rsidP="00BC59C9">
      <w:pPr>
        <w:spacing w:after="0"/>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15)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 </w:t>
      </w:r>
    </w:p>
    <w:p w:rsidR="00CB19C1" w:rsidRPr="001E5BA2" w:rsidRDefault="00CB19C1" w:rsidP="00BC59C9">
      <w:pPr>
        <w:spacing w:after="0"/>
        <w:ind w:firstLine="709"/>
        <w:jc w:val="both"/>
        <w:rPr>
          <w:rFonts w:ascii="Times New Roman" w:hAnsi="Times New Roman" w:cs="Times New Roman"/>
          <w:sz w:val="28"/>
          <w:szCs w:val="28"/>
        </w:rPr>
      </w:pPr>
      <w:r w:rsidRPr="00867498">
        <w:rPr>
          <w:rFonts w:ascii="Times New Roman" w:hAnsi="Times New Roman" w:cs="Times New Roman"/>
          <w:i/>
          <w:sz w:val="28"/>
          <w:szCs w:val="28"/>
        </w:rPr>
        <w:t>Предметные результаты</w:t>
      </w:r>
      <w:r w:rsidRPr="009B40B3">
        <w:rPr>
          <w:rFonts w:ascii="Times New Roman" w:hAnsi="Times New Roman" w:cs="Times New Roman"/>
          <w:sz w:val="28"/>
          <w:szCs w:val="28"/>
        </w:rPr>
        <w:t xml:space="preserve"> освоения </w:t>
      </w:r>
      <w:r w:rsidRPr="00867498">
        <w:rPr>
          <w:rFonts w:ascii="Times New Roman" w:hAnsi="Times New Roman" w:cs="Times New Roman"/>
          <w:sz w:val="28"/>
          <w:szCs w:val="28"/>
        </w:rPr>
        <w:t>адаптированной</w:t>
      </w:r>
      <w:r w:rsidR="00EF285C">
        <w:rPr>
          <w:rFonts w:ascii="Times New Roman" w:hAnsi="Times New Roman" w:cs="Times New Roman"/>
          <w:sz w:val="28"/>
          <w:szCs w:val="28"/>
        </w:rPr>
        <w:t xml:space="preserve"> </w:t>
      </w:r>
      <w:r w:rsidRPr="009B40B3">
        <w:rPr>
          <w:rFonts w:ascii="Times New Roman" w:hAnsi="Times New Roman" w:cs="Times New Roman"/>
          <w:sz w:val="28"/>
          <w:szCs w:val="28"/>
        </w:rPr>
        <w:t xml:space="preserve">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xml:space="preserve"> обучающихся с НОДА</w:t>
      </w:r>
      <w:r w:rsidRPr="009B40B3">
        <w:rPr>
          <w:rFonts w:ascii="Times New Roman" w:hAnsi="Times New Roman" w:cs="Times New Roman"/>
          <w:sz w:val="28"/>
          <w:szCs w:val="28"/>
        </w:rPr>
        <w:t>, включающие освоенные обучающимися знания и умения, специфичные для каждой образовательной области, гото</w:t>
      </w:r>
      <w:r>
        <w:rPr>
          <w:rFonts w:ascii="Times New Roman" w:hAnsi="Times New Roman" w:cs="Times New Roman"/>
          <w:sz w:val="28"/>
          <w:szCs w:val="28"/>
        </w:rPr>
        <w:t>вность их применения (</w:t>
      </w:r>
      <w:r w:rsidRPr="001E5BA2">
        <w:rPr>
          <w:rFonts w:ascii="Times New Roman" w:hAnsi="Times New Roman" w:cs="Times New Roman"/>
          <w:sz w:val="28"/>
          <w:szCs w:val="28"/>
        </w:rPr>
        <w:t>представлены в рабочей программе учебной дисциплины</w:t>
      </w:r>
      <w:r>
        <w:rPr>
          <w:rFonts w:ascii="Times New Roman" w:hAnsi="Times New Roman" w:cs="Times New Roman"/>
          <w:sz w:val="28"/>
          <w:szCs w:val="28"/>
        </w:rPr>
        <w:t>)</w:t>
      </w:r>
      <w:r w:rsidRPr="001E5BA2">
        <w:rPr>
          <w:rFonts w:ascii="Times New Roman" w:hAnsi="Times New Roman" w:cs="Times New Roman"/>
          <w:sz w:val="28"/>
          <w:szCs w:val="28"/>
        </w:rPr>
        <w:t>.</w:t>
      </w:r>
    </w:p>
    <w:p w:rsidR="00CB19C1" w:rsidRPr="00F93E9C" w:rsidRDefault="00CB19C1" w:rsidP="00BC59C9">
      <w:pPr>
        <w:pStyle w:val="3"/>
        <w:spacing w:before="120" w:after="120" w:line="276" w:lineRule="auto"/>
        <w:jc w:val="center"/>
        <w:rPr>
          <w:rFonts w:ascii="Times New Roman" w:hAnsi="Times New Roman" w:cs="Times New Roman"/>
          <w:i w:val="0"/>
        </w:rPr>
      </w:pPr>
      <w:bookmarkStart w:id="10" w:name="_Toc289117675"/>
      <w:bookmarkStart w:id="11" w:name="_Toc111906494"/>
      <w:r w:rsidRPr="00F93E9C">
        <w:rPr>
          <w:rFonts w:ascii="Times New Roman" w:hAnsi="Times New Roman" w:cs="Times New Roman"/>
          <w:i w:val="0"/>
        </w:rPr>
        <w:lastRenderedPageBreak/>
        <w:t xml:space="preserve">1.3. Система оценки достижения обучающимися </w:t>
      </w:r>
      <w:r>
        <w:rPr>
          <w:rFonts w:ascii="Times New Roman" w:hAnsi="Times New Roman" w:cs="Times New Roman"/>
          <w:i w:val="0"/>
        </w:rPr>
        <w:br/>
      </w:r>
      <w:r w:rsidRPr="00F93E9C">
        <w:rPr>
          <w:rFonts w:ascii="Times New Roman" w:hAnsi="Times New Roman" w:cs="Times New Roman"/>
          <w:i w:val="0"/>
        </w:rP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10"/>
      <w:bookmarkEnd w:id="11"/>
    </w:p>
    <w:p w:rsidR="00CB19C1" w:rsidRPr="00377F3D" w:rsidRDefault="00CB19C1" w:rsidP="00BC59C9">
      <w:pPr>
        <w:spacing w:after="0"/>
        <w:ind w:firstLine="708"/>
        <w:jc w:val="both"/>
        <w:rPr>
          <w:rFonts w:ascii="Times New Roman" w:hAnsi="Times New Roman" w:cs="Times New Roman"/>
          <w:sz w:val="28"/>
          <w:szCs w:val="28"/>
        </w:rPr>
      </w:pPr>
      <w:r w:rsidRPr="00377F3D">
        <w:rPr>
          <w:rFonts w:ascii="Times New Roman" w:hAnsi="Times New Roman" w:cs="Times New Roman"/>
          <w:spacing w:val="2"/>
          <w:sz w:val="28"/>
          <w:szCs w:val="28"/>
        </w:rPr>
        <w:t xml:space="preserve">Система оценки достижения обучающимися </w:t>
      </w:r>
      <w:r>
        <w:rPr>
          <w:rFonts w:ascii="Times New Roman" w:hAnsi="Times New Roman" w:cs="Times New Roman"/>
          <w:spacing w:val="2"/>
          <w:sz w:val="28"/>
          <w:szCs w:val="28"/>
        </w:rPr>
        <w:t xml:space="preserve">с НОДА </w:t>
      </w:r>
      <w:r w:rsidRPr="00377F3D">
        <w:rPr>
          <w:rFonts w:ascii="Times New Roman" w:hAnsi="Times New Roman" w:cs="Times New Roman"/>
          <w:spacing w:val="2"/>
          <w:sz w:val="28"/>
          <w:szCs w:val="28"/>
        </w:rPr>
        <w:t xml:space="preserve">планируемых результатов освоения адаптированной основной </w:t>
      </w:r>
      <w:r>
        <w:rPr>
          <w:rFonts w:ascii="Times New Roman" w:hAnsi="Times New Roman" w:cs="Times New Roman"/>
          <w:spacing w:val="2"/>
          <w:sz w:val="28"/>
          <w:szCs w:val="28"/>
        </w:rPr>
        <w:t>обще</w:t>
      </w:r>
      <w:r w:rsidRPr="00377F3D">
        <w:rPr>
          <w:rFonts w:ascii="Times New Roman" w:hAnsi="Times New Roman" w:cs="Times New Roman"/>
          <w:spacing w:val="2"/>
          <w:sz w:val="28"/>
          <w:szCs w:val="28"/>
        </w:rPr>
        <w:t>образовательной программы начального общего образования</w:t>
      </w:r>
      <w:r w:rsidR="003C3B83">
        <w:rPr>
          <w:rFonts w:ascii="Times New Roman" w:hAnsi="Times New Roman" w:cs="Times New Roman"/>
          <w:spacing w:val="2"/>
          <w:sz w:val="28"/>
          <w:szCs w:val="28"/>
        </w:rPr>
        <w:t xml:space="preserve"> </w:t>
      </w:r>
      <w:r w:rsidRPr="00377F3D">
        <w:rPr>
          <w:rFonts w:ascii="Times New Roman" w:hAnsi="Times New Roman" w:cs="Times New Roman"/>
          <w:sz w:val="28"/>
          <w:szCs w:val="28"/>
        </w:rPr>
        <w:t>должна:</w:t>
      </w:r>
    </w:p>
    <w:p w:rsidR="00CB19C1" w:rsidRPr="00377F3D" w:rsidRDefault="00CB19C1" w:rsidP="00BC59C9">
      <w:pPr>
        <w:autoSpaceDE w:val="0"/>
        <w:autoSpaceDN w:val="0"/>
        <w:adjustRightInd w:val="0"/>
        <w:spacing w:after="0"/>
        <w:ind w:firstLine="720"/>
        <w:jc w:val="both"/>
        <w:rPr>
          <w:rFonts w:ascii="Times New Roman" w:hAnsi="Times New Roman" w:cs="Times New Roman"/>
          <w:sz w:val="28"/>
          <w:szCs w:val="28"/>
        </w:rPr>
      </w:pPr>
      <w:r w:rsidRPr="00377F3D">
        <w:rPr>
          <w:rFonts w:ascii="Times New Roman" w:hAnsi="Times New Roman" w:cs="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B19C1" w:rsidRPr="00377F3D" w:rsidRDefault="00CB19C1" w:rsidP="00BC59C9">
      <w:pPr>
        <w:autoSpaceDE w:val="0"/>
        <w:autoSpaceDN w:val="0"/>
        <w:adjustRightInd w:val="0"/>
        <w:spacing w:after="0"/>
        <w:ind w:firstLine="720"/>
        <w:jc w:val="both"/>
        <w:rPr>
          <w:rFonts w:ascii="Times New Roman" w:hAnsi="Times New Roman" w:cs="Times New Roman"/>
          <w:sz w:val="28"/>
          <w:szCs w:val="28"/>
        </w:rPr>
      </w:pPr>
      <w:r w:rsidRPr="00377F3D">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CB19C1" w:rsidRPr="00377F3D" w:rsidRDefault="00CB19C1" w:rsidP="00BC59C9">
      <w:pPr>
        <w:autoSpaceDE w:val="0"/>
        <w:autoSpaceDN w:val="0"/>
        <w:adjustRightInd w:val="0"/>
        <w:spacing w:after="0"/>
        <w:ind w:firstLine="720"/>
        <w:jc w:val="both"/>
        <w:rPr>
          <w:rFonts w:ascii="Times New Roman" w:hAnsi="Times New Roman" w:cs="Times New Roman"/>
          <w:color w:val="FF0000"/>
          <w:sz w:val="28"/>
          <w:szCs w:val="28"/>
        </w:rPr>
      </w:pPr>
      <w:r w:rsidRPr="00377F3D">
        <w:rPr>
          <w:rFonts w:ascii="Times New Roman" w:hAnsi="Times New Roman" w:cs="Times New Roman"/>
          <w:sz w:val="28"/>
          <w:szCs w:val="28"/>
        </w:rPr>
        <w:t>обеспечивать комплексный подход к оценке результатов</w:t>
      </w:r>
      <w:r w:rsidR="003C3B83">
        <w:rPr>
          <w:rFonts w:ascii="Times New Roman" w:hAnsi="Times New Roman" w:cs="Times New Roman"/>
          <w:sz w:val="28"/>
          <w:szCs w:val="28"/>
        </w:rPr>
        <w:t xml:space="preserve"> </w:t>
      </w:r>
      <w:r w:rsidRPr="00377F3D">
        <w:rPr>
          <w:rFonts w:ascii="Times New Roman" w:hAnsi="Times New Roman" w:cs="Times New Roman"/>
          <w:sz w:val="28"/>
          <w:szCs w:val="28"/>
        </w:rPr>
        <w:t xml:space="preserve">освоения основной </w:t>
      </w:r>
      <w:r>
        <w:rPr>
          <w:rFonts w:ascii="Times New Roman" w:hAnsi="Times New Roman" w:cs="Times New Roman"/>
          <w:sz w:val="28"/>
          <w:szCs w:val="28"/>
        </w:rPr>
        <w:t>обще</w:t>
      </w:r>
      <w:r w:rsidRPr="00377F3D">
        <w:rPr>
          <w:rFonts w:ascii="Times New Roman" w:hAnsi="Times New Roman" w:cs="Times New Roman"/>
          <w:sz w:val="28"/>
          <w:szCs w:val="28"/>
        </w:rPr>
        <w:t>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CB19C1" w:rsidRPr="00377F3D" w:rsidRDefault="00CB19C1" w:rsidP="00BC59C9">
      <w:pPr>
        <w:autoSpaceDE w:val="0"/>
        <w:autoSpaceDN w:val="0"/>
        <w:adjustRightInd w:val="0"/>
        <w:spacing w:after="0"/>
        <w:ind w:firstLine="720"/>
        <w:jc w:val="both"/>
        <w:rPr>
          <w:rFonts w:ascii="Times New Roman" w:hAnsi="Times New Roman" w:cs="Times New Roman"/>
          <w:sz w:val="28"/>
          <w:szCs w:val="28"/>
        </w:rPr>
      </w:pPr>
      <w:r w:rsidRPr="00377F3D">
        <w:rPr>
          <w:rFonts w:ascii="Times New Roman" w:hAnsi="Times New Roman" w:cs="Times New Roman"/>
          <w:sz w:val="28"/>
          <w:szCs w:val="28"/>
        </w:rPr>
        <w:t xml:space="preserve">предусматривать оценку достижений обучающихся (итоговая оценка обучающихся, освоивших адаптированную основную </w:t>
      </w:r>
      <w:r>
        <w:rPr>
          <w:rFonts w:ascii="Times New Roman" w:hAnsi="Times New Roman" w:cs="Times New Roman"/>
          <w:sz w:val="28"/>
          <w:szCs w:val="28"/>
        </w:rPr>
        <w:t>обще</w:t>
      </w:r>
      <w:r w:rsidRPr="00377F3D">
        <w:rPr>
          <w:rFonts w:ascii="Times New Roman" w:hAnsi="Times New Roman" w:cs="Times New Roman"/>
          <w:sz w:val="28"/>
          <w:szCs w:val="28"/>
        </w:rPr>
        <w:t>образовательную программу начального общего образования) и оценку эффективности деятельности образовательно</w:t>
      </w:r>
      <w:r>
        <w:rPr>
          <w:rFonts w:ascii="Times New Roman" w:hAnsi="Times New Roman" w:cs="Times New Roman"/>
          <w:sz w:val="28"/>
          <w:szCs w:val="28"/>
        </w:rPr>
        <w:t>й организации</w:t>
      </w:r>
      <w:r w:rsidRPr="00377F3D">
        <w:rPr>
          <w:rFonts w:ascii="Times New Roman" w:hAnsi="Times New Roman" w:cs="Times New Roman"/>
          <w:sz w:val="28"/>
          <w:szCs w:val="28"/>
        </w:rPr>
        <w:t>;</w:t>
      </w:r>
    </w:p>
    <w:p w:rsidR="00CB19C1" w:rsidRPr="00377F3D" w:rsidRDefault="00CB19C1" w:rsidP="00BC59C9">
      <w:pPr>
        <w:autoSpaceDE w:val="0"/>
        <w:autoSpaceDN w:val="0"/>
        <w:adjustRightInd w:val="0"/>
        <w:spacing w:after="0"/>
        <w:ind w:firstLine="720"/>
        <w:jc w:val="both"/>
        <w:rPr>
          <w:rFonts w:ascii="Times New Roman" w:hAnsi="Times New Roman" w:cs="Times New Roman"/>
          <w:sz w:val="28"/>
          <w:szCs w:val="28"/>
        </w:rPr>
      </w:pPr>
      <w:r w:rsidRPr="00377F3D">
        <w:rPr>
          <w:rFonts w:ascii="Times New Roman" w:hAnsi="Times New Roman" w:cs="Times New Roman"/>
          <w:sz w:val="28"/>
          <w:szCs w:val="28"/>
        </w:rPr>
        <w:t xml:space="preserve">позволять осуществлять оценку динамики учебных достижений обучающихся и развития жизненной компетенции. </w:t>
      </w:r>
    </w:p>
    <w:p w:rsidR="00CB19C1" w:rsidRDefault="00CB19C1" w:rsidP="00BC59C9">
      <w:pPr>
        <w:autoSpaceDE w:val="0"/>
        <w:autoSpaceDN w:val="0"/>
        <w:adjustRightInd w:val="0"/>
        <w:spacing w:after="0"/>
        <w:ind w:firstLine="720"/>
        <w:jc w:val="both"/>
        <w:rPr>
          <w:rFonts w:ascii="Times New Roman" w:hAnsi="Times New Roman" w:cs="Times New Roman"/>
          <w:sz w:val="28"/>
          <w:szCs w:val="28"/>
        </w:rPr>
      </w:pPr>
      <w:r w:rsidRPr="00377F3D">
        <w:rPr>
          <w:rFonts w:ascii="Times New Roman" w:hAnsi="Times New Roman" w:cs="Times New Roman"/>
          <w:sz w:val="28"/>
          <w:szCs w:val="28"/>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2F2FD4" w:rsidRDefault="002F2FD4" w:rsidP="00BC59C9">
      <w:pPr>
        <w:pStyle w:val="2"/>
        <w:spacing w:line="276" w:lineRule="auto"/>
        <w:jc w:val="center"/>
        <w:rPr>
          <w:rFonts w:ascii="Times New Roman" w:hAnsi="Times New Roman" w:cs="Times New Roman"/>
        </w:rPr>
      </w:pPr>
      <w:bookmarkStart w:id="12" w:name="_Toc289117676"/>
      <w:bookmarkStart w:id="13" w:name="_Toc111906495"/>
    </w:p>
    <w:p w:rsidR="002F2FD4" w:rsidRDefault="002F2FD4" w:rsidP="00BC59C9">
      <w:pPr>
        <w:pStyle w:val="2"/>
        <w:spacing w:line="276" w:lineRule="auto"/>
        <w:jc w:val="center"/>
        <w:rPr>
          <w:rFonts w:ascii="Times New Roman" w:hAnsi="Times New Roman" w:cs="Times New Roman"/>
        </w:rPr>
      </w:pPr>
    </w:p>
    <w:p w:rsidR="002F2FD4" w:rsidRPr="002F2FD4" w:rsidRDefault="002F2FD4" w:rsidP="002F2FD4"/>
    <w:p w:rsidR="00CB19C1" w:rsidRDefault="00CB19C1" w:rsidP="00BC59C9">
      <w:pPr>
        <w:pStyle w:val="2"/>
        <w:spacing w:line="276" w:lineRule="auto"/>
        <w:jc w:val="center"/>
        <w:rPr>
          <w:rFonts w:ascii="Times New Roman" w:hAnsi="Times New Roman" w:cs="Times New Roman"/>
        </w:rPr>
      </w:pPr>
      <w:r w:rsidRPr="00234AB5">
        <w:rPr>
          <w:rFonts w:ascii="Times New Roman" w:hAnsi="Times New Roman" w:cs="Times New Roman"/>
        </w:rPr>
        <w:lastRenderedPageBreak/>
        <w:t>2. Содержательный раздел</w:t>
      </w:r>
      <w:bookmarkEnd w:id="12"/>
      <w:bookmarkEnd w:id="13"/>
    </w:p>
    <w:p w:rsidR="005C4DC2" w:rsidRDefault="005C4DC2" w:rsidP="00BC59C9">
      <w:pPr>
        <w:pStyle w:val="ad"/>
        <w:spacing w:line="276" w:lineRule="auto"/>
        <w:ind w:firstLine="567"/>
        <w:jc w:val="both"/>
      </w:pPr>
      <w:r w:rsidRPr="00986F80">
        <w:t xml:space="preserve">Программа формирования универсальных учебных действий;  </w:t>
      </w:r>
      <w:r w:rsidR="00CC21D5">
        <w:t>п</w:t>
      </w:r>
      <w:r w:rsidR="00CC21D5" w:rsidRPr="00CC21D5">
        <w:t>рограмма духовно-нравственного развития, воспитания</w:t>
      </w:r>
      <w:r w:rsidR="00CC21D5">
        <w:t>;</w:t>
      </w:r>
      <w:r w:rsidR="00CC21D5" w:rsidRPr="00CC21D5">
        <w:t xml:space="preserve"> </w:t>
      </w:r>
      <w:r w:rsidRPr="00986F80">
        <w:t>программа формирования экологической культуры, здоро</w:t>
      </w:r>
      <w:r w:rsidR="002F72DB">
        <w:t xml:space="preserve">вого и безопасного образа жизни </w:t>
      </w:r>
      <w:r w:rsidRPr="00986F80">
        <w:t>соответству</w:t>
      </w:r>
      <w:r w:rsidR="002F72DB">
        <w:t>ю</w:t>
      </w:r>
      <w:r w:rsidRPr="00986F80">
        <w:t>т ФГОС НОО и представлены в ООП НОО и реализуются в рамках соответст</w:t>
      </w:r>
      <w:r>
        <w:t>вующей программы ООП НОО школы</w:t>
      </w:r>
      <w:r w:rsidR="002F72DB">
        <w:t>.</w:t>
      </w:r>
      <w:r>
        <w:t xml:space="preserve"> </w:t>
      </w:r>
    </w:p>
    <w:p w:rsidR="00CC21D5" w:rsidRPr="002F72DB" w:rsidRDefault="00CC21D5" w:rsidP="00BC59C9">
      <w:pPr>
        <w:pStyle w:val="af"/>
        <w:spacing w:line="276" w:lineRule="auto"/>
        <w:ind w:firstLine="709"/>
        <w:rPr>
          <w:rFonts w:cs="Times New Roman"/>
          <w:color w:val="auto"/>
          <w:sz w:val="28"/>
          <w:szCs w:val="28"/>
        </w:rPr>
      </w:pPr>
      <w:r w:rsidRPr="002F72DB">
        <w:rPr>
          <w:rFonts w:cs="Times New Roman"/>
          <w:color w:val="auto"/>
          <w:sz w:val="28"/>
          <w:szCs w:val="28"/>
        </w:rPr>
        <w:t xml:space="preserve">Рабочие программы по учебным предметам, курсам внеурочной деятельности начальной школы разработаны в соответствии с требованиями к результатам (личностным, метапредметным, предметным) освоения адаптированной </w:t>
      </w:r>
      <w:r w:rsidRPr="002F72DB">
        <w:rPr>
          <w:rFonts w:cs="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2F72DB">
        <w:rPr>
          <w:rFonts w:cs="Times New Roman"/>
          <w:color w:val="auto"/>
          <w:sz w:val="28"/>
          <w:szCs w:val="28"/>
        </w:rPr>
        <w:t>ного стандарта начального общего образования для обучающихся НОДА.</w:t>
      </w:r>
      <w:r w:rsidR="002F72DB" w:rsidRPr="002F72DB">
        <w:rPr>
          <w:rFonts w:cs="Times New Roman"/>
          <w:color w:val="auto"/>
          <w:sz w:val="28"/>
          <w:szCs w:val="28"/>
        </w:rPr>
        <w:t xml:space="preserve"> </w:t>
      </w:r>
    </w:p>
    <w:p w:rsidR="002F72DB" w:rsidRPr="002F72DB" w:rsidRDefault="00CC21D5" w:rsidP="00BC59C9">
      <w:pPr>
        <w:pStyle w:val="ad"/>
        <w:spacing w:line="276" w:lineRule="auto"/>
        <w:ind w:firstLine="567"/>
        <w:jc w:val="both"/>
      </w:pPr>
      <w:r w:rsidRPr="002F72DB">
        <w:rPr>
          <w:spacing w:val="2"/>
          <w:szCs w:val="28"/>
        </w:rPr>
        <w:t>Программы отдельных учебных предметов, курсов должны обеспечивать достижение планируемых результатов освоения основной адаптированной общеобразовательной программы начального общего образования для обучающихся с НОДА. Рабочие программы представлены в ООП НОО и реализуются в рамках соответствующей программы ООП НОО школы</w:t>
      </w:r>
      <w:r w:rsidR="002F72DB" w:rsidRPr="002F72DB">
        <w:rPr>
          <w:spacing w:val="2"/>
          <w:szCs w:val="28"/>
        </w:rPr>
        <w:t xml:space="preserve"> </w:t>
      </w:r>
      <w:r w:rsidR="002F72DB" w:rsidRPr="002F72DB">
        <w:rPr>
          <w:i/>
        </w:rPr>
        <w:t>(смотреть в ООП НОО раздел 2).</w:t>
      </w:r>
    </w:p>
    <w:p w:rsidR="005C4DC2" w:rsidRPr="00986F80" w:rsidRDefault="005C4DC2" w:rsidP="00BC59C9">
      <w:pPr>
        <w:pStyle w:val="ad"/>
        <w:spacing w:line="276" w:lineRule="auto"/>
        <w:ind w:firstLine="567"/>
        <w:jc w:val="both"/>
      </w:pPr>
      <w:r w:rsidRPr="00986F80">
        <w:t>Структура АООП НОО предполагает введение программы коррекционной работы.</w:t>
      </w:r>
    </w:p>
    <w:p w:rsidR="00CB19C1" w:rsidRPr="00A43D85" w:rsidRDefault="00262195" w:rsidP="00BC59C9">
      <w:pPr>
        <w:pStyle w:val="3"/>
        <w:spacing w:line="276" w:lineRule="auto"/>
        <w:jc w:val="center"/>
        <w:rPr>
          <w:rFonts w:ascii="Times New Roman" w:hAnsi="Times New Roman" w:cs="Times New Roman"/>
          <w:i w:val="0"/>
        </w:rPr>
      </w:pPr>
      <w:bookmarkStart w:id="14" w:name="_Toc289117681"/>
      <w:bookmarkStart w:id="15" w:name="_Toc111906497"/>
      <w:r>
        <w:rPr>
          <w:rFonts w:ascii="Times New Roman" w:hAnsi="Times New Roman" w:cs="Times New Roman"/>
          <w:i w:val="0"/>
        </w:rPr>
        <w:t>2.</w:t>
      </w:r>
      <w:r w:rsidR="002F72DB">
        <w:rPr>
          <w:rFonts w:ascii="Times New Roman" w:hAnsi="Times New Roman" w:cs="Times New Roman"/>
          <w:i w:val="0"/>
        </w:rPr>
        <w:t>1</w:t>
      </w:r>
      <w:r w:rsidR="00CB19C1" w:rsidRPr="00A43D85">
        <w:rPr>
          <w:rFonts w:ascii="Times New Roman" w:hAnsi="Times New Roman" w:cs="Times New Roman"/>
          <w:i w:val="0"/>
        </w:rPr>
        <w:t>. Программа коррекционной работы</w:t>
      </w:r>
      <w:bookmarkEnd w:id="14"/>
      <w:bookmarkEnd w:id="15"/>
    </w:p>
    <w:p w:rsidR="00CB19C1" w:rsidRPr="009C0639" w:rsidRDefault="00CB19C1" w:rsidP="00BC59C9">
      <w:pPr>
        <w:spacing w:after="0"/>
        <w:ind w:firstLine="567"/>
        <w:jc w:val="both"/>
        <w:rPr>
          <w:rFonts w:ascii="Times New Roman" w:hAnsi="Times New Roman"/>
          <w:sz w:val="28"/>
          <w:szCs w:val="28"/>
        </w:rPr>
      </w:pPr>
      <w:r w:rsidRPr="009C0639">
        <w:rPr>
          <w:rFonts w:ascii="Times New Roman" w:hAnsi="Times New Roman"/>
          <w:sz w:val="28"/>
          <w:szCs w:val="28"/>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CB19C1" w:rsidRPr="009C0639" w:rsidRDefault="00CB19C1" w:rsidP="00BC59C9">
      <w:pPr>
        <w:spacing w:after="0"/>
        <w:ind w:firstLine="567"/>
        <w:jc w:val="both"/>
        <w:rPr>
          <w:rFonts w:ascii="Times New Roman" w:hAnsi="Times New Roman"/>
          <w:sz w:val="28"/>
          <w:szCs w:val="28"/>
        </w:rPr>
      </w:pPr>
      <w:r w:rsidRPr="009C0639">
        <w:rPr>
          <w:rFonts w:ascii="Times New Roman" w:hAnsi="Times New Roman"/>
          <w:sz w:val="28"/>
          <w:szCs w:val="28"/>
        </w:rPr>
        <w:t xml:space="preserve">Коррекционно-развивающие занятия проводятся с обучающимися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CB19C1" w:rsidRPr="009C0639" w:rsidRDefault="00CB19C1" w:rsidP="00BC59C9">
      <w:pPr>
        <w:spacing w:after="0"/>
        <w:ind w:firstLine="567"/>
        <w:jc w:val="both"/>
        <w:rPr>
          <w:rFonts w:ascii="Times New Roman" w:hAnsi="Times New Roman"/>
          <w:sz w:val="28"/>
          <w:szCs w:val="28"/>
        </w:rPr>
      </w:pPr>
      <w:r w:rsidRPr="009C0639">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rsidR="00CB19C1" w:rsidRPr="009C0639" w:rsidRDefault="00CB19C1" w:rsidP="00BC59C9">
      <w:pPr>
        <w:spacing w:after="0"/>
        <w:ind w:firstLine="567"/>
        <w:jc w:val="both"/>
        <w:rPr>
          <w:rFonts w:ascii="Times New Roman" w:hAnsi="Times New Roman"/>
          <w:sz w:val="28"/>
          <w:szCs w:val="28"/>
        </w:rPr>
      </w:pPr>
      <w:r w:rsidRPr="009C0639">
        <w:rPr>
          <w:rFonts w:ascii="Times New Roman" w:hAnsi="Times New Roman"/>
          <w:sz w:val="28"/>
          <w:szCs w:val="28"/>
        </w:rPr>
        <w:t xml:space="preserve">Групповые коррекционно-развивающие занятия могут быть включены в программы внеурочной деятельности. Проведение индивидуальных </w:t>
      </w:r>
      <w:r w:rsidRPr="009C0639">
        <w:rPr>
          <w:rFonts w:ascii="Times New Roman" w:hAnsi="Times New Roman"/>
          <w:sz w:val="28"/>
          <w:szCs w:val="28"/>
        </w:rPr>
        <w:lastRenderedPageBreak/>
        <w:t>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CB19C1" w:rsidRPr="009C0639" w:rsidRDefault="00CB19C1" w:rsidP="00BC59C9">
      <w:pPr>
        <w:spacing w:after="0"/>
        <w:ind w:firstLine="567"/>
        <w:jc w:val="both"/>
        <w:rPr>
          <w:rFonts w:ascii="Times New Roman" w:hAnsi="Times New Roman"/>
          <w:sz w:val="28"/>
          <w:szCs w:val="28"/>
        </w:rPr>
      </w:pPr>
      <w:r w:rsidRPr="009C0639">
        <w:rPr>
          <w:rFonts w:ascii="Times New Roman" w:hAnsi="Times New Roman"/>
          <w:sz w:val="28"/>
          <w:szCs w:val="28"/>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B19C1" w:rsidRPr="009C0639" w:rsidRDefault="00CB19C1" w:rsidP="00BC59C9">
      <w:pPr>
        <w:spacing w:after="0"/>
        <w:ind w:firstLine="567"/>
        <w:jc w:val="both"/>
        <w:rPr>
          <w:rFonts w:ascii="Times New Roman" w:hAnsi="Times New Roman"/>
          <w:sz w:val="28"/>
          <w:szCs w:val="28"/>
        </w:rPr>
      </w:pPr>
      <w:r w:rsidRPr="009C0639">
        <w:rPr>
          <w:rFonts w:ascii="Times New Roman" w:hAnsi="Times New Roman"/>
          <w:sz w:val="28"/>
          <w:szCs w:val="28"/>
        </w:rPr>
        <w:t>Задачами коррекционно-развивающих занятий являются:</w:t>
      </w:r>
    </w:p>
    <w:p w:rsidR="00CB19C1" w:rsidRPr="009C0639" w:rsidRDefault="00CB19C1" w:rsidP="00BC59C9">
      <w:pPr>
        <w:spacing w:after="0"/>
        <w:ind w:firstLine="567"/>
        <w:jc w:val="both"/>
        <w:rPr>
          <w:rFonts w:ascii="Times New Roman" w:hAnsi="Times New Roman"/>
          <w:sz w:val="28"/>
          <w:szCs w:val="28"/>
        </w:rPr>
      </w:pPr>
      <w:r w:rsidRPr="009C0639">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CB19C1" w:rsidRPr="009C0639" w:rsidRDefault="00CB19C1" w:rsidP="00BC59C9">
      <w:pPr>
        <w:spacing w:after="0"/>
        <w:ind w:firstLine="567"/>
        <w:jc w:val="both"/>
        <w:rPr>
          <w:rFonts w:ascii="Times New Roman" w:hAnsi="Times New Roman"/>
          <w:sz w:val="28"/>
          <w:szCs w:val="28"/>
        </w:rPr>
      </w:pPr>
      <w:r w:rsidRPr="009C0639">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CB19C1" w:rsidRPr="009C0639" w:rsidRDefault="00CB19C1" w:rsidP="00BC59C9">
      <w:pPr>
        <w:spacing w:after="0"/>
        <w:ind w:firstLine="567"/>
        <w:jc w:val="both"/>
        <w:rPr>
          <w:rFonts w:ascii="Times New Roman" w:hAnsi="Times New Roman"/>
          <w:sz w:val="28"/>
          <w:szCs w:val="28"/>
        </w:rPr>
      </w:pPr>
      <w:r w:rsidRPr="009C0639">
        <w:rPr>
          <w:rFonts w:ascii="Times New Roman" w:hAnsi="Times New Roman"/>
          <w:sz w:val="28"/>
          <w:szCs w:val="28"/>
        </w:rPr>
        <w:t>формирование у учащихся средств компенсации дефицитарных психомоторных функций, не поддающихся исправлению;</w:t>
      </w:r>
    </w:p>
    <w:p w:rsidR="00CB19C1" w:rsidRPr="009C0639" w:rsidRDefault="00CB19C1" w:rsidP="00BC59C9">
      <w:pPr>
        <w:spacing w:after="0"/>
        <w:ind w:firstLine="567"/>
        <w:jc w:val="both"/>
        <w:rPr>
          <w:rFonts w:ascii="Times New Roman" w:hAnsi="Times New Roman"/>
          <w:sz w:val="28"/>
          <w:szCs w:val="28"/>
        </w:rPr>
      </w:pPr>
      <w:r w:rsidRPr="009C0639">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CB19C1" w:rsidRPr="009C0639" w:rsidRDefault="00CB19C1" w:rsidP="00BC59C9">
      <w:pPr>
        <w:spacing w:after="0"/>
        <w:ind w:firstLine="567"/>
        <w:jc w:val="both"/>
        <w:rPr>
          <w:rFonts w:ascii="Times New Roman" w:hAnsi="Times New Roman"/>
          <w:sz w:val="28"/>
          <w:szCs w:val="28"/>
        </w:rPr>
      </w:pPr>
      <w:r w:rsidRPr="009C0639">
        <w:rPr>
          <w:rFonts w:ascii="Times New Roman" w:hAnsi="Times New Roman"/>
          <w:sz w:val="28"/>
          <w:szCs w:val="28"/>
        </w:rPr>
        <w:t>Комплексная абилитация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CB19C1" w:rsidRPr="009C0639" w:rsidRDefault="00CB19C1" w:rsidP="00BC59C9">
      <w:pPr>
        <w:spacing w:after="0"/>
        <w:ind w:firstLine="567"/>
        <w:jc w:val="both"/>
        <w:rPr>
          <w:rFonts w:ascii="Times New Roman" w:hAnsi="Times New Roman"/>
          <w:sz w:val="28"/>
          <w:szCs w:val="28"/>
        </w:rPr>
      </w:pPr>
      <w:r w:rsidRPr="009C0639">
        <w:rPr>
          <w:rFonts w:ascii="Times New Roman" w:hAnsi="Times New Roman"/>
          <w:sz w:val="28"/>
          <w:szCs w:val="28"/>
        </w:rPr>
        <w:t>Коррекционно-развивающая область может быть представлена курсами, направленными на развитие ощущений, ориентировки в пространстве.</w:t>
      </w:r>
    </w:p>
    <w:p w:rsidR="00CB19C1" w:rsidRPr="009C0639" w:rsidRDefault="00CB19C1" w:rsidP="00BC59C9">
      <w:pPr>
        <w:spacing w:after="0"/>
        <w:ind w:firstLine="567"/>
        <w:jc w:val="both"/>
        <w:rPr>
          <w:rFonts w:ascii="Times New Roman" w:hAnsi="Times New Roman"/>
          <w:sz w:val="28"/>
          <w:szCs w:val="28"/>
        </w:rPr>
      </w:pPr>
      <w:r w:rsidRPr="009C0639">
        <w:rPr>
          <w:rFonts w:ascii="Times New Roman" w:hAnsi="Times New Roman"/>
          <w:sz w:val="28"/>
          <w:szCs w:val="28"/>
        </w:rPr>
        <w:t>В связи с необходимостью развития комму</w:t>
      </w:r>
      <w:r>
        <w:rPr>
          <w:rFonts w:ascii="Times New Roman" w:hAnsi="Times New Roman"/>
          <w:sz w:val="28"/>
          <w:szCs w:val="28"/>
        </w:rPr>
        <w:t>никативных навыков</w:t>
      </w:r>
      <w:r w:rsidRPr="009C0639">
        <w:rPr>
          <w:rFonts w:ascii="Times New Roman" w:hAnsi="Times New Roman"/>
          <w:sz w:val="28"/>
          <w:szCs w:val="28"/>
        </w:rPr>
        <w:t xml:space="preserve"> возможно введение коррекционно-развивающих занятий «Основы коммуникации».</w:t>
      </w:r>
    </w:p>
    <w:p w:rsidR="00CB19C1" w:rsidRDefault="00CB19C1" w:rsidP="00BC59C9">
      <w:pPr>
        <w:spacing w:after="0"/>
        <w:ind w:firstLine="567"/>
        <w:jc w:val="both"/>
        <w:rPr>
          <w:rFonts w:ascii="Times New Roman" w:hAnsi="Times New Roman"/>
          <w:sz w:val="28"/>
          <w:szCs w:val="28"/>
        </w:rPr>
      </w:pPr>
      <w:r w:rsidRPr="009C0639">
        <w:rPr>
          <w:rFonts w:ascii="Times New Roman" w:hAnsi="Times New Roman"/>
          <w:sz w:val="28"/>
          <w:szCs w:val="28"/>
        </w:rPr>
        <w:t xml:space="preserve">С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w:t>
      </w:r>
    </w:p>
    <w:p w:rsidR="00CB19C1" w:rsidRPr="009C0639" w:rsidRDefault="00CB19C1" w:rsidP="00BC59C9">
      <w:pPr>
        <w:spacing w:after="0"/>
        <w:ind w:firstLine="567"/>
        <w:jc w:val="both"/>
        <w:rPr>
          <w:rFonts w:ascii="Times New Roman" w:hAnsi="Times New Roman"/>
          <w:sz w:val="28"/>
          <w:szCs w:val="28"/>
        </w:rPr>
      </w:pPr>
      <w:r w:rsidRPr="009C0639">
        <w:rPr>
          <w:rFonts w:ascii="Times New Roman" w:hAnsi="Times New Roman"/>
          <w:sz w:val="28"/>
          <w:szCs w:val="28"/>
        </w:rPr>
        <w:t>У большинства учеников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предметов они могут испытывать значительные затруднения при обучении другим учебным предметам. Это связано и с направленностью личности ребенка, но чаще – со спецификой познавательной деятельности, обусловленной поражением центральной нервной системы. Для данной категории 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 В связи с этим возможно введение коррекционно-развивающего курса «Коррекция аналитико-</w:t>
      </w:r>
      <w:r w:rsidRPr="009C0639">
        <w:rPr>
          <w:rFonts w:ascii="Times New Roman" w:hAnsi="Times New Roman"/>
          <w:sz w:val="28"/>
          <w:szCs w:val="28"/>
        </w:rPr>
        <w:lastRenderedPageBreak/>
        <w:t>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CB19C1" w:rsidRPr="009C0639" w:rsidRDefault="00CB19C1" w:rsidP="00BC59C9">
      <w:pPr>
        <w:spacing w:after="0"/>
        <w:ind w:firstLine="567"/>
        <w:jc w:val="both"/>
        <w:rPr>
          <w:rFonts w:ascii="Times New Roman" w:hAnsi="Times New Roman"/>
          <w:sz w:val="28"/>
          <w:szCs w:val="28"/>
        </w:rPr>
      </w:pPr>
      <w:r w:rsidRPr="009C0639">
        <w:rPr>
          <w:rFonts w:ascii="Times New Roman" w:hAnsi="Times New Roman"/>
          <w:sz w:val="28"/>
          <w:szCs w:val="28"/>
        </w:rPr>
        <w:t xml:space="preserve">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Индивидуальные занятия по АФК и ЛФК обеспечивают коррекцию индивидуального двигательного дефекта. </w:t>
      </w:r>
    </w:p>
    <w:p w:rsidR="00CB19C1" w:rsidRPr="00A43D85" w:rsidRDefault="002F72DB" w:rsidP="00BC59C9">
      <w:pPr>
        <w:pStyle w:val="3"/>
        <w:spacing w:line="276" w:lineRule="auto"/>
        <w:jc w:val="center"/>
        <w:rPr>
          <w:rFonts w:ascii="Times New Roman" w:hAnsi="Times New Roman" w:cs="Times New Roman"/>
          <w:i w:val="0"/>
        </w:rPr>
      </w:pPr>
      <w:bookmarkStart w:id="16" w:name="_Toc289117682"/>
      <w:bookmarkStart w:id="17" w:name="_Toc111906498"/>
      <w:r>
        <w:rPr>
          <w:rFonts w:ascii="Times New Roman" w:hAnsi="Times New Roman" w:cs="Times New Roman"/>
          <w:i w:val="0"/>
        </w:rPr>
        <w:t>2.2</w:t>
      </w:r>
      <w:r w:rsidR="00CB19C1" w:rsidRPr="00A43D85">
        <w:rPr>
          <w:rFonts w:ascii="Times New Roman" w:hAnsi="Times New Roman" w:cs="Times New Roman"/>
          <w:i w:val="0"/>
        </w:rPr>
        <w:t>. Программа внеурочной деятельности</w:t>
      </w:r>
      <w:bookmarkEnd w:id="16"/>
      <w:bookmarkEnd w:id="17"/>
    </w:p>
    <w:p w:rsidR="00CB19C1" w:rsidRPr="00734876" w:rsidRDefault="00CB19C1" w:rsidP="00BC59C9">
      <w:pPr>
        <w:pStyle w:val="western"/>
        <w:spacing w:before="0" w:beforeAutospacing="0" w:line="276" w:lineRule="auto"/>
        <w:ind w:firstLine="567"/>
        <w:jc w:val="both"/>
        <w:rPr>
          <w:sz w:val="28"/>
          <w:szCs w:val="28"/>
        </w:rPr>
      </w:pPr>
      <w:r w:rsidRPr="004B37BB">
        <w:rPr>
          <w:sz w:val="28"/>
          <w:szCs w:val="28"/>
        </w:rPr>
        <w:t>Внеурочная деятельность</w:t>
      </w:r>
      <w:r w:rsidR="003C3B83">
        <w:rPr>
          <w:sz w:val="28"/>
          <w:szCs w:val="28"/>
        </w:rPr>
        <w:t xml:space="preserve"> </w:t>
      </w:r>
      <w:r w:rsidRPr="00734876">
        <w:rPr>
          <w:sz w:val="28"/>
          <w:szCs w:val="28"/>
        </w:rPr>
        <w:t>организуется по направлениям развития личности (</w:t>
      </w:r>
      <w:r>
        <w:rPr>
          <w:sz w:val="28"/>
          <w:szCs w:val="28"/>
        </w:rPr>
        <w:t>адаптивно-спортивн</w:t>
      </w:r>
      <w:r w:rsidRPr="00734876">
        <w:rPr>
          <w:sz w:val="28"/>
          <w:szCs w:val="28"/>
        </w:rPr>
        <w:t>ое, духовно-нравственное, социальное, общеинтеллектуальное,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w:t>
      </w:r>
      <w:r w:rsidRPr="00734876">
        <w:rPr>
          <w:sz w:val="28"/>
          <w:szCs w:val="28"/>
        </w:rPr>
        <w:t>, проекты и т.д.</w:t>
      </w:r>
    </w:p>
    <w:p w:rsidR="00CB19C1" w:rsidRPr="00734876" w:rsidRDefault="00CB19C1" w:rsidP="00BC59C9">
      <w:pPr>
        <w:pStyle w:val="western"/>
        <w:spacing w:before="0" w:beforeAutospacing="0" w:line="276" w:lineRule="auto"/>
        <w:ind w:firstLine="567"/>
        <w:jc w:val="both"/>
        <w:rPr>
          <w:sz w:val="28"/>
          <w:szCs w:val="28"/>
        </w:rPr>
      </w:pPr>
      <w:r w:rsidRPr="00734876">
        <w:rPr>
          <w:sz w:val="28"/>
          <w:szCs w:val="28"/>
        </w:rPr>
        <w:t>Внеурочная деятельность способств</w:t>
      </w:r>
      <w:r>
        <w:rPr>
          <w:sz w:val="28"/>
          <w:szCs w:val="28"/>
        </w:rPr>
        <w:t>ует</w:t>
      </w:r>
      <w:r w:rsidRPr="00734876">
        <w:rPr>
          <w:sz w:val="28"/>
          <w:szCs w:val="28"/>
        </w:rPr>
        <w:t xml:space="preserve"> социальной интеграции обучающихся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 xml:space="preserve">, так и их обычно развивающихся сверстников. </w:t>
      </w:r>
    </w:p>
    <w:p w:rsidR="00CB19C1" w:rsidRDefault="00CB19C1" w:rsidP="00BC59C9">
      <w:pPr>
        <w:pStyle w:val="western"/>
        <w:spacing w:before="0" w:beforeAutospacing="0" w:line="276"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спорта). В период каникул для продолжения внеурочной деятельности 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внеурочной деятельности, включаются в индивидуальную специальную образовательную программу.</w:t>
      </w:r>
    </w:p>
    <w:p w:rsidR="0099732D" w:rsidRPr="0099732D" w:rsidRDefault="0099732D" w:rsidP="00BC59C9">
      <w:pPr>
        <w:widowControl w:val="0"/>
        <w:tabs>
          <w:tab w:val="left" w:pos="1196"/>
        </w:tabs>
        <w:autoSpaceDE w:val="0"/>
        <w:autoSpaceDN w:val="0"/>
        <w:spacing w:after="0"/>
        <w:ind w:right="2"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 xml:space="preserve">Обязательной частью внеурочной деятельности, поддерживающей процесс освоения содержания АООП НОО, является </w:t>
      </w:r>
      <w:r w:rsidRPr="0099732D">
        <w:rPr>
          <w:rFonts w:ascii="Times New Roman" w:eastAsia="Times New Roman" w:hAnsi="Times New Roman" w:cs="Times New Roman"/>
          <w:b/>
          <w:sz w:val="28"/>
          <w:szCs w:val="28"/>
          <w:lang w:eastAsia="en-US"/>
        </w:rPr>
        <w:t>коррекционно- развивающая область</w:t>
      </w:r>
      <w:r w:rsidRPr="0099732D">
        <w:rPr>
          <w:rFonts w:ascii="Times New Roman" w:eastAsia="Times New Roman" w:hAnsi="Times New Roman" w:cs="Times New Roman"/>
          <w:sz w:val="28"/>
          <w:szCs w:val="28"/>
          <w:lang w:eastAsia="en-US"/>
        </w:rPr>
        <w:t xml:space="preserve">. Содержание </w:t>
      </w:r>
      <w:r w:rsidRPr="0099732D">
        <w:rPr>
          <w:rFonts w:ascii="Times New Roman" w:eastAsia="Times New Roman" w:hAnsi="Times New Roman" w:cs="Times New Roman"/>
          <w:b/>
          <w:sz w:val="28"/>
          <w:szCs w:val="28"/>
          <w:lang w:eastAsia="en-US"/>
        </w:rPr>
        <w:t xml:space="preserve">коррекционно-развивающей области </w:t>
      </w:r>
      <w:r w:rsidRPr="0099732D">
        <w:rPr>
          <w:rFonts w:ascii="Times New Roman" w:eastAsia="Times New Roman" w:hAnsi="Times New Roman" w:cs="Times New Roman"/>
          <w:sz w:val="28"/>
          <w:szCs w:val="28"/>
          <w:lang w:eastAsia="en-US"/>
        </w:rPr>
        <w:t>представлено коррекционно-развивающими занятиями (логопедическими и психо-коррекционными) и ритмикой.</w:t>
      </w:r>
    </w:p>
    <w:p w:rsidR="0099732D" w:rsidRPr="0099732D" w:rsidRDefault="0099732D" w:rsidP="00BC59C9">
      <w:pPr>
        <w:widowControl w:val="0"/>
        <w:autoSpaceDE w:val="0"/>
        <w:autoSpaceDN w:val="0"/>
        <w:spacing w:after="0"/>
        <w:ind w:right="144" w:firstLine="720"/>
        <w:jc w:val="both"/>
        <w:rPr>
          <w:rFonts w:ascii="Times New Roman" w:eastAsia="Times New Roman" w:hAnsi="Times New Roman" w:cs="Times New Roman"/>
          <w:sz w:val="28"/>
          <w:szCs w:val="28"/>
          <w:lang w:eastAsia="en-US"/>
        </w:rPr>
      </w:pPr>
    </w:p>
    <w:tbl>
      <w:tblPr>
        <w:tblStyle w:val="TableNormal"/>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7"/>
        <w:gridCol w:w="6804"/>
      </w:tblGrid>
      <w:tr w:rsidR="0099732D" w:rsidRPr="0099732D" w:rsidTr="005C4DC2">
        <w:trPr>
          <w:trHeight w:val="278"/>
        </w:trPr>
        <w:tc>
          <w:tcPr>
            <w:tcW w:w="2977" w:type="dxa"/>
          </w:tcPr>
          <w:p w:rsidR="0099732D" w:rsidRPr="0099732D" w:rsidRDefault="0099732D" w:rsidP="00BC59C9">
            <w:pPr>
              <w:spacing w:line="276" w:lineRule="auto"/>
              <w:ind w:left="-131" w:firstLine="131"/>
              <w:jc w:val="center"/>
              <w:rPr>
                <w:rFonts w:ascii="Times New Roman" w:eastAsia="Times New Roman" w:hAnsi="Times New Roman" w:cs="Times New Roman"/>
                <w:b/>
                <w:sz w:val="28"/>
                <w:szCs w:val="28"/>
                <w:lang w:eastAsia="en-US"/>
              </w:rPr>
            </w:pPr>
            <w:r w:rsidRPr="0099732D">
              <w:rPr>
                <w:rFonts w:ascii="Times New Roman" w:eastAsia="Times New Roman" w:hAnsi="Times New Roman" w:cs="Times New Roman"/>
                <w:sz w:val="28"/>
                <w:szCs w:val="28"/>
                <w:lang w:val="ru-RU" w:eastAsia="en-US"/>
              </w:rPr>
              <w:t xml:space="preserve">  </w:t>
            </w:r>
            <w:r w:rsidRPr="0099732D">
              <w:rPr>
                <w:rFonts w:ascii="Times New Roman" w:eastAsia="Times New Roman" w:hAnsi="Times New Roman" w:cs="Times New Roman"/>
                <w:b/>
                <w:sz w:val="28"/>
                <w:szCs w:val="28"/>
                <w:lang w:eastAsia="en-US"/>
              </w:rPr>
              <w:t>Направление</w:t>
            </w:r>
          </w:p>
        </w:tc>
        <w:tc>
          <w:tcPr>
            <w:tcW w:w="6804" w:type="dxa"/>
          </w:tcPr>
          <w:p w:rsidR="0099732D" w:rsidRPr="0099732D" w:rsidRDefault="00EF285C" w:rsidP="00BC59C9">
            <w:pPr>
              <w:spacing w:line="276" w:lineRule="auto"/>
              <w:ind w:left="1881"/>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 xml:space="preserve">Формы </w:t>
            </w:r>
            <w:r w:rsidR="0099732D" w:rsidRPr="0099732D">
              <w:rPr>
                <w:rFonts w:ascii="Times New Roman" w:eastAsia="Times New Roman" w:hAnsi="Times New Roman" w:cs="Times New Roman"/>
                <w:b/>
                <w:sz w:val="28"/>
                <w:szCs w:val="28"/>
                <w:lang w:eastAsia="en-US"/>
              </w:rPr>
              <w:t>деятельности</w:t>
            </w:r>
          </w:p>
        </w:tc>
      </w:tr>
      <w:tr w:rsidR="0099732D" w:rsidRPr="0099732D" w:rsidTr="005C4DC2">
        <w:trPr>
          <w:trHeight w:val="1267"/>
        </w:trPr>
        <w:tc>
          <w:tcPr>
            <w:tcW w:w="2977" w:type="dxa"/>
          </w:tcPr>
          <w:p w:rsidR="0099732D" w:rsidRPr="0099732D" w:rsidRDefault="0099732D" w:rsidP="00BC59C9">
            <w:pPr>
              <w:spacing w:line="276" w:lineRule="auto"/>
              <w:ind w:right="291"/>
              <w:jc w:val="center"/>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Коррекционно-развивающее</w:t>
            </w:r>
          </w:p>
        </w:tc>
        <w:tc>
          <w:tcPr>
            <w:tcW w:w="6804" w:type="dxa"/>
          </w:tcPr>
          <w:p w:rsidR="0099732D" w:rsidRPr="00EF285C" w:rsidRDefault="0099732D" w:rsidP="00BC59C9">
            <w:pPr>
              <w:spacing w:line="276" w:lineRule="auto"/>
              <w:ind w:left="110" w:right="100"/>
              <w:jc w:val="both"/>
              <w:rPr>
                <w:rFonts w:ascii="Times New Roman" w:eastAsia="Times New Roman" w:hAnsi="Times New Roman" w:cs="Times New Roman"/>
                <w:sz w:val="28"/>
                <w:szCs w:val="28"/>
                <w:lang w:val="ru-RU" w:eastAsia="en-US"/>
              </w:rPr>
            </w:pPr>
            <w:r w:rsidRPr="0099732D">
              <w:rPr>
                <w:rFonts w:ascii="Times New Roman" w:eastAsia="Times New Roman" w:hAnsi="Times New Roman" w:cs="Times New Roman"/>
                <w:sz w:val="28"/>
                <w:szCs w:val="28"/>
                <w:lang w:val="ru-RU" w:eastAsia="en-US"/>
              </w:rPr>
              <w:t>Направление реализуется через внеклассные занятия, направленные на коррекцию нарушенных функций развития ребенка, на ис</w:t>
            </w:r>
            <w:r w:rsidR="00EF285C">
              <w:rPr>
                <w:rFonts w:ascii="Times New Roman" w:eastAsia="Times New Roman" w:hAnsi="Times New Roman" w:cs="Times New Roman"/>
                <w:sz w:val="28"/>
                <w:szCs w:val="28"/>
                <w:lang w:val="ru-RU" w:eastAsia="en-US"/>
              </w:rPr>
              <w:t xml:space="preserve">правление недостатков развития, </w:t>
            </w:r>
            <w:r w:rsidRPr="00EF285C">
              <w:rPr>
                <w:rFonts w:ascii="Times New Roman" w:eastAsia="Times New Roman" w:hAnsi="Times New Roman" w:cs="Times New Roman"/>
                <w:sz w:val="28"/>
                <w:szCs w:val="28"/>
                <w:lang w:val="ru-RU" w:eastAsia="en-US"/>
              </w:rPr>
              <w:t>восполнение пробелов в знаниях.</w:t>
            </w:r>
          </w:p>
        </w:tc>
      </w:tr>
      <w:tr w:rsidR="0099732D" w:rsidRPr="0099732D" w:rsidTr="005C4DC2">
        <w:trPr>
          <w:trHeight w:val="1934"/>
        </w:trPr>
        <w:tc>
          <w:tcPr>
            <w:tcW w:w="2977" w:type="dxa"/>
          </w:tcPr>
          <w:p w:rsidR="0099732D" w:rsidRPr="0099732D" w:rsidRDefault="0099732D" w:rsidP="00BC59C9">
            <w:pPr>
              <w:spacing w:line="276" w:lineRule="auto"/>
              <w:ind w:right="287"/>
              <w:jc w:val="center"/>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lastRenderedPageBreak/>
              <w:t>Спортивно-оздоровительное</w:t>
            </w:r>
          </w:p>
        </w:tc>
        <w:tc>
          <w:tcPr>
            <w:tcW w:w="6804" w:type="dxa"/>
          </w:tcPr>
          <w:p w:rsidR="0099732D" w:rsidRPr="00EF285C" w:rsidRDefault="0099732D" w:rsidP="00BC59C9">
            <w:pPr>
              <w:spacing w:line="276" w:lineRule="auto"/>
              <w:ind w:left="110" w:right="91"/>
              <w:jc w:val="both"/>
              <w:rPr>
                <w:rFonts w:ascii="Times New Roman" w:eastAsia="Times New Roman" w:hAnsi="Times New Roman" w:cs="Times New Roman"/>
                <w:sz w:val="28"/>
                <w:szCs w:val="28"/>
                <w:lang w:val="ru-RU" w:eastAsia="en-US"/>
              </w:rPr>
            </w:pPr>
            <w:r w:rsidRPr="0099732D">
              <w:rPr>
                <w:rFonts w:ascii="Times New Roman" w:eastAsia="Times New Roman" w:hAnsi="Times New Roman" w:cs="Times New Roman"/>
                <w:sz w:val="28"/>
                <w:szCs w:val="28"/>
                <w:lang w:val="ru-RU" w:eastAsia="en-US"/>
              </w:rPr>
              <w:t>Направление реализуется через внеклассные мероприятия, соревнования, прогулки и игры на свежем воздухе, шашки, которые положительно влияют на совершенствование у детей многих психических процессов и таких качеств, как восприятие, внимание, воображение, пам</w:t>
            </w:r>
            <w:r w:rsidR="00EF285C">
              <w:rPr>
                <w:rFonts w:ascii="Times New Roman" w:eastAsia="Times New Roman" w:hAnsi="Times New Roman" w:cs="Times New Roman"/>
                <w:sz w:val="28"/>
                <w:szCs w:val="28"/>
                <w:lang w:val="ru-RU" w:eastAsia="en-US"/>
              </w:rPr>
              <w:t xml:space="preserve">ять, мышление и начальные формы </w:t>
            </w:r>
            <w:r w:rsidRPr="00EF285C">
              <w:rPr>
                <w:rFonts w:ascii="Times New Roman" w:eastAsia="Times New Roman" w:hAnsi="Times New Roman" w:cs="Times New Roman"/>
                <w:sz w:val="28"/>
                <w:szCs w:val="28"/>
                <w:lang w:val="ru-RU" w:eastAsia="en-US"/>
              </w:rPr>
              <w:t>волевого управления поведением.</w:t>
            </w:r>
          </w:p>
        </w:tc>
      </w:tr>
      <w:tr w:rsidR="0099732D" w:rsidRPr="0099732D" w:rsidTr="005C4DC2">
        <w:trPr>
          <w:trHeight w:val="830"/>
        </w:trPr>
        <w:tc>
          <w:tcPr>
            <w:tcW w:w="2977" w:type="dxa"/>
          </w:tcPr>
          <w:p w:rsidR="0099732D" w:rsidRPr="0099732D" w:rsidRDefault="0099732D" w:rsidP="00BC59C9">
            <w:pPr>
              <w:spacing w:line="276" w:lineRule="auto"/>
              <w:jc w:val="center"/>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Общеинтеллектуальное</w:t>
            </w:r>
          </w:p>
        </w:tc>
        <w:tc>
          <w:tcPr>
            <w:tcW w:w="6804" w:type="dxa"/>
          </w:tcPr>
          <w:p w:rsidR="0099732D" w:rsidRPr="0099732D" w:rsidRDefault="0099732D" w:rsidP="00BC59C9">
            <w:pPr>
              <w:spacing w:line="276" w:lineRule="auto"/>
              <w:ind w:left="110"/>
              <w:rPr>
                <w:rFonts w:ascii="Times New Roman" w:eastAsia="Times New Roman" w:hAnsi="Times New Roman" w:cs="Times New Roman"/>
                <w:sz w:val="28"/>
                <w:szCs w:val="28"/>
                <w:lang w:val="ru-RU" w:eastAsia="en-US"/>
              </w:rPr>
            </w:pPr>
            <w:r w:rsidRPr="0099732D">
              <w:rPr>
                <w:rFonts w:ascii="Times New Roman" w:eastAsia="Times New Roman" w:hAnsi="Times New Roman" w:cs="Times New Roman"/>
                <w:sz w:val="28"/>
                <w:szCs w:val="28"/>
                <w:lang w:val="ru-RU" w:eastAsia="en-US"/>
              </w:rPr>
              <w:t>Направление реализ</w:t>
            </w:r>
            <w:r w:rsidR="00EF285C">
              <w:rPr>
                <w:rFonts w:ascii="Times New Roman" w:eastAsia="Times New Roman" w:hAnsi="Times New Roman" w:cs="Times New Roman"/>
                <w:sz w:val="28"/>
                <w:szCs w:val="28"/>
                <w:lang w:val="ru-RU" w:eastAsia="en-US"/>
              </w:rPr>
              <w:t xml:space="preserve">уется через внеклассное чтение, </w:t>
            </w:r>
            <w:r w:rsidRPr="0099732D">
              <w:rPr>
                <w:rFonts w:ascii="Times New Roman" w:eastAsia="Times New Roman" w:hAnsi="Times New Roman" w:cs="Times New Roman"/>
                <w:sz w:val="28"/>
                <w:szCs w:val="28"/>
                <w:lang w:val="ru-RU" w:eastAsia="en-US"/>
              </w:rPr>
              <w:t xml:space="preserve">предметные недели, конкурсы, экскурсии, </w:t>
            </w:r>
            <w:r w:rsidR="005C4DC2">
              <w:rPr>
                <w:rFonts w:ascii="Times New Roman" w:eastAsia="Times New Roman" w:hAnsi="Times New Roman" w:cs="Times New Roman"/>
                <w:sz w:val="28"/>
                <w:szCs w:val="28"/>
                <w:lang w:val="ru-RU" w:eastAsia="en-US"/>
              </w:rPr>
              <w:t xml:space="preserve"> о</w:t>
            </w:r>
            <w:r w:rsidRPr="0099732D">
              <w:rPr>
                <w:rFonts w:ascii="Times New Roman" w:eastAsia="Times New Roman" w:hAnsi="Times New Roman" w:cs="Times New Roman"/>
                <w:sz w:val="28"/>
                <w:szCs w:val="28"/>
                <w:lang w:val="ru-RU" w:eastAsia="en-US"/>
              </w:rPr>
              <w:t>лимпиады, деловые и ролевые игры.</w:t>
            </w:r>
          </w:p>
        </w:tc>
      </w:tr>
      <w:tr w:rsidR="0099732D" w:rsidRPr="0099732D" w:rsidTr="005C4DC2">
        <w:trPr>
          <w:trHeight w:val="558"/>
        </w:trPr>
        <w:tc>
          <w:tcPr>
            <w:tcW w:w="2977" w:type="dxa"/>
          </w:tcPr>
          <w:p w:rsidR="0099732D" w:rsidRPr="0099732D" w:rsidRDefault="0099732D" w:rsidP="00BC59C9">
            <w:pPr>
              <w:spacing w:line="276" w:lineRule="auto"/>
              <w:jc w:val="center"/>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Общекультурное</w:t>
            </w:r>
          </w:p>
        </w:tc>
        <w:tc>
          <w:tcPr>
            <w:tcW w:w="6804" w:type="dxa"/>
          </w:tcPr>
          <w:p w:rsidR="0099732D" w:rsidRPr="0099732D" w:rsidRDefault="0099732D" w:rsidP="00BC59C9">
            <w:pPr>
              <w:spacing w:line="276" w:lineRule="auto"/>
              <w:ind w:left="110" w:right="93"/>
              <w:jc w:val="both"/>
              <w:rPr>
                <w:rFonts w:ascii="Times New Roman" w:eastAsia="Times New Roman" w:hAnsi="Times New Roman" w:cs="Times New Roman"/>
                <w:sz w:val="28"/>
                <w:szCs w:val="28"/>
                <w:lang w:val="ru-RU" w:eastAsia="en-US"/>
              </w:rPr>
            </w:pPr>
            <w:r w:rsidRPr="0099732D">
              <w:rPr>
                <w:rFonts w:ascii="Times New Roman" w:eastAsia="Times New Roman" w:hAnsi="Times New Roman" w:cs="Times New Roman"/>
                <w:sz w:val="28"/>
                <w:szCs w:val="28"/>
                <w:lang w:val="ru-RU" w:eastAsia="en-US"/>
              </w:rPr>
              <w:t xml:space="preserve">Направление реализуется через классные часы, внеклассные мероприятия, в форме групповых, индивидуальных, игровых занятий, бесед, экскурсий, конкурсов, выставок  </w:t>
            </w:r>
            <w:r w:rsidRPr="0099732D">
              <w:rPr>
                <w:rFonts w:ascii="Times New Roman" w:eastAsia="Times New Roman" w:hAnsi="Times New Roman" w:cs="Times New Roman"/>
                <w:spacing w:val="22"/>
                <w:sz w:val="28"/>
                <w:szCs w:val="28"/>
                <w:lang w:val="ru-RU" w:eastAsia="en-US"/>
              </w:rPr>
              <w:t xml:space="preserve"> </w:t>
            </w:r>
            <w:r w:rsidRPr="0099732D">
              <w:rPr>
                <w:rFonts w:ascii="Times New Roman" w:eastAsia="Times New Roman" w:hAnsi="Times New Roman" w:cs="Times New Roman"/>
                <w:sz w:val="28"/>
                <w:szCs w:val="28"/>
                <w:lang w:val="ru-RU" w:eastAsia="en-US"/>
              </w:rPr>
              <w:t xml:space="preserve">детских  </w:t>
            </w:r>
            <w:r w:rsidRPr="0099732D">
              <w:rPr>
                <w:rFonts w:ascii="Times New Roman" w:eastAsia="Times New Roman" w:hAnsi="Times New Roman" w:cs="Times New Roman"/>
                <w:spacing w:val="24"/>
                <w:sz w:val="28"/>
                <w:szCs w:val="28"/>
                <w:lang w:val="ru-RU" w:eastAsia="en-US"/>
              </w:rPr>
              <w:t xml:space="preserve"> </w:t>
            </w:r>
            <w:r w:rsidRPr="0099732D">
              <w:rPr>
                <w:rFonts w:ascii="Times New Roman" w:eastAsia="Times New Roman" w:hAnsi="Times New Roman" w:cs="Times New Roman"/>
                <w:sz w:val="28"/>
                <w:szCs w:val="28"/>
                <w:lang w:val="ru-RU" w:eastAsia="en-US"/>
              </w:rPr>
              <w:t xml:space="preserve">рисунков, поделок  </w:t>
            </w:r>
            <w:r w:rsidRPr="0099732D">
              <w:rPr>
                <w:rFonts w:ascii="Times New Roman" w:eastAsia="Times New Roman" w:hAnsi="Times New Roman" w:cs="Times New Roman"/>
                <w:spacing w:val="23"/>
                <w:sz w:val="28"/>
                <w:szCs w:val="28"/>
                <w:lang w:val="ru-RU" w:eastAsia="en-US"/>
              </w:rPr>
              <w:t xml:space="preserve"> </w:t>
            </w:r>
            <w:r w:rsidRPr="0099732D">
              <w:rPr>
                <w:rFonts w:ascii="Times New Roman" w:eastAsia="Times New Roman" w:hAnsi="Times New Roman" w:cs="Times New Roman"/>
                <w:sz w:val="28"/>
                <w:szCs w:val="28"/>
                <w:lang w:val="ru-RU" w:eastAsia="en-US"/>
              </w:rPr>
              <w:t>и</w:t>
            </w:r>
          </w:p>
          <w:p w:rsidR="0099732D" w:rsidRPr="005C4DC2" w:rsidRDefault="0099732D" w:rsidP="00BC59C9">
            <w:pPr>
              <w:spacing w:line="276" w:lineRule="auto"/>
              <w:ind w:left="110"/>
              <w:jc w:val="both"/>
              <w:rPr>
                <w:rFonts w:ascii="Times New Roman" w:eastAsia="Times New Roman" w:hAnsi="Times New Roman" w:cs="Times New Roman"/>
                <w:sz w:val="28"/>
                <w:szCs w:val="28"/>
                <w:lang w:val="ru-RU" w:eastAsia="en-US"/>
              </w:rPr>
            </w:pPr>
            <w:r w:rsidRPr="0099732D">
              <w:rPr>
                <w:rFonts w:ascii="Times New Roman" w:eastAsia="Times New Roman" w:hAnsi="Times New Roman" w:cs="Times New Roman"/>
                <w:sz w:val="28"/>
                <w:szCs w:val="28"/>
                <w:lang w:val="ru-RU" w:eastAsia="en-US"/>
              </w:rPr>
              <w:t>творческих работ, праздников, тематических</w:t>
            </w:r>
            <w:r w:rsidRPr="0099732D">
              <w:rPr>
                <w:rFonts w:ascii="Times New Roman" w:eastAsia="Times New Roman" w:hAnsi="Times New Roman" w:cs="Times New Roman"/>
                <w:spacing w:val="40"/>
                <w:sz w:val="28"/>
                <w:szCs w:val="28"/>
                <w:lang w:val="ru-RU" w:eastAsia="en-US"/>
              </w:rPr>
              <w:t xml:space="preserve"> </w:t>
            </w:r>
            <w:r w:rsidRPr="0099732D">
              <w:rPr>
                <w:rFonts w:ascii="Times New Roman" w:eastAsia="Times New Roman" w:hAnsi="Times New Roman" w:cs="Times New Roman"/>
                <w:sz w:val="28"/>
                <w:szCs w:val="28"/>
                <w:lang w:val="ru-RU" w:eastAsia="en-US"/>
              </w:rPr>
              <w:t>классных</w:t>
            </w:r>
            <w:r w:rsidR="005C4DC2">
              <w:rPr>
                <w:rFonts w:ascii="Times New Roman" w:eastAsia="Times New Roman" w:hAnsi="Times New Roman" w:cs="Times New Roman"/>
                <w:sz w:val="28"/>
                <w:szCs w:val="28"/>
                <w:lang w:val="ru-RU" w:eastAsia="en-US"/>
              </w:rPr>
              <w:t xml:space="preserve"> </w:t>
            </w:r>
            <w:r w:rsidRPr="0099732D">
              <w:rPr>
                <w:rFonts w:ascii="Times New Roman" w:eastAsia="Times New Roman" w:hAnsi="Times New Roman" w:cs="Times New Roman"/>
                <w:sz w:val="28"/>
                <w:szCs w:val="28"/>
                <w:lang w:val="ru-RU" w:eastAsia="en-US"/>
              </w:rPr>
              <w:t>часов по экологической направленности, посещение</w:t>
            </w:r>
            <w:r w:rsidR="005C4DC2">
              <w:rPr>
                <w:rFonts w:ascii="Times New Roman" w:eastAsia="Times New Roman" w:hAnsi="Times New Roman" w:cs="Times New Roman"/>
                <w:sz w:val="28"/>
                <w:szCs w:val="28"/>
                <w:lang w:val="ru-RU" w:eastAsia="en-US"/>
              </w:rPr>
              <w:t xml:space="preserve"> </w:t>
            </w:r>
            <w:r w:rsidRPr="005C4DC2">
              <w:rPr>
                <w:rFonts w:ascii="Times New Roman" w:eastAsia="Times New Roman" w:hAnsi="Times New Roman" w:cs="Times New Roman"/>
                <w:sz w:val="28"/>
                <w:szCs w:val="28"/>
                <w:lang w:val="ru-RU" w:eastAsia="en-US"/>
              </w:rPr>
              <w:t>библиотек, музеев.</w:t>
            </w:r>
          </w:p>
        </w:tc>
      </w:tr>
      <w:tr w:rsidR="0099732D" w:rsidRPr="0099732D" w:rsidTr="005C4DC2">
        <w:trPr>
          <w:trHeight w:val="428"/>
        </w:trPr>
        <w:tc>
          <w:tcPr>
            <w:tcW w:w="2977" w:type="dxa"/>
          </w:tcPr>
          <w:p w:rsidR="0099732D" w:rsidRPr="0099732D" w:rsidRDefault="0099732D" w:rsidP="00BC59C9">
            <w:pPr>
              <w:spacing w:line="276" w:lineRule="auto"/>
              <w:ind w:left="546" w:right="538"/>
              <w:jc w:val="center"/>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Духовно- нравственное</w:t>
            </w:r>
          </w:p>
        </w:tc>
        <w:tc>
          <w:tcPr>
            <w:tcW w:w="6804" w:type="dxa"/>
          </w:tcPr>
          <w:p w:rsidR="0099732D" w:rsidRPr="0099732D" w:rsidRDefault="0099732D" w:rsidP="00BC59C9">
            <w:pPr>
              <w:tabs>
                <w:tab w:val="left" w:pos="2201"/>
                <w:tab w:val="left" w:pos="2683"/>
                <w:tab w:val="left" w:pos="4126"/>
                <w:tab w:val="left" w:pos="4913"/>
              </w:tabs>
              <w:spacing w:line="276" w:lineRule="auto"/>
              <w:ind w:left="110" w:right="94"/>
              <w:jc w:val="both"/>
              <w:rPr>
                <w:rFonts w:ascii="Times New Roman" w:eastAsia="Times New Roman" w:hAnsi="Times New Roman" w:cs="Times New Roman"/>
                <w:sz w:val="28"/>
                <w:szCs w:val="28"/>
                <w:lang w:val="ru-RU" w:eastAsia="en-US"/>
              </w:rPr>
            </w:pPr>
            <w:r w:rsidRPr="0099732D">
              <w:rPr>
                <w:rFonts w:ascii="Times New Roman" w:eastAsia="Times New Roman" w:hAnsi="Times New Roman" w:cs="Times New Roman"/>
                <w:spacing w:val="-3"/>
                <w:sz w:val="28"/>
                <w:szCs w:val="28"/>
                <w:lang w:val="ru-RU" w:eastAsia="en-US"/>
              </w:rPr>
              <w:t xml:space="preserve">«Я </w:t>
            </w:r>
            <w:r w:rsidRPr="0099732D">
              <w:rPr>
                <w:rFonts w:ascii="Times New Roman" w:eastAsia="Times New Roman" w:hAnsi="Times New Roman" w:cs="Times New Roman"/>
                <w:sz w:val="28"/>
                <w:szCs w:val="28"/>
                <w:lang w:val="ru-RU" w:eastAsia="en-US"/>
              </w:rPr>
              <w:t>– гражданин» - формирование граж</w:t>
            </w:r>
            <w:r w:rsidR="003C3B83">
              <w:rPr>
                <w:rFonts w:ascii="Times New Roman" w:eastAsia="Times New Roman" w:hAnsi="Times New Roman" w:cs="Times New Roman"/>
                <w:sz w:val="28"/>
                <w:szCs w:val="28"/>
                <w:lang w:val="ru-RU" w:eastAsia="en-US"/>
              </w:rPr>
              <w:t>данской, социальной,</w:t>
            </w:r>
            <w:r w:rsidR="003C3B83">
              <w:rPr>
                <w:rFonts w:ascii="Times New Roman" w:eastAsia="Times New Roman" w:hAnsi="Times New Roman" w:cs="Times New Roman"/>
                <w:sz w:val="28"/>
                <w:szCs w:val="28"/>
                <w:lang w:val="ru-RU" w:eastAsia="en-US"/>
              </w:rPr>
              <w:tab/>
              <w:t xml:space="preserve">этической, </w:t>
            </w:r>
            <w:r w:rsidRPr="0099732D">
              <w:rPr>
                <w:rFonts w:ascii="Times New Roman" w:eastAsia="Times New Roman" w:hAnsi="Times New Roman" w:cs="Times New Roman"/>
                <w:sz w:val="28"/>
                <w:szCs w:val="28"/>
                <w:lang w:val="ru-RU" w:eastAsia="en-US"/>
              </w:rPr>
              <w:t>коммуникативн</w:t>
            </w:r>
            <w:r w:rsidR="003C3B83">
              <w:rPr>
                <w:rFonts w:ascii="Times New Roman" w:eastAsia="Times New Roman" w:hAnsi="Times New Roman" w:cs="Times New Roman"/>
                <w:sz w:val="28"/>
                <w:szCs w:val="28"/>
                <w:lang w:val="ru-RU" w:eastAsia="en-US"/>
              </w:rPr>
              <w:t>ой компетентности</w:t>
            </w:r>
            <w:r w:rsidR="003C3B83">
              <w:rPr>
                <w:rFonts w:ascii="Times New Roman" w:eastAsia="Times New Roman" w:hAnsi="Times New Roman" w:cs="Times New Roman"/>
                <w:sz w:val="28"/>
                <w:szCs w:val="28"/>
                <w:lang w:val="ru-RU" w:eastAsia="en-US"/>
              </w:rPr>
              <w:tab/>
            </w:r>
            <w:r w:rsidR="003C3B83">
              <w:rPr>
                <w:rFonts w:ascii="Times New Roman" w:eastAsia="Times New Roman" w:hAnsi="Times New Roman" w:cs="Times New Roman"/>
                <w:sz w:val="28"/>
                <w:szCs w:val="28"/>
                <w:lang w:val="ru-RU" w:eastAsia="en-US"/>
              </w:rPr>
              <w:tab/>
              <w:t xml:space="preserve">школьников. </w:t>
            </w:r>
            <w:r w:rsidRPr="0099732D">
              <w:rPr>
                <w:rFonts w:ascii="Times New Roman" w:eastAsia="Times New Roman" w:hAnsi="Times New Roman" w:cs="Times New Roman"/>
                <w:spacing w:val="-3"/>
                <w:sz w:val="28"/>
                <w:szCs w:val="28"/>
                <w:lang w:val="ru-RU" w:eastAsia="en-US"/>
              </w:rPr>
              <w:t xml:space="preserve">Проблемы </w:t>
            </w:r>
            <w:r w:rsidR="003C3B83">
              <w:rPr>
                <w:rFonts w:ascii="Times New Roman" w:eastAsia="Times New Roman" w:hAnsi="Times New Roman" w:cs="Times New Roman"/>
                <w:sz w:val="28"/>
                <w:szCs w:val="28"/>
                <w:lang w:val="ru-RU" w:eastAsia="en-US"/>
              </w:rPr>
              <w:t xml:space="preserve">гражданственности, патриотизма, </w:t>
            </w:r>
            <w:r w:rsidRPr="0099732D">
              <w:rPr>
                <w:rFonts w:ascii="Times New Roman" w:eastAsia="Times New Roman" w:hAnsi="Times New Roman" w:cs="Times New Roman"/>
                <w:sz w:val="28"/>
                <w:szCs w:val="28"/>
                <w:lang w:val="ru-RU" w:eastAsia="en-US"/>
              </w:rPr>
              <w:t>ответственности, прав и обязанностей рассматриваются с позиции</w:t>
            </w:r>
            <w:r w:rsidRPr="0099732D">
              <w:rPr>
                <w:rFonts w:ascii="Times New Roman" w:eastAsia="Times New Roman" w:hAnsi="Times New Roman" w:cs="Times New Roman"/>
                <w:spacing w:val="-5"/>
                <w:sz w:val="28"/>
                <w:szCs w:val="28"/>
                <w:lang w:val="ru-RU" w:eastAsia="en-US"/>
              </w:rPr>
              <w:t xml:space="preserve"> </w:t>
            </w:r>
            <w:r w:rsidRPr="0099732D">
              <w:rPr>
                <w:rFonts w:ascii="Times New Roman" w:eastAsia="Times New Roman" w:hAnsi="Times New Roman" w:cs="Times New Roman"/>
                <w:sz w:val="28"/>
                <w:szCs w:val="28"/>
                <w:lang w:val="ru-RU" w:eastAsia="en-US"/>
              </w:rPr>
              <w:t>ребенка.</w:t>
            </w:r>
          </w:p>
          <w:p w:rsidR="0099732D" w:rsidRPr="005C4DC2" w:rsidRDefault="0099732D" w:rsidP="00BC59C9">
            <w:pPr>
              <w:spacing w:line="276" w:lineRule="auto"/>
              <w:ind w:left="110" w:right="99"/>
              <w:jc w:val="both"/>
              <w:rPr>
                <w:rFonts w:ascii="Times New Roman" w:eastAsia="Times New Roman" w:hAnsi="Times New Roman" w:cs="Times New Roman"/>
                <w:sz w:val="28"/>
                <w:szCs w:val="28"/>
                <w:lang w:val="ru-RU" w:eastAsia="en-US"/>
              </w:rPr>
            </w:pPr>
            <w:r w:rsidRPr="0099732D">
              <w:rPr>
                <w:rFonts w:ascii="Times New Roman" w:eastAsia="Times New Roman" w:hAnsi="Times New Roman" w:cs="Times New Roman"/>
                <w:sz w:val="28"/>
                <w:szCs w:val="28"/>
                <w:lang w:val="ru-RU" w:eastAsia="en-US"/>
              </w:rPr>
              <w:t>Направление реализуется через классные часы, внеклассные мероприятия, беседы, сообщения, встречи с ветеранами</w:t>
            </w:r>
            <w:r w:rsidRPr="0099732D">
              <w:rPr>
                <w:rFonts w:ascii="Times New Roman" w:eastAsia="Times New Roman" w:hAnsi="Times New Roman" w:cs="Times New Roman"/>
                <w:spacing w:val="34"/>
                <w:sz w:val="28"/>
                <w:szCs w:val="28"/>
                <w:lang w:val="ru-RU" w:eastAsia="en-US"/>
              </w:rPr>
              <w:t xml:space="preserve"> </w:t>
            </w:r>
            <w:r w:rsidRPr="0099732D">
              <w:rPr>
                <w:rFonts w:ascii="Times New Roman" w:eastAsia="Times New Roman" w:hAnsi="Times New Roman" w:cs="Times New Roman"/>
                <w:sz w:val="28"/>
                <w:szCs w:val="28"/>
                <w:lang w:val="ru-RU" w:eastAsia="en-US"/>
              </w:rPr>
              <w:t>ВОВ</w:t>
            </w:r>
            <w:r w:rsidRPr="0099732D">
              <w:rPr>
                <w:rFonts w:ascii="Times New Roman" w:eastAsia="Times New Roman" w:hAnsi="Times New Roman" w:cs="Times New Roman"/>
                <w:spacing w:val="26"/>
                <w:sz w:val="28"/>
                <w:szCs w:val="28"/>
                <w:lang w:val="ru-RU" w:eastAsia="en-US"/>
              </w:rPr>
              <w:t xml:space="preserve"> </w:t>
            </w:r>
            <w:r w:rsidRPr="0099732D">
              <w:rPr>
                <w:rFonts w:ascii="Times New Roman" w:eastAsia="Times New Roman" w:hAnsi="Times New Roman" w:cs="Times New Roman"/>
                <w:sz w:val="28"/>
                <w:szCs w:val="28"/>
                <w:lang w:val="ru-RU" w:eastAsia="en-US"/>
              </w:rPr>
              <w:t>и</w:t>
            </w:r>
            <w:r w:rsidRPr="0099732D">
              <w:rPr>
                <w:rFonts w:ascii="Times New Roman" w:eastAsia="Times New Roman" w:hAnsi="Times New Roman" w:cs="Times New Roman"/>
                <w:spacing w:val="34"/>
                <w:sz w:val="28"/>
                <w:szCs w:val="28"/>
                <w:lang w:val="ru-RU" w:eastAsia="en-US"/>
              </w:rPr>
              <w:t xml:space="preserve"> </w:t>
            </w:r>
            <w:r w:rsidRPr="0099732D">
              <w:rPr>
                <w:rFonts w:ascii="Times New Roman" w:eastAsia="Times New Roman" w:hAnsi="Times New Roman" w:cs="Times New Roman"/>
                <w:spacing w:val="-3"/>
                <w:sz w:val="28"/>
                <w:szCs w:val="28"/>
                <w:lang w:val="ru-RU" w:eastAsia="en-US"/>
              </w:rPr>
              <w:t>труда,</w:t>
            </w:r>
            <w:r w:rsidRPr="0099732D">
              <w:rPr>
                <w:rFonts w:ascii="Times New Roman" w:eastAsia="Times New Roman" w:hAnsi="Times New Roman" w:cs="Times New Roman"/>
                <w:spacing w:val="35"/>
                <w:sz w:val="28"/>
                <w:szCs w:val="28"/>
                <w:lang w:val="ru-RU" w:eastAsia="en-US"/>
              </w:rPr>
              <w:t xml:space="preserve"> </w:t>
            </w:r>
            <w:r w:rsidRPr="0099732D">
              <w:rPr>
                <w:rFonts w:ascii="Times New Roman" w:eastAsia="Times New Roman" w:hAnsi="Times New Roman" w:cs="Times New Roman"/>
                <w:sz w:val="28"/>
                <w:szCs w:val="28"/>
                <w:lang w:val="ru-RU" w:eastAsia="en-US"/>
              </w:rPr>
              <w:t>тематические</w:t>
            </w:r>
            <w:r w:rsidRPr="0099732D">
              <w:rPr>
                <w:rFonts w:ascii="Times New Roman" w:eastAsia="Times New Roman" w:hAnsi="Times New Roman" w:cs="Times New Roman"/>
                <w:spacing w:val="32"/>
                <w:sz w:val="28"/>
                <w:szCs w:val="28"/>
                <w:lang w:val="ru-RU" w:eastAsia="en-US"/>
              </w:rPr>
              <w:t xml:space="preserve"> </w:t>
            </w:r>
            <w:r w:rsidRPr="0099732D">
              <w:rPr>
                <w:rFonts w:ascii="Times New Roman" w:eastAsia="Times New Roman" w:hAnsi="Times New Roman" w:cs="Times New Roman"/>
                <w:sz w:val="28"/>
                <w:szCs w:val="28"/>
                <w:lang w:val="ru-RU" w:eastAsia="en-US"/>
              </w:rPr>
              <w:t>классные</w:t>
            </w:r>
            <w:r w:rsidRPr="0099732D">
              <w:rPr>
                <w:rFonts w:ascii="Times New Roman" w:eastAsia="Times New Roman" w:hAnsi="Times New Roman" w:cs="Times New Roman"/>
                <w:spacing w:val="33"/>
                <w:sz w:val="28"/>
                <w:szCs w:val="28"/>
                <w:lang w:val="ru-RU" w:eastAsia="en-US"/>
              </w:rPr>
              <w:t xml:space="preserve"> </w:t>
            </w:r>
            <w:r w:rsidRPr="0099732D">
              <w:rPr>
                <w:rFonts w:ascii="Times New Roman" w:eastAsia="Times New Roman" w:hAnsi="Times New Roman" w:cs="Times New Roman"/>
                <w:sz w:val="28"/>
                <w:szCs w:val="28"/>
                <w:lang w:val="ru-RU" w:eastAsia="en-US"/>
              </w:rPr>
              <w:t>часы,</w:t>
            </w:r>
            <w:r w:rsidR="003C3B83">
              <w:rPr>
                <w:rFonts w:ascii="Times New Roman" w:eastAsia="Times New Roman" w:hAnsi="Times New Roman" w:cs="Times New Roman"/>
                <w:sz w:val="28"/>
                <w:szCs w:val="28"/>
                <w:lang w:val="ru-RU" w:eastAsia="en-US"/>
              </w:rPr>
              <w:t xml:space="preserve"> </w:t>
            </w:r>
            <w:r w:rsidRPr="0099732D">
              <w:rPr>
                <w:rFonts w:ascii="Times New Roman" w:eastAsia="Times New Roman" w:hAnsi="Times New Roman" w:cs="Times New Roman"/>
                <w:sz w:val="28"/>
                <w:szCs w:val="28"/>
                <w:lang w:val="ru-RU" w:eastAsia="en-US"/>
              </w:rPr>
              <w:t>«Уроки мужества», праздники, концерты, просмотры и обсуждения   фильмов, выставки   рисунков,</w:t>
            </w:r>
            <w:r w:rsidRPr="0099732D">
              <w:rPr>
                <w:rFonts w:ascii="Times New Roman" w:eastAsia="Times New Roman" w:hAnsi="Times New Roman" w:cs="Times New Roman"/>
                <w:spacing w:val="-12"/>
                <w:sz w:val="28"/>
                <w:szCs w:val="28"/>
                <w:lang w:val="ru-RU" w:eastAsia="en-US"/>
              </w:rPr>
              <w:t xml:space="preserve"> </w:t>
            </w:r>
            <w:r w:rsidRPr="0099732D">
              <w:rPr>
                <w:rFonts w:ascii="Times New Roman" w:eastAsia="Times New Roman" w:hAnsi="Times New Roman" w:cs="Times New Roman"/>
                <w:sz w:val="28"/>
                <w:szCs w:val="28"/>
                <w:lang w:val="ru-RU" w:eastAsia="en-US"/>
              </w:rPr>
              <w:t>посещение</w:t>
            </w:r>
            <w:r w:rsidR="005C4DC2">
              <w:rPr>
                <w:rFonts w:ascii="Times New Roman" w:eastAsia="Times New Roman" w:hAnsi="Times New Roman" w:cs="Times New Roman"/>
                <w:sz w:val="28"/>
                <w:szCs w:val="28"/>
                <w:lang w:val="ru-RU" w:eastAsia="en-US"/>
              </w:rPr>
              <w:t xml:space="preserve"> </w:t>
            </w:r>
            <w:r w:rsidRPr="005C4DC2">
              <w:rPr>
                <w:rFonts w:ascii="Times New Roman" w:eastAsia="Times New Roman" w:hAnsi="Times New Roman" w:cs="Times New Roman"/>
                <w:sz w:val="28"/>
                <w:szCs w:val="28"/>
                <w:lang w:val="ru-RU" w:eastAsia="en-US"/>
              </w:rPr>
              <w:t>библиотек, музеев.</w:t>
            </w:r>
          </w:p>
        </w:tc>
      </w:tr>
      <w:tr w:rsidR="0099732D" w:rsidRPr="0099732D" w:rsidTr="005C4DC2">
        <w:trPr>
          <w:trHeight w:val="551"/>
        </w:trPr>
        <w:tc>
          <w:tcPr>
            <w:tcW w:w="2977" w:type="dxa"/>
          </w:tcPr>
          <w:p w:rsidR="0099732D" w:rsidRPr="0099732D" w:rsidRDefault="0099732D" w:rsidP="00BC59C9">
            <w:pPr>
              <w:spacing w:line="276" w:lineRule="auto"/>
              <w:ind w:left="546" w:right="533"/>
              <w:jc w:val="center"/>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Социальное</w:t>
            </w:r>
          </w:p>
        </w:tc>
        <w:tc>
          <w:tcPr>
            <w:tcW w:w="6804" w:type="dxa"/>
          </w:tcPr>
          <w:p w:rsidR="0099732D" w:rsidRPr="003C3B83" w:rsidRDefault="0099732D" w:rsidP="00BC59C9">
            <w:pPr>
              <w:spacing w:line="276" w:lineRule="auto"/>
              <w:ind w:left="110"/>
              <w:rPr>
                <w:rFonts w:ascii="Times New Roman" w:eastAsia="Times New Roman" w:hAnsi="Times New Roman" w:cs="Times New Roman"/>
                <w:sz w:val="28"/>
                <w:szCs w:val="28"/>
                <w:lang w:val="ru-RU" w:eastAsia="en-US"/>
              </w:rPr>
            </w:pPr>
            <w:r w:rsidRPr="0099732D">
              <w:rPr>
                <w:rFonts w:ascii="Times New Roman" w:eastAsia="Times New Roman" w:hAnsi="Times New Roman" w:cs="Times New Roman"/>
                <w:sz w:val="28"/>
                <w:szCs w:val="28"/>
                <w:lang w:val="ru-RU" w:eastAsia="en-US"/>
              </w:rPr>
              <w:t>Направление реализуется через внеклассные занятия,</w:t>
            </w:r>
            <w:r w:rsidR="003C3B83">
              <w:rPr>
                <w:rFonts w:ascii="Times New Roman" w:eastAsia="Times New Roman" w:hAnsi="Times New Roman" w:cs="Times New Roman"/>
                <w:sz w:val="28"/>
                <w:szCs w:val="28"/>
                <w:lang w:val="ru-RU" w:eastAsia="en-US"/>
              </w:rPr>
              <w:t xml:space="preserve"> </w:t>
            </w:r>
            <w:r w:rsidRPr="003C3B83">
              <w:rPr>
                <w:rFonts w:ascii="Times New Roman" w:eastAsia="Times New Roman" w:hAnsi="Times New Roman" w:cs="Times New Roman"/>
                <w:sz w:val="28"/>
                <w:szCs w:val="28"/>
                <w:lang w:val="ru-RU" w:eastAsia="en-US"/>
              </w:rPr>
              <w:t xml:space="preserve">выставки </w:t>
            </w:r>
            <w:r w:rsidR="003C3B83">
              <w:rPr>
                <w:rFonts w:ascii="Times New Roman" w:eastAsia="Times New Roman" w:hAnsi="Times New Roman" w:cs="Times New Roman"/>
                <w:sz w:val="28"/>
                <w:szCs w:val="28"/>
                <w:lang w:val="ru-RU" w:eastAsia="en-US"/>
              </w:rPr>
              <w:t xml:space="preserve"> </w:t>
            </w:r>
            <w:r w:rsidRPr="003C3B83">
              <w:rPr>
                <w:rFonts w:ascii="Times New Roman" w:eastAsia="Times New Roman" w:hAnsi="Times New Roman" w:cs="Times New Roman"/>
                <w:sz w:val="28"/>
                <w:szCs w:val="28"/>
                <w:lang w:val="ru-RU" w:eastAsia="en-US"/>
              </w:rPr>
              <w:t>поделок, проектную деятельность.</w:t>
            </w:r>
          </w:p>
        </w:tc>
      </w:tr>
    </w:tbl>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Следует учитывать, что внеурочная деятельность:</w:t>
      </w:r>
    </w:p>
    <w:p w:rsidR="0099732D" w:rsidRPr="0099732D" w:rsidRDefault="0099732D" w:rsidP="00BC59C9">
      <w:pPr>
        <w:widowControl w:val="0"/>
        <w:numPr>
          <w:ilvl w:val="1"/>
          <w:numId w:val="15"/>
        </w:numPr>
        <w:tabs>
          <w:tab w:val="left" w:pos="709"/>
        </w:tabs>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является неотъемлемой частью образовательного процесса в</w:t>
      </w:r>
      <w:r w:rsidRPr="0099732D">
        <w:rPr>
          <w:rFonts w:ascii="Times New Roman" w:eastAsia="Times New Roman" w:hAnsi="Times New Roman" w:cs="Times New Roman"/>
          <w:spacing w:val="-2"/>
          <w:sz w:val="28"/>
          <w:szCs w:val="28"/>
          <w:lang w:eastAsia="en-US"/>
        </w:rPr>
        <w:t xml:space="preserve"> </w:t>
      </w:r>
      <w:r w:rsidRPr="0099732D">
        <w:rPr>
          <w:rFonts w:ascii="Times New Roman" w:eastAsia="Times New Roman" w:hAnsi="Times New Roman" w:cs="Times New Roman"/>
          <w:sz w:val="28"/>
          <w:szCs w:val="28"/>
          <w:lang w:eastAsia="en-US"/>
        </w:rPr>
        <w:t>школе;</w:t>
      </w:r>
    </w:p>
    <w:p w:rsidR="0099732D" w:rsidRPr="0099732D" w:rsidRDefault="0099732D" w:rsidP="00BC59C9">
      <w:pPr>
        <w:widowControl w:val="0"/>
        <w:numPr>
          <w:ilvl w:val="1"/>
          <w:numId w:val="15"/>
        </w:numPr>
        <w:tabs>
          <w:tab w:val="left" w:pos="709"/>
        </w:tabs>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способствует в полной мере реализации требований федерального государственного образовательного стандарта начального общего образования для детей с</w:t>
      </w:r>
      <w:r w:rsidRPr="0099732D">
        <w:rPr>
          <w:rFonts w:ascii="Times New Roman" w:eastAsia="Times New Roman" w:hAnsi="Times New Roman" w:cs="Times New Roman"/>
          <w:spacing w:val="5"/>
          <w:sz w:val="28"/>
          <w:szCs w:val="28"/>
          <w:lang w:eastAsia="en-US"/>
        </w:rPr>
        <w:t xml:space="preserve"> </w:t>
      </w:r>
      <w:r w:rsidRPr="0099732D">
        <w:rPr>
          <w:rFonts w:ascii="Times New Roman" w:eastAsia="Times New Roman" w:hAnsi="Times New Roman" w:cs="Times New Roman"/>
          <w:sz w:val="28"/>
          <w:szCs w:val="28"/>
          <w:lang w:eastAsia="en-US"/>
        </w:rPr>
        <w:t>ЗПР;</w:t>
      </w:r>
    </w:p>
    <w:p w:rsidR="0099732D" w:rsidRPr="0099732D" w:rsidRDefault="0099732D" w:rsidP="00BC59C9">
      <w:pPr>
        <w:widowControl w:val="0"/>
        <w:numPr>
          <w:ilvl w:val="1"/>
          <w:numId w:val="15"/>
        </w:numPr>
        <w:tabs>
          <w:tab w:val="left" w:pos="709"/>
        </w:tabs>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lastRenderedPageBreak/>
        <w:t>преимуществами данного компонента образовательного процесса является: предоставление учащимся возможность широкого спектра занятий, направленных на развитие</w:t>
      </w:r>
      <w:r w:rsidRPr="0099732D">
        <w:rPr>
          <w:rFonts w:ascii="Times New Roman" w:eastAsia="Times New Roman" w:hAnsi="Times New Roman" w:cs="Times New Roman"/>
          <w:spacing w:val="-5"/>
          <w:sz w:val="28"/>
          <w:szCs w:val="28"/>
          <w:lang w:eastAsia="en-US"/>
        </w:rPr>
        <w:t xml:space="preserve"> </w:t>
      </w:r>
      <w:r w:rsidRPr="0099732D">
        <w:rPr>
          <w:rFonts w:ascii="Times New Roman" w:eastAsia="Times New Roman" w:hAnsi="Times New Roman" w:cs="Times New Roman"/>
          <w:sz w:val="28"/>
          <w:szCs w:val="28"/>
          <w:lang w:eastAsia="en-US"/>
        </w:rPr>
        <w:t>школьника;</w:t>
      </w:r>
    </w:p>
    <w:p w:rsidR="0099732D" w:rsidRPr="0099732D" w:rsidRDefault="0099732D" w:rsidP="00BC59C9">
      <w:pPr>
        <w:widowControl w:val="0"/>
        <w:numPr>
          <w:ilvl w:val="1"/>
          <w:numId w:val="15"/>
        </w:numPr>
        <w:tabs>
          <w:tab w:val="left" w:pos="709"/>
        </w:tabs>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наполнение конкретным содержанием данного компонента находится в компетенции образовательной</w:t>
      </w:r>
      <w:r w:rsidRPr="0099732D">
        <w:rPr>
          <w:rFonts w:ascii="Times New Roman" w:eastAsia="Times New Roman" w:hAnsi="Times New Roman" w:cs="Times New Roman"/>
          <w:spacing w:val="-3"/>
          <w:sz w:val="28"/>
          <w:szCs w:val="28"/>
          <w:lang w:eastAsia="en-US"/>
        </w:rPr>
        <w:t xml:space="preserve"> </w:t>
      </w:r>
      <w:r w:rsidRPr="0099732D">
        <w:rPr>
          <w:rFonts w:ascii="Times New Roman" w:eastAsia="Times New Roman" w:hAnsi="Times New Roman" w:cs="Times New Roman"/>
          <w:sz w:val="28"/>
          <w:szCs w:val="28"/>
          <w:lang w:eastAsia="en-US"/>
        </w:rPr>
        <w:t>организации.</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b/>
          <w:bCs/>
          <w:sz w:val="28"/>
          <w:szCs w:val="28"/>
          <w:lang w:eastAsia="en-US"/>
        </w:rPr>
      </w:pPr>
      <w:r w:rsidRPr="0099732D">
        <w:rPr>
          <w:rFonts w:ascii="Times New Roman" w:eastAsia="Times New Roman" w:hAnsi="Times New Roman" w:cs="Times New Roman"/>
          <w:b/>
          <w:bCs/>
          <w:sz w:val="28"/>
          <w:szCs w:val="28"/>
          <w:lang w:eastAsia="en-US"/>
        </w:rPr>
        <w:t>Принципы организации внеурочной деятельности:</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 соответствие возрастным особенностям обучающихся, преемственность с технологиями учебной деятельности;</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 опора на традиции и положительный опыт организации внеурочной деятельности школы;</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 опора на ценности воспитательной системы школы;</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 свободный выбор на основе личных интересов и склонностей ребенка.</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 xml:space="preserve">Основными факторами, которые определяют модель организации внеурочной деятельности в МБОУ «Школа № 3», являются: </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 программное обеспечение воспитательной деятельности учителей начальных классов;</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 кадровое  обеспечение  воспитательного  процесса  (наличие  в  школе  педагога-психолога, социального педагога, педагога-организатора);</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-материально-техническое обеспечение внеурочной деятельности.</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 xml:space="preserve">В связи с этим в  качестве  базовой  модели  организации  внеурочной деятельности  в  условиях  нашей  школы  приемлема  модель,  которая  включает следующие компоненты: </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-часть учебного плана, формируемая участниками образовательных отношений;</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-классное руководство (экскурсии, соревнования, общественно-полезные практики, социальные проекты);</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-деятельность педагогических работников (педагога – организатора, педагога-психолога) в соответствии с должностными обязанностями;</w:t>
      </w:r>
    </w:p>
    <w:p w:rsidR="0099732D" w:rsidRPr="00262195"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-образовательные программы учреждений дополнительного образования детей, а также учреждений культуры, спорта: детская художественная школа, детско-юношеская спортивная школа, ЦТД «Кристалл», Ирбитский государственный музей изобразительных искусств, Ирбитский историко-этнографический музей.</w:t>
      </w:r>
    </w:p>
    <w:p w:rsidR="00CB19C1" w:rsidRPr="00A43D85" w:rsidRDefault="00262195" w:rsidP="00BC59C9">
      <w:pPr>
        <w:pStyle w:val="2"/>
        <w:spacing w:line="276" w:lineRule="auto"/>
        <w:jc w:val="center"/>
        <w:rPr>
          <w:rFonts w:ascii="Times New Roman" w:hAnsi="Times New Roman" w:cs="Times New Roman"/>
        </w:rPr>
      </w:pPr>
      <w:bookmarkStart w:id="18" w:name="_Toc289117683"/>
      <w:bookmarkStart w:id="19" w:name="_Toc111906499"/>
      <w:r>
        <w:rPr>
          <w:rFonts w:ascii="Times New Roman" w:hAnsi="Times New Roman" w:cs="Times New Roman"/>
        </w:rPr>
        <w:lastRenderedPageBreak/>
        <w:t>3.</w:t>
      </w:r>
      <w:r w:rsidR="00CB19C1" w:rsidRPr="00A43D85">
        <w:rPr>
          <w:rFonts w:ascii="Times New Roman" w:hAnsi="Times New Roman" w:cs="Times New Roman"/>
        </w:rPr>
        <w:t xml:space="preserve"> Организационный раздел</w:t>
      </w:r>
      <w:bookmarkStart w:id="20" w:name="_Toc289117684"/>
      <w:bookmarkEnd w:id="18"/>
      <w:bookmarkEnd w:id="19"/>
    </w:p>
    <w:p w:rsidR="00CB19C1" w:rsidRPr="00A43D85" w:rsidRDefault="00262195" w:rsidP="00BC59C9">
      <w:pPr>
        <w:pStyle w:val="2"/>
        <w:spacing w:line="276" w:lineRule="auto"/>
        <w:jc w:val="center"/>
        <w:rPr>
          <w:rFonts w:ascii="Times New Roman" w:hAnsi="Times New Roman" w:cs="Times New Roman"/>
        </w:rPr>
      </w:pPr>
      <w:bookmarkStart w:id="21" w:name="_Toc111906500"/>
      <w:r>
        <w:rPr>
          <w:rFonts w:ascii="Times New Roman" w:hAnsi="Times New Roman" w:cs="Times New Roman"/>
        </w:rPr>
        <w:t>3.</w:t>
      </w:r>
      <w:r w:rsidR="00CB19C1" w:rsidRPr="00A43D85">
        <w:rPr>
          <w:rFonts w:ascii="Times New Roman" w:hAnsi="Times New Roman" w:cs="Times New Roman"/>
        </w:rPr>
        <w:t>1. Учебный план</w:t>
      </w:r>
      <w:bookmarkEnd w:id="20"/>
      <w:bookmarkEnd w:id="21"/>
    </w:p>
    <w:p w:rsidR="00CB19C1" w:rsidRPr="005F59FB" w:rsidRDefault="00CB19C1" w:rsidP="00BC59C9">
      <w:pPr>
        <w:tabs>
          <w:tab w:val="left" w:pos="1260"/>
        </w:tabs>
        <w:autoSpaceDE w:val="0"/>
        <w:autoSpaceDN w:val="0"/>
        <w:adjustRightInd w:val="0"/>
        <w:spacing w:after="0"/>
        <w:ind w:firstLine="720"/>
        <w:jc w:val="both"/>
        <w:rPr>
          <w:rFonts w:ascii="Times New Roman" w:hAnsi="Times New Roman" w:cs="Times New Roman"/>
          <w:sz w:val="28"/>
          <w:szCs w:val="28"/>
        </w:rPr>
      </w:pPr>
      <w:r w:rsidRPr="005F59FB">
        <w:rPr>
          <w:rFonts w:ascii="Times New Roman" w:hAnsi="Times New Roman" w:cs="Times New Roman"/>
          <w:sz w:val="28"/>
          <w:szCs w:val="28"/>
        </w:rPr>
        <w:t>Учебный план начального общего образования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CB19C1" w:rsidRPr="005F59FB" w:rsidRDefault="00CB19C1" w:rsidP="00BC59C9">
      <w:pPr>
        <w:tabs>
          <w:tab w:val="left" w:pos="1260"/>
        </w:tabs>
        <w:autoSpaceDE w:val="0"/>
        <w:autoSpaceDN w:val="0"/>
        <w:adjustRightInd w:val="0"/>
        <w:spacing w:after="0"/>
        <w:ind w:firstLine="720"/>
        <w:jc w:val="both"/>
        <w:rPr>
          <w:rFonts w:ascii="Times New Roman" w:hAnsi="Times New Roman" w:cs="Times New Roman"/>
          <w:sz w:val="28"/>
          <w:szCs w:val="28"/>
        </w:rPr>
      </w:pPr>
      <w:r w:rsidRPr="005F59FB">
        <w:rPr>
          <w:rFonts w:ascii="Times New Roman" w:hAnsi="Times New Roman" w:cs="Times New Roman"/>
          <w:sz w:val="28"/>
          <w:szCs w:val="28"/>
        </w:rPr>
        <w:t>Адаптированная основная общеобразовательная программа начального общего образования детей с НОДА может включать как один, так и несколько учебных планов.</w:t>
      </w:r>
    </w:p>
    <w:p w:rsidR="00CB19C1" w:rsidRPr="005F59FB" w:rsidRDefault="00CB19C1" w:rsidP="00BC59C9">
      <w:pPr>
        <w:tabs>
          <w:tab w:val="left" w:pos="1260"/>
        </w:tabs>
        <w:autoSpaceDE w:val="0"/>
        <w:autoSpaceDN w:val="0"/>
        <w:adjustRightInd w:val="0"/>
        <w:spacing w:after="0"/>
        <w:ind w:firstLine="720"/>
        <w:jc w:val="both"/>
        <w:rPr>
          <w:rFonts w:ascii="Times New Roman" w:hAnsi="Times New Roman" w:cs="Times New Roman"/>
          <w:sz w:val="28"/>
          <w:szCs w:val="28"/>
        </w:rPr>
      </w:pPr>
      <w:r w:rsidRPr="005F59FB">
        <w:rPr>
          <w:rFonts w:ascii="Times New Roman" w:hAnsi="Times New Roman" w:cs="Times New Roman"/>
          <w:sz w:val="28"/>
          <w:szCs w:val="28"/>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детей с НОДА определяет образовательная организация.</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5F59FB">
        <w:rPr>
          <w:rStyle w:val="a3"/>
          <w:rFonts w:ascii="Times New Roman" w:hAnsi="Times New Roman" w:cs="Times New Roman"/>
          <w:sz w:val="28"/>
          <w:szCs w:val="28"/>
        </w:rPr>
        <w:footnoteReference w:id="6"/>
      </w:r>
      <w:r w:rsidRPr="005F59FB">
        <w:rPr>
          <w:rFonts w:ascii="Times New Roman" w:hAnsi="Times New Roman" w:cs="Times New Roman"/>
          <w:sz w:val="28"/>
          <w:szCs w:val="28"/>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CB19C1" w:rsidRPr="005F59FB" w:rsidRDefault="00EF285C" w:rsidP="00BC59C9">
      <w:pPr>
        <w:spacing w:after="0"/>
        <w:ind w:firstLine="567"/>
        <w:jc w:val="both"/>
        <w:rPr>
          <w:rFonts w:ascii="Times New Roman" w:hAnsi="Times New Roman" w:cs="Times New Roman"/>
          <w:sz w:val="28"/>
          <w:szCs w:val="28"/>
        </w:rPr>
      </w:pPr>
      <w:r>
        <w:rPr>
          <w:rFonts w:ascii="Times New Roman" w:hAnsi="Times New Roman" w:cs="Times New Roman"/>
          <w:sz w:val="28"/>
          <w:szCs w:val="28"/>
        </w:rPr>
        <w:t>Обязательная часть</w:t>
      </w:r>
      <w:r w:rsidR="00CB19C1" w:rsidRPr="005F59FB">
        <w:rPr>
          <w:rFonts w:ascii="Times New Roman" w:hAnsi="Times New Roman" w:cs="Times New Roman"/>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 формирование гражданской идентичности обучающихся, приобщение их к общекультурным, национальным и этнокультурным ценностям;</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lastRenderedPageBreak/>
        <w:t>- формирование здорового образа жизни, элементарных правил поведения в экстремальных ситуациях;</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 личностное развитие обучающегося в соответствии с его индивидуальностью.</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5F59FB">
        <w:rPr>
          <w:rFonts w:ascii="Times New Roman" w:hAnsi="Times New Roman" w:cs="Times New Roman"/>
          <w:sz w:val="28"/>
          <w:szCs w:val="28"/>
        </w:rPr>
        <w:t> </w:t>
      </w:r>
      <w:r w:rsidRPr="005F59FB">
        <w:rPr>
          <w:rFonts w:ascii="Times New Roman" w:hAnsi="Times New Roman" w:cs="Times New Roman"/>
          <w:sz w:val="28"/>
          <w:szCs w:val="28"/>
        </w:rPr>
        <w:t>т.</w:t>
      </w:r>
      <w:r w:rsidRPr="005F59FB">
        <w:rPr>
          <w:rFonts w:ascii="Times New Roman" w:hAnsi="Times New Roman" w:cs="Times New Roman"/>
          <w:sz w:val="28"/>
          <w:szCs w:val="28"/>
        </w:rPr>
        <w:t> </w:t>
      </w:r>
      <w:r w:rsidRPr="005F59FB">
        <w:rPr>
          <w:rFonts w:ascii="Times New Roman" w:hAnsi="Times New Roman" w:cs="Times New Roman"/>
          <w:sz w:val="28"/>
          <w:szCs w:val="28"/>
        </w:rPr>
        <w:t>д.).</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для факультативного изучения отдельных учебных предметов;</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обеспечивающие различ</w:t>
      </w:r>
      <w:r w:rsidR="00C542B3">
        <w:rPr>
          <w:rFonts w:ascii="Times New Roman" w:hAnsi="Times New Roman" w:cs="Times New Roman"/>
          <w:sz w:val="28"/>
          <w:szCs w:val="28"/>
        </w:rPr>
        <w:t>ные интересы обучающихся с НОДА</w:t>
      </w:r>
      <w:r w:rsidRPr="005F59FB">
        <w:rPr>
          <w:rFonts w:ascii="Times New Roman" w:hAnsi="Times New Roman" w:cs="Times New Roman"/>
          <w:sz w:val="28"/>
          <w:szCs w:val="28"/>
        </w:rPr>
        <w:t>.</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b/>
          <w:sz w:val="28"/>
          <w:szCs w:val="28"/>
        </w:rPr>
        <w:t xml:space="preserve">Коррекционно-развивающая область </w:t>
      </w:r>
      <w:r w:rsidRPr="005F59FB">
        <w:rPr>
          <w:rFonts w:ascii="Times New Roman" w:hAnsi="Times New Roman" w:cs="Times New Roman"/>
          <w:sz w:val="28"/>
          <w:szCs w:val="28"/>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В часть, формируемую участниками образовательного процесса, входит и внеурочная деятельность. В соответствии с требованиями Стандарта </w:t>
      </w:r>
      <w:r w:rsidRPr="005F59FB">
        <w:rPr>
          <w:rFonts w:ascii="Times New Roman" w:hAnsi="Times New Roman" w:cs="Times New Roman"/>
          <w:b/>
          <w:sz w:val="28"/>
          <w:szCs w:val="28"/>
        </w:rPr>
        <w:t xml:space="preserve">внеурочная деятельность </w:t>
      </w:r>
      <w:r w:rsidRPr="005F59FB">
        <w:rPr>
          <w:rFonts w:ascii="Times New Roman" w:hAnsi="Times New Roman" w:cs="Times New Roman"/>
          <w:sz w:val="28"/>
          <w:szCs w:val="28"/>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w:t>
      </w:r>
      <w:r w:rsidR="00C542B3">
        <w:rPr>
          <w:rFonts w:ascii="Times New Roman" w:hAnsi="Times New Roman" w:cs="Times New Roman"/>
          <w:sz w:val="28"/>
          <w:szCs w:val="28"/>
        </w:rPr>
        <w:t>ая</w:t>
      </w:r>
      <w:r w:rsidRPr="005F59FB">
        <w:rPr>
          <w:rFonts w:ascii="Times New Roman" w:hAnsi="Times New Roman" w:cs="Times New Roman"/>
          <w:sz w:val="28"/>
          <w:szCs w:val="28"/>
        </w:rPr>
        <w:t xml:space="preserve"> организаци</w:t>
      </w:r>
      <w:r w:rsidR="00C542B3">
        <w:rPr>
          <w:rFonts w:ascii="Times New Roman" w:hAnsi="Times New Roman" w:cs="Times New Roman"/>
          <w:sz w:val="28"/>
          <w:szCs w:val="28"/>
        </w:rPr>
        <w:t>я</w:t>
      </w:r>
      <w:r w:rsidRPr="005F59FB">
        <w:rPr>
          <w:rFonts w:ascii="Times New Roman" w:hAnsi="Times New Roman" w:cs="Times New Roman"/>
          <w:sz w:val="28"/>
          <w:szCs w:val="28"/>
        </w:rPr>
        <w:t xml:space="preserve"> предоставля</w:t>
      </w:r>
      <w:r w:rsidR="00C542B3">
        <w:rPr>
          <w:rFonts w:ascii="Times New Roman" w:hAnsi="Times New Roman" w:cs="Times New Roman"/>
          <w:sz w:val="28"/>
          <w:szCs w:val="28"/>
        </w:rPr>
        <w:t>е</w:t>
      </w:r>
      <w:r w:rsidRPr="005F59FB">
        <w:rPr>
          <w:rFonts w:ascii="Times New Roman" w:hAnsi="Times New Roman" w:cs="Times New Roman"/>
          <w:sz w:val="28"/>
          <w:szCs w:val="28"/>
        </w:rPr>
        <w:t>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w:t>
      </w:r>
      <w:r w:rsidR="009957A3">
        <w:rPr>
          <w:rFonts w:ascii="Times New Roman" w:hAnsi="Times New Roman" w:cs="Times New Roman"/>
          <w:sz w:val="28"/>
          <w:szCs w:val="28"/>
        </w:rPr>
        <w:t xml:space="preserve"> </w:t>
      </w:r>
      <w:r w:rsidRPr="005F59FB">
        <w:rPr>
          <w:rFonts w:ascii="Times New Roman" w:hAnsi="Times New Roman" w:cs="Times New Roman"/>
          <w:sz w:val="28"/>
          <w:szCs w:val="28"/>
        </w:rPr>
        <w:t>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CB19C1" w:rsidRPr="005F59FB" w:rsidRDefault="009957A3" w:rsidP="00BC59C9">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В МБОУ Школа №</w:t>
      </w:r>
      <w:r w:rsidR="000753F0">
        <w:rPr>
          <w:rFonts w:ascii="Times New Roman" w:hAnsi="Times New Roman" w:cs="Times New Roman"/>
          <w:sz w:val="28"/>
          <w:szCs w:val="28"/>
        </w:rPr>
        <w:t xml:space="preserve"> </w:t>
      </w:r>
      <w:r>
        <w:rPr>
          <w:rFonts w:ascii="Times New Roman" w:hAnsi="Times New Roman" w:cs="Times New Roman"/>
          <w:sz w:val="28"/>
          <w:szCs w:val="28"/>
        </w:rPr>
        <w:t xml:space="preserve">3» </w:t>
      </w:r>
      <w:r w:rsidR="00CB19C1" w:rsidRPr="005F59FB">
        <w:rPr>
          <w:rFonts w:ascii="Times New Roman" w:hAnsi="Times New Roman" w:cs="Times New Roman"/>
          <w:sz w:val="28"/>
          <w:szCs w:val="28"/>
        </w:rPr>
        <w:t>5</w:t>
      </w:r>
      <w:r w:rsidR="00CB19C1" w:rsidRPr="005F59FB">
        <w:rPr>
          <w:rFonts w:ascii="Times New Roman" w:hAnsi="Times New Roman" w:cs="Times New Roman"/>
          <w:sz w:val="28"/>
          <w:szCs w:val="28"/>
        </w:rPr>
        <w:noBreakHyphen/>
        <w:t xml:space="preserve">дневная учебная неделя. 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–не менее 8 недель. </w:t>
      </w:r>
    </w:p>
    <w:p w:rsidR="009957A3" w:rsidRDefault="00CB19C1" w:rsidP="00BC59C9">
      <w:pPr>
        <w:pStyle w:val="ad"/>
        <w:spacing w:line="276" w:lineRule="auto"/>
        <w:ind w:firstLine="567"/>
        <w:jc w:val="both"/>
      </w:pPr>
      <w:r w:rsidRPr="005F59FB">
        <w:rPr>
          <w:szCs w:val="28"/>
        </w:rPr>
        <w:t xml:space="preserve">Для обучающихся в подготовительных и 1 классах устанавливаются в течение года дополнительные недельные каникулы. </w:t>
      </w:r>
      <w:r w:rsidR="009957A3">
        <w:t xml:space="preserve">Продолжительность учебных занятий не превышает 45 </w:t>
      </w:r>
      <w:r w:rsidR="009957A3">
        <w:rPr>
          <w:spacing w:val="-5"/>
        </w:rPr>
        <w:t xml:space="preserve">минут.  </w:t>
      </w:r>
      <w:r w:rsidR="009957A3">
        <w:t xml:space="preserve">При определении продолжительности занятий в  1-м классе используется «ступенчатый» режим обучения: в первом </w:t>
      </w:r>
      <w:r w:rsidR="009957A3">
        <w:rPr>
          <w:spacing w:val="-3"/>
        </w:rPr>
        <w:t xml:space="preserve">полугодии </w:t>
      </w:r>
      <w:r w:rsidR="009957A3">
        <w:t xml:space="preserve">(в сентябре, октябре − 3 </w:t>
      </w:r>
      <w:r w:rsidR="009957A3">
        <w:rPr>
          <w:spacing w:val="-3"/>
        </w:rPr>
        <w:t xml:space="preserve">урока </w:t>
      </w:r>
      <w:r w:rsidR="009957A3">
        <w:t xml:space="preserve">в день по 35 </w:t>
      </w:r>
      <w:r w:rsidR="009957A3">
        <w:rPr>
          <w:spacing w:val="-3"/>
        </w:rPr>
        <w:t xml:space="preserve">минут </w:t>
      </w:r>
      <w:r w:rsidR="009957A3">
        <w:t xml:space="preserve">каждый, в ноябре - </w:t>
      </w:r>
      <w:r w:rsidR="009957A3">
        <w:rPr>
          <w:spacing w:val="-3"/>
        </w:rPr>
        <w:t xml:space="preserve">декабре </w:t>
      </w:r>
      <w:r w:rsidR="009957A3">
        <w:t xml:space="preserve">− 4 </w:t>
      </w:r>
      <w:r w:rsidR="009957A3">
        <w:rPr>
          <w:spacing w:val="-3"/>
        </w:rPr>
        <w:t xml:space="preserve">урока </w:t>
      </w:r>
      <w:r w:rsidR="009957A3">
        <w:t xml:space="preserve">по 35 минут каждый; январь - май − 4 </w:t>
      </w:r>
      <w:r w:rsidR="009957A3">
        <w:rPr>
          <w:spacing w:val="-3"/>
        </w:rPr>
        <w:t xml:space="preserve">урока </w:t>
      </w:r>
      <w:r w:rsidR="009957A3">
        <w:t xml:space="preserve">по 40 </w:t>
      </w:r>
      <w:r w:rsidR="009957A3">
        <w:rPr>
          <w:spacing w:val="-3"/>
        </w:rPr>
        <w:t>минут</w:t>
      </w:r>
      <w:r w:rsidR="009957A3">
        <w:rPr>
          <w:spacing w:val="7"/>
        </w:rPr>
        <w:t xml:space="preserve"> </w:t>
      </w:r>
      <w:r w:rsidR="009957A3">
        <w:t>каждый).</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 для обучающихся подготовительных и первых классов – не более 4 уроков, и один день в неделю – не более 5 уроков с учетом урока физической культуры;</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 для обучающихся вторых – четвертых классов – не более 5 уроков.</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Обучение в подготовительных и первых классах осуществляется с соблюдением следующих дополнительных требований:</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проводятся по 5-дневной учебной неделе и только в первую смену;</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 обучение проводится без балльного оценивания знаний обучающихся и домашних заданий;</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 дополнительные недельные каникулы в середине третьей четверти при традиционном режиме обучения.</w:t>
      </w:r>
    </w:p>
    <w:p w:rsidR="00CA3902" w:rsidRDefault="00CA3902" w:rsidP="00BC59C9">
      <w:pPr>
        <w:pStyle w:val="ad"/>
        <w:spacing w:line="276" w:lineRule="auto"/>
        <w:ind w:firstLine="567"/>
        <w:jc w:val="both"/>
      </w:pPr>
      <w:r>
        <w:t>В МБОУ «Школа № 3» нет специальных классов для обучающихся по программе АООП НОО (вариант 6.2). Дети с ОВЗ обучаются в общеобразовательных классах в условиях инклюзии по программам, рекомендованным ПМПК. Согласно п.27. ст.2. 273-ФЗ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Количество детей с ОВЗ в общеобразовательных классах устанавливается в соответствии с СанПиН 2.4.2.3286-15.</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Коррекционная работа осуществляется в рамках целостного подхода к воспитанию и развитию ребенка. Исходным принципом для определения целей и </w:t>
      </w:r>
      <w:r w:rsidRPr="005F59FB">
        <w:rPr>
          <w:rFonts w:ascii="Times New Roman" w:hAnsi="Times New Roman" w:cs="Times New Roman"/>
          <w:sz w:val="28"/>
          <w:szCs w:val="28"/>
        </w:rPr>
        <w:lastRenderedPageBreak/>
        <w:t>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Коррекционно-компенсаторный подход реализуется всеми участниками образовательного процесса. Ведущими специалистами при этом являются врачи,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CB19C1" w:rsidRPr="005F59FB" w:rsidRDefault="00CB19C1" w:rsidP="00BC59C9">
      <w:pPr>
        <w:spacing w:after="0"/>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Коррекция и компенсация </w:t>
      </w:r>
      <w:r w:rsidR="00F57DEF">
        <w:rPr>
          <w:rFonts w:ascii="Times New Roman" w:hAnsi="Times New Roman" w:cs="Times New Roman"/>
          <w:sz w:val="28"/>
          <w:szCs w:val="28"/>
        </w:rPr>
        <w:t>двигательных расстройств</w:t>
      </w:r>
      <w:r w:rsidRPr="005F59FB">
        <w:rPr>
          <w:rFonts w:ascii="Times New Roman" w:hAnsi="Times New Roman" w:cs="Times New Roman"/>
          <w:sz w:val="28"/>
          <w:szCs w:val="28"/>
        </w:rPr>
        <w:t xml:space="preserve"> обучающихся реализуется под контролем руководителя физического воспитания</w:t>
      </w:r>
      <w:r>
        <w:rPr>
          <w:rFonts w:ascii="Times New Roman" w:hAnsi="Times New Roman" w:cs="Times New Roman"/>
          <w:sz w:val="28"/>
          <w:szCs w:val="28"/>
        </w:rPr>
        <w:t>. Ежедневно занятия физкультурой</w:t>
      </w:r>
      <w:r w:rsidRPr="005F59FB">
        <w:rPr>
          <w:rFonts w:ascii="Times New Roman" w:hAnsi="Times New Roman" w:cs="Times New Roman"/>
          <w:sz w:val="28"/>
          <w:szCs w:val="28"/>
        </w:rPr>
        <w:t xml:space="preserve"> чередуются с общеобразовательными уроками. В расписании дополнительно</w:t>
      </w:r>
      <w:r w:rsidR="00CA3902">
        <w:rPr>
          <w:rFonts w:ascii="Times New Roman" w:hAnsi="Times New Roman" w:cs="Times New Roman"/>
          <w:sz w:val="28"/>
          <w:szCs w:val="28"/>
        </w:rPr>
        <w:t xml:space="preserve"> </w:t>
      </w:r>
      <w:r>
        <w:rPr>
          <w:rFonts w:ascii="Times New Roman" w:hAnsi="Times New Roman" w:cs="Times New Roman"/>
          <w:sz w:val="28"/>
          <w:szCs w:val="28"/>
        </w:rPr>
        <w:t>(помимо 3 обязательных уроков физкультуры в неделю) могут быть</w:t>
      </w:r>
      <w:r w:rsidRPr="005F59FB">
        <w:rPr>
          <w:rFonts w:ascii="Times New Roman" w:hAnsi="Times New Roman" w:cs="Times New Roman"/>
          <w:sz w:val="28"/>
          <w:szCs w:val="28"/>
        </w:rPr>
        <w:t xml:space="preserve"> предусмотрены </w:t>
      </w:r>
      <w:r>
        <w:rPr>
          <w:rFonts w:ascii="Times New Roman" w:hAnsi="Times New Roman" w:cs="Times New Roman"/>
          <w:sz w:val="28"/>
          <w:szCs w:val="28"/>
        </w:rPr>
        <w:t>занятия, обеспечивающие</w:t>
      </w:r>
      <w:r w:rsidR="00CA3902">
        <w:rPr>
          <w:rFonts w:ascii="Times New Roman" w:hAnsi="Times New Roman" w:cs="Times New Roman"/>
          <w:sz w:val="28"/>
          <w:szCs w:val="28"/>
        </w:rPr>
        <w:t xml:space="preserve"> </w:t>
      </w:r>
      <w:r>
        <w:rPr>
          <w:rFonts w:ascii="Times New Roman" w:hAnsi="Times New Roman" w:cs="Times New Roman"/>
          <w:sz w:val="28"/>
          <w:szCs w:val="28"/>
        </w:rPr>
        <w:t>ежедневную организацию</w:t>
      </w:r>
      <w:r w:rsidRPr="005F59FB">
        <w:rPr>
          <w:rFonts w:ascii="Times New Roman" w:hAnsi="Times New Roman" w:cs="Times New Roman"/>
          <w:sz w:val="28"/>
          <w:szCs w:val="28"/>
        </w:rPr>
        <w:t xml:space="preserve"> динамических и/или релаксационных пауз между уроками в зависимости от структуры и степени тяжести индивидуального двигательного дефекта</w:t>
      </w:r>
      <w:r>
        <w:rPr>
          <w:rFonts w:ascii="Times New Roman" w:hAnsi="Times New Roman" w:cs="Times New Roman"/>
          <w:sz w:val="28"/>
          <w:szCs w:val="28"/>
        </w:rPr>
        <w:t xml:space="preserve"> за счет часов внеурочной деятельности</w:t>
      </w:r>
      <w:r w:rsidRPr="005F59FB">
        <w:rPr>
          <w:rFonts w:ascii="Times New Roman" w:hAnsi="Times New Roman" w:cs="Times New Roman"/>
          <w:sz w:val="28"/>
          <w:szCs w:val="28"/>
        </w:rPr>
        <w:t>.</w:t>
      </w:r>
    </w:p>
    <w:p w:rsidR="00AF0E8A" w:rsidRDefault="00AF0E8A" w:rsidP="00BC59C9">
      <w:pPr>
        <w:pStyle w:val="1"/>
        <w:spacing w:before="0" w:line="276" w:lineRule="auto"/>
        <w:ind w:firstLine="567"/>
        <w:rPr>
          <w:rFonts w:eastAsia="Times New Roman"/>
        </w:rPr>
      </w:pPr>
      <w:bookmarkStart w:id="22" w:name="_Toc111659101"/>
      <w:r>
        <w:t>Годовой  и недельный учебный план начального общего образования</w:t>
      </w:r>
      <w:bookmarkEnd w:id="22"/>
    </w:p>
    <w:p w:rsidR="00AF0E8A" w:rsidRDefault="00AF0E8A" w:rsidP="00BC59C9">
      <w:pPr>
        <w:pStyle w:val="1"/>
        <w:spacing w:before="0" w:line="276" w:lineRule="auto"/>
        <w:ind w:firstLine="567"/>
      </w:pPr>
      <w:bookmarkStart w:id="23" w:name="_Toc111659102"/>
      <w:r>
        <w:t>(5-дневная неделя)</w:t>
      </w:r>
      <w:bookmarkEnd w:id="23"/>
    </w:p>
    <w:tbl>
      <w:tblPr>
        <w:tblStyle w:val="TableNormal"/>
        <w:tblW w:w="0" w:type="auto"/>
        <w:tblInd w:w="4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91"/>
        <w:gridCol w:w="2268"/>
        <w:gridCol w:w="850"/>
        <w:gridCol w:w="993"/>
        <w:gridCol w:w="850"/>
        <w:gridCol w:w="851"/>
        <w:gridCol w:w="1559"/>
      </w:tblGrid>
      <w:tr w:rsidR="00AF0E8A" w:rsidRPr="00AF0E8A" w:rsidTr="00AF0E8A">
        <w:trPr>
          <w:trHeight w:val="695"/>
        </w:trPr>
        <w:tc>
          <w:tcPr>
            <w:tcW w:w="2091" w:type="dxa"/>
            <w:vMerge w:val="restart"/>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567"/>
              <w:jc w:val="center"/>
              <w:rPr>
                <w:rFonts w:ascii="Times New Roman" w:eastAsia="Times New Roman" w:hAnsi="Times New Roman" w:cs="Times New Roman"/>
                <w:b/>
                <w:sz w:val="24"/>
                <w:szCs w:val="24"/>
              </w:rPr>
            </w:pPr>
            <w:r w:rsidRPr="00AF0E8A">
              <w:rPr>
                <w:rFonts w:ascii="Times New Roman" w:hAnsi="Times New Roman" w:cs="Times New Roman"/>
                <w:b/>
                <w:sz w:val="24"/>
                <w:szCs w:val="24"/>
              </w:rPr>
              <w:t>Предметные области</w:t>
            </w:r>
          </w:p>
        </w:tc>
        <w:tc>
          <w:tcPr>
            <w:tcW w:w="2268" w:type="dxa"/>
            <w:vMerge w:val="restart"/>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567"/>
              <w:rPr>
                <w:rFonts w:ascii="Times New Roman" w:hAnsi="Times New Roman" w:cs="Times New Roman"/>
                <w:b/>
                <w:sz w:val="24"/>
                <w:szCs w:val="24"/>
              </w:rPr>
            </w:pPr>
            <w:r w:rsidRPr="00AF0E8A">
              <w:rPr>
                <w:rFonts w:ascii="Times New Roman" w:hAnsi="Times New Roman" w:cs="Times New Roman"/>
                <w:b/>
                <w:sz w:val="24"/>
                <w:szCs w:val="24"/>
              </w:rPr>
              <w:t>Учебные предметы</w:t>
            </w:r>
          </w:p>
        </w:tc>
        <w:tc>
          <w:tcPr>
            <w:tcW w:w="3544" w:type="dxa"/>
            <w:gridSpan w:val="4"/>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567"/>
              <w:jc w:val="center"/>
              <w:rPr>
                <w:rFonts w:ascii="Times New Roman" w:hAnsi="Times New Roman" w:cs="Times New Roman"/>
                <w:b/>
                <w:sz w:val="24"/>
                <w:szCs w:val="24"/>
                <w:lang w:val="ru-RU"/>
              </w:rPr>
            </w:pPr>
            <w:r w:rsidRPr="00AF0E8A">
              <w:rPr>
                <w:rFonts w:ascii="Times New Roman" w:hAnsi="Times New Roman" w:cs="Times New Roman"/>
                <w:b/>
                <w:sz w:val="24"/>
                <w:szCs w:val="24"/>
                <w:lang w:val="ru-RU"/>
              </w:rPr>
              <w:t xml:space="preserve">Количество часов </w:t>
            </w:r>
          </w:p>
          <w:p w:rsidR="00AF0E8A" w:rsidRPr="00AF0E8A" w:rsidRDefault="00AF0E8A" w:rsidP="00BC59C9">
            <w:pPr>
              <w:spacing w:line="276" w:lineRule="auto"/>
              <w:ind w:firstLine="567"/>
              <w:jc w:val="center"/>
              <w:rPr>
                <w:rFonts w:ascii="Times New Roman" w:hAnsi="Times New Roman" w:cs="Times New Roman"/>
                <w:b/>
                <w:sz w:val="24"/>
                <w:szCs w:val="24"/>
                <w:lang w:val="ru-RU"/>
              </w:rPr>
            </w:pPr>
            <w:r w:rsidRPr="00AF0E8A">
              <w:rPr>
                <w:rFonts w:ascii="Times New Roman" w:hAnsi="Times New Roman" w:cs="Times New Roman"/>
                <w:b/>
                <w:sz w:val="24"/>
                <w:szCs w:val="24"/>
                <w:lang w:val="ru-RU"/>
              </w:rPr>
              <w:t>в неделю /год</w:t>
            </w:r>
          </w:p>
        </w:tc>
        <w:tc>
          <w:tcPr>
            <w:tcW w:w="1559" w:type="dxa"/>
            <w:vMerge w:val="restart"/>
            <w:tcBorders>
              <w:top w:val="single" w:sz="6" w:space="0" w:color="000000"/>
              <w:left w:val="single" w:sz="6" w:space="0" w:color="000000"/>
              <w:bottom w:val="single" w:sz="6" w:space="0" w:color="000000"/>
              <w:right w:val="single" w:sz="4" w:space="0" w:color="000000"/>
            </w:tcBorders>
            <w:hideMark/>
          </w:tcPr>
          <w:p w:rsidR="00AF0E8A" w:rsidRPr="00AF0E8A" w:rsidRDefault="00AF0E8A" w:rsidP="00BC59C9">
            <w:pPr>
              <w:spacing w:line="276" w:lineRule="auto"/>
              <w:ind w:firstLine="567"/>
              <w:rPr>
                <w:rFonts w:ascii="Times New Roman" w:hAnsi="Times New Roman" w:cs="Times New Roman"/>
                <w:b/>
                <w:sz w:val="24"/>
                <w:szCs w:val="24"/>
                <w:lang w:val="ru-RU"/>
              </w:rPr>
            </w:pPr>
            <w:r w:rsidRPr="00AF0E8A">
              <w:rPr>
                <w:rFonts w:ascii="Times New Roman" w:hAnsi="Times New Roman" w:cs="Times New Roman"/>
                <w:b/>
                <w:sz w:val="24"/>
                <w:szCs w:val="24"/>
                <w:lang w:val="ru-RU"/>
              </w:rPr>
              <w:t>Всего часов в неделю/год</w:t>
            </w:r>
          </w:p>
        </w:tc>
      </w:tr>
      <w:tr w:rsidR="00AF0E8A" w:rsidRPr="00AF0E8A" w:rsidTr="00AF0E8A">
        <w:trPr>
          <w:trHeight w:val="272"/>
        </w:trPr>
        <w:tc>
          <w:tcPr>
            <w:tcW w:w="9462" w:type="dxa"/>
            <w:vMerge/>
            <w:tcBorders>
              <w:top w:val="single" w:sz="6" w:space="0" w:color="000000"/>
              <w:left w:val="single" w:sz="6" w:space="0" w:color="000000"/>
              <w:bottom w:val="single" w:sz="6" w:space="0" w:color="000000"/>
              <w:right w:val="single" w:sz="6" w:space="0" w:color="000000"/>
            </w:tcBorders>
            <w:vAlign w:val="center"/>
            <w:hideMark/>
          </w:tcPr>
          <w:p w:rsidR="00AF0E8A" w:rsidRPr="00AF0E8A" w:rsidRDefault="00AF0E8A" w:rsidP="00BC59C9">
            <w:pPr>
              <w:spacing w:line="276" w:lineRule="auto"/>
              <w:rPr>
                <w:rFonts w:ascii="Times New Roman" w:eastAsia="Times New Roman" w:hAnsi="Times New Roman" w:cs="Times New Roman"/>
                <w:b/>
                <w:sz w:val="24"/>
                <w:szCs w:val="24"/>
                <w:lang w:val="ru-RU" w:eastAsia="en-US"/>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AF0E8A" w:rsidRPr="00AF0E8A" w:rsidRDefault="00AF0E8A" w:rsidP="00BC59C9">
            <w:pPr>
              <w:spacing w:line="276" w:lineRule="auto"/>
              <w:rPr>
                <w:rFonts w:ascii="Times New Roman" w:eastAsia="Times New Roman" w:hAnsi="Times New Roman" w:cs="Times New Roman"/>
                <w:b/>
                <w:sz w:val="24"/>
                <w:szCs w:val="24"/>
                <w:lang w:val="ru-RU" w:eastAsia="en-US"/>
              </w:rPr>
            </w:pP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7"/>
              <w:jc w:val="center"/>
              <w:rPr>
                <w:rFonts w:ascii="Times New Roman" w:hAnsi="Times New Roman" w:cs="Times New Roman"/>
                <w:b/>
                <w:sz w:val="24"/>
                <w:szCs w:val="24"/>
              </w:rPr>
            </w:pPr>
            <w:r w:rsidRPr="00AF0E8A">
              <w:rPr>
                <w:rFonts w:ascii="Times New Roman" w:hAnsi="Times New Roman" w:cs="Times New Roman"/>
                <w:b/>
                <w:sz w:val="24"/>
                <w:szCs w:val="24"/>
              </w:rPr>
              <w:t>1</w:t>
            </w:r>
          </w:p>
          <w:p w:rsidR="00AF0E8A" w:rsidRPr="00AF0E8A" w:rsidRDefault="00AF0E8A" w:rsidP="00BC59C9">
            <w:pPr>
              <w:spacing w:line="276" w:lineRule="auto"/>
              <w:ind w:firstLine="147"/>
              <w:jc w:val="center"/>
              <w:rPr>
                <w:rFonts w:ascii="Times New Roman" w:hAnsi="Times New Roman" w:cs="Times New Roman"/>
                <w:b/>
                <w:sz w:val="24"/>
                <w:szCs w:val="24"/>
              </w:rPr>
            </w:pPr>
            <w:r w:rsidRPr="00AF0E8A">
              <w:rPr>
                <w:rFonts w:ascii="Times New Roman" w:hAnsi="Times New Roman" w:cs="Times New Roman"/>
                <w:b/>
                <w:sz w:val="24"/>
                <w:szCs w:val="24"/>
              </w:rPr>
              <w:t xml:space="preserve"> класс</w:t>
            </w:r>
          </w:p>
        </w:tc>
        <w:tc>
          <w:tcPr>
            <w:tcW w:w="993"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7"/>
              <w:jc w:val="center"/>
              <w:rPr>
                <w:rFonts w:ascii="Times New Roman" w:hAnsi="Times New Roman" w:cs="Times New Roman"/>
                <w:b/>
                <w:sz w:val="24"/>
                <w:szCs w:val="24"/>
              </w:rPr>
            </w:pPr>
            <w:r w:rsidRPr="00AF0E8A">
              <w:rPr>
                <w:rFonts w:ascii="Times New Roman" w:hAnsi="Times New Roman" w:cs="Times New Roman"/>
                <w:b/>
                <w:sz w:val="24"/>
                <w:szCs w:val="24"/>
              </w:rPr>
              <w:t xml:space="preserve">2 </w:t>
            </w:r>
          </w:p>
          <w:p w:rsidR="00AF0E8A" w:rsidRPr="00AF0E8A" w:rsidRDefault="00AF0E8A" w:rsidP="00BC59C9">
            <w:pPr>
              <w:spacing w:line="276" w:lineRule="auto"/>
              <w:ind w:firstLine="147"/>
              <w:jc w:val="center"/>
              <w:rPr>
                <w:rFonts w:ascii="Times New Roman" w:hAnsi="Times New Roman" w:cs="Times New Roman"/>
                <w:b/>
                <w:sz w:val="24"/>
                <w:szCs w:val="24"/>
              </w:rPr>
            </w:pPr>
            <w:r w:rsidRPr="00AF0E8A">
              <w:rPr>
                <w:rFonts w:ascii="Times New Roman" w:hAnsi="Times New Roman" w:cs="Times New Roman"/>
                <w:b/>
                <w:sz w:val="24"/>
                <w:szCs w:val="24"/>
              </w:rPr>
              <w:t>класс</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7"/>
              <w:jc w:val="center"/>
              <w:rPr>
                <w:rFonts w:ascii="Times New Roman" w:hAnsi="Times New Roman" w:cs="Times New Roman"/>
                <w:b/>
                <w:sz w:val="24"/>
                <w:szCs w:val="24"/>
              </w:rPr>
            </w:pPr>
            <w:r w:rsidRPr="00AF0E8A">
              <w:rPr>
                <w:rFonts w:ascii="Times New Roman" w:hAnsi="Times New Roman" w:cs="Times New Roman"/>
                <w:b/>
                <w:sz w:val="24"/>
                <w:szCs w:val="24"/>
              </w:rPr>
              <w:t xml:space="preserve">3 </w:t>
            </w:r>
          </w:p>
          <w:p w:rsidR="00AF0E8A" w:rsidRPr="00AF0E8A" w:rsidRDefault="00AF0E8A" w:rsidP="00BC59C9">
            <w:pPr>
              <w:spacing w:line="276" w:lineRule="auto"/>
              <w:ind w:firstLine="147"/>
              <w:jc w:val="center"/>
              <w:rPr>
                <w:rFonts w:ascii="Times New Roman" w:hAnsi="Times New Roman" w:cs="Times New Roman"/>
                <w:b/>
                <w:sz w:val="24"/>
                <w:szCs w:val="24"/>
              </w:rPr>
            </w:pPr>
            <w:r w:rsidRPr="00AF0E8A">
              <w:rPr>
                <w:rFonts w:ascii="Times New Roman" w:hAnsi="Times New Roman" w:cs="Times New Roman"/>
                <w:b/>
                <w:sz w:val="24"/>
                <w:szCs w:val="24"/>
              </w:rPr>
              <w:t>класс</w:t>
            </w:r>
          </w:p>
        </w:tc>
        <w:tc>
          <w:tcPr>
            <w:tcW w:w="85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7"/>
              <w:jc w:val="center"/>
              <w:rPr>
                <w:rFonts w:ascii="Times New Roman" w:hAnsi="Times New Roman" w:cs="Times New Roman"/>
                <w:b/>
                <w:sz w:val="24"/>
                <w:szCs w:val="24"/>
              </w:rPr>
            </w:pPr>
            <w:r w:rsidRPr="00AF0E8A">
              <w:rPr>
                <w:rFonts w:ascii="Times New Roman" w:hAnsi="Times New Roman" w:cs="Times New Roman"/>
                <w:b/>
                <w:sz w:val="24"/>
                <w:szCs w:val="24"/>
              </w:rPr>
              <w:t>4</w:t>
            </w:r>
          </w:p>
          <w:p w:rsidR="00AF0E8A" w:rsidRPr="00AF0E8A" w:rsidRDefault="00AF0E8A" w:rsidP="00BC59C9">
            <w:pPr>
              <w:spacing w:line="276" w:lineRule="auto"/>
              <w:ind w:firstLine="147"/>
              <w:jc w:val="center"/>
              <w:rPr>
                <w:rFonts w:ascii="Times New Roman" w:hAnsi="Times New Roman" w:cs="Times New Roman"/>
                <w:b/>
                <w:sz w:val="24"/>
                <w:szCs w:val="24"/>
              </w:rPr>
            </w:pPr>
            <w:r w:rsidRPr="00AF0E8A">
              <w:rPr>
                <w:rFonts w:ascii="Times New Roman" w:hAnsi="Times New Roman" w:cs="Times New Roman"/>
                <w:b/>
                <w:sz w:val="24"/>
                <w:szCs w:val="24"/>
              </w:rPr>
              <w:t xml:space="preserve"> класс</w:t>
            </w:r>
          </w:p>
        </w:tc>
        <w:tc>
          <w:tcPr>
            <w:tcW w:w="1559" w:type="dxa"/>
            <w:vMerge/>
            <w:tcBorders>
              <w:top w:val="single" w:sz="6" w:space="0" w:color="000000"/>
              <w:left w:val="single" w:sz="6" w:space="0" w:color="000000"/>
              <w:bottom w:val="single" w:sz="6" w:space="0" w:color="000000"/>
              <w:right w:val="single" w:sz="4" w:space="0" w:color="000000"/>
            </w:tcBorders>
            <w:vAlign w:val="center"/>
            <w:hideMark/>
          </w:tcPr>
          <w:p w:rsidR="00AF0E8A" w:rsidRPr="00AF0E8A" w:rsidRDefault="00AF0E8A" w:rsidP="00BC59C9">
            <w:pPr>
              <w:spacing w:line="276" w:lineRule="auto"/>
              <w:rPr>
                <w:rFonts w:ascii="Times New Roman" w:eastAsia="Times New Roman" w:hAnsi="Times New Roman" w:cs="Times New Roman"/>
                <w:b/>
                <w:sz w:val="24"/>
                <w:szCs w:val="24"/>
                <w:lang w:eastAsia="en-US"/>
              </w:rPr>
            </w:pPr>
          </w:p>
        </w:tc>
      </w:tr>
      <w:tr w:rsidR="00AF0E8A" w:rsidRPr="00AF0E8A" w:rsidTr="00AF0E8A">
        <w:trPr>
          <w:trHeight w:val="277"/>
        </w:trPr>
        <w:tc>
          <w:tcPr>
            <w:tcW w:w="9462" w:type="dxa"/>
            <w:gridSpan w:val="7"/>
            <w:tcBorders>
              <w:top w:val="single" w:sz="6" w:space="0" w:color="000000"/>
              <w:left w:val="single" w:sz="6" w:space="0" w:color="000000"/>
              <w:bottom w:val="single" w:sz="6" w:space="0" w:color="000000"/>
              <w:right w:val="single" w:sz="4" w:space="0" w:color="000000"/>
            </w:tcBorders>
            <w:hideMark/>
          </w:tcPr>
          <w:p w:rsidR="00AF0E8A" w:rsidRPr="00AF0E8A" w:rsidRDefault="00AF0E8A" w:rsidP="00BC59C9">
            <w:pPr>
              <w:spacing w:line="276" w:lineRule="auto"/>
              <w:ind w:firstLine="567"/>
              <w:rPr>
                <w:rFonts w:ascii="Times New Roman" w:hAnsi="Times New Roman" w:cs="Times New Roman"/>
                <w:b/>
                <w:i/>
                <w:sz w:val="24"/>
                <w:szCs w:val="24"/>
              </w:rPr>
            </w:pPr>
            <w:r w:rsidRPr="00AF0E8A">
              <w:rPr>
                <w:rFonts w:ascii="Times New Roman" w:hAnsi="Times New Roman" w:cs="Times New Roman"/>
                <w:b/>
                <w:i/>
                <w:sz w:val="24"/>
                <w:szCs w:val="24"/>
              </w:rPr>
              <w:t>1. Обязательная часть</w:t>
            </w:r>
          </w:p>
        </w:tc>
      </w:tr>
      <w:tr w:rsidR="00AF0E8A" w:rsidRPr="00AF0E8A" w:rsidTr="00AF0E8A">
        <w:trPr>
          <w:trHeight w:val="277"/>
        </w:trPr>
        <w:tc>
          <w:tcPr>
            <w:tcW w:w="2091" w:type="dxa"/>
            <w:vMerge w:val="restart"/>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tabs>
                <w:tab w:val="left" w:pos="1263"/>
                <w:tab w:val="left" w:pos="2136"/>
              </w:tabs>
              <w:spacing w:line="276" w:lineRule="auto"/>
              <w:ind w:firstLine="244"/>
              <w:rPr>
                <w:rFonts w:ascii="Times New Roman" w:hAnsi="Times New Roman" w:cs="Times New Roman"/>
                <w:sz w:val="24"/>
                <w:szCs w:val="24"/>
                <w:lang w:val="ru-RU"/>
              </w:rPr>
            </w:pPr>
            <w:r w:rsidRPr="00AF0E8A">
              <w:rPr>
                <w:rFonts w:ascii="Times New Roman" w:hAnsi="Times New Roman" w:cs="Times New Roman"/>
                <w:sz w:val="24"/>
                <w:szCs w:val="24"/>
                <w:lang w:val="ru-RU"/>
              </w:rPr>
              <w:t>Русский язык и</w:t>
            </w:r>
          </w:p>
          <w:p w:rsidR="00AF0E8A" w:rsidRPr="00AF0E8A" w:rsidRDefault="00AF0E8A" w:rsidP="00BC59C9">
            <w:pPr>
              <w:spacing w:line="276" w:lineRule="auto"/>
              <w:ind w:firstLine="244"/>
              <w:rPr>
                <w:rFonts w:ascii="Times New Roman" w:hAnsi="Times New Roman" w:cs="Times New Roman"/>
                <w:sz w:val="24"/>
                <w:szCs w:val="24"/>
                <w:lang w:val="ru-RU"/>
              </w:rPr>
            </w:pPr>
            <w:r w:rsidRPr="00AF0E8A">
              <w:rPr>
                <w:rFonts w:ascii="Times New Roman" w:hAnsi="Times New Roman" w:cs="Times New Roman"/>
                <w:sz w:val="24"/>
                <w:szCs w:val="24"/>
                <w:lang w:val="ru-RU"/>
              </w:rPr>
              <w:lastRenderedPageBreak/>
              <w:t>литературное чтение</w:t>
            </w:r>
          </w:p>
        </w:tc>
        <w:tc>
          <w:tcPr>
            <w:tcW w:w="2268"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rPr>
                <w:rFonts w:ascii="Times New Roman" w:hAnsi="Times New Roman" w:cs="Times New Roman"/>
                <w:sz w:val="24"/>
                <w:szCs w:val="24"/>
              </w:rPr>
            </w:pPr>
            <w:r w:rsidRPr="00AF0E8A">
              <w:rPr>
                <w:rFonts w:ascii="Times New Roman" w:hAnsi="Times New Roman" w:cs="Times New Roman"/>
                <w:sz w:val="24"/>
                <w:szCs w:val="24"/>
              </w:rPr>
              <w:lastRenderedPageBreak/>
              <w:t>Русский язык</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4/132</w:t>
            </w:r>
          </w:p>
        </w:tc>
        <w:tc>
          <w:tcPr>
            <w:tcW w:w="993"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4/136</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4/136</w:t>
            </w:r>
          </w:p>
        </w:tc>
        <w:tc>
          <w:tcPr>
            <w:tcW w:w="85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4/136</w:t>
            </w:r>
          </w:p>
        </w:tc>
        <w:tc>
          <w:tcPr>
            <w:tcW w:w="1559"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16/540</w:t>
            </w:r>
          </w:p>
        </w:tc>
      </w:tr>
      <w:tr w:rsidR="00AF0E8A" w:rsidRPr="00AF0E8A" w:rsidTr="00AF0E8A">
        <w:trPr>
          <w:trHeight w:val="273"/>
        </w:trPr>
        <w:tc>
          <w:tcPr>
            <w:tcW w:w="9462" w:type="dxa"/>
            <w:vMerge/>
            <w:tcBorders>
              <w:top w:val="single" w:sz="6" w:space="0" w:color="000000"/>
              <w:left w:val="single" w:sz="6" w:space="0" w:color="000000"/>
              <w:bottom w:val="single" w:sz="6" w:space="0" w:color="000000"/>
              <w:right w:val="single" w:sz="6" w:space="0" w:color="000000"/>
            </w:tcBorders>
            <w:vAlign w:val="center"/>
            <w:hideMark/>
          </w:tcPr>
          <w:p w:rsidR="00AF0E8A" w:rsidRPr="00AF0E8A" w:rsidRDefault="00AF0E8A" w:rsidP="00BC59C9">
            <w:pPr>
              <w:spacing w:line="276" w:lineRule="auto"/>
              <w:rPr>
                <w:rFonts w:ascii="Times New Roman" w:eastAsia="Times New Roman" w:hAnsi="Times New Roman" w:cs="Times New Roman"/>
                <w:sz w:val="24"/>
                <w:szCs w:val="24"/>
                <w:lang w:eastAsia="en-US"/>
              </w:rPr>
            </w:pPr>
          </w:p>
        </w:tc>
        <w:tc>
          <w:tcPr>
            <w:tcW w:w="2268"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rPr>
                <w:rFonts w:ascii="Times New Roman" w:hAnsi="Times New Roman" w:cs="Times New Roman"/>
                <w:sz w:val="24"/>
                <w:szCs w:val="24"/>
              </w:rPr>
            </w:pPr>
            <w:r w:rsidRPr="00AF0E8A">
              <w:rPr>
                <w:rFonts w:ascii="Times New Roman" w:hAnsi="Times New Roman" w:cs="Times New Roman"/>
                <w:sz w:val="24"/>
                <w:szCs w:val="24"/>
              </w:rPr>
              <w:t>Литературное чтение</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4/132</w:t>
            </w:r>
          </w:p>
        </w:tc>
        <w:tc>
          <w:tcPr>
            <w:tcW w:w="993"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4/136</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4/136</w:t>
            </w:r>
          </w:p>
        </w:tc>
        <w:tc>
          <w:tcPr>
            <w:tcW w:w="85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3/102</w:t>
            </w:r>
          </w:p>
        </w:tc>
        <w:tc>
          <w:tcPr>
            <w:tcW w:w="1559"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15/506</w:t>
            </w:r>
          </w:p>
        </w:tc>
      </w:tr>
      <w:tr w:rsidR="00AF0E8A" w:rsidRPr="00AF0E8A" w:rsidTr="00AF0E8A">
        <w:trPr>
          <w:trHeight w:val="551"/>
        </w:trPr>
        <w:tc>
          <w:tcPr>
            <w:tcW w:w="2091" w:type="dxa"/>
            <w:vMerge w:val="restart"/>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tabs>
                <w:tab w:val="left" w:pos="1029"/>
                <w:tab w:val="left" w:pos="1225"/>
                <w:tab w:val="left" w:pos="1518"/>
                <w:tab w:val="left" w:pos="2146"/>
              </w:tabs>
              <w:spacing w:line="276" w:lineRule="auto"/>
              <w:ind w:firstLine="244"/>
              <w:rPr>
                <w:rFonts w:ascii="Times New Roman" w:hAnsi="Times New Roman" w:cs="Times New Roman"/>
                <w:sz w:val="24"/>
                <w:szCs w:val="24"/>
                <w:lang w:val="ru-RU"/>
              </w:rPr>
            </w:pPr>
            <w:r w:rsidRPr="00AF0E8A">
              <w:rPr>
                <w:rFonts w:ascii="Times New Roman" w:hAnsi="Times New Roman" w:cs="Times New Roman"/>
                <w:i/>
                <w:sz w:val="24"/>
                <w:szCs w:val="24"/>
                <w:lang w:val="ru-RU"/>
              </w:rPr>
              <w:lastRenderedPageBreak/>
              <w:t>Родной</w:t>
            </w:r>
            <w:r w:rsidRPr="00AF0E8A">
              <w:rPr>
                <w:rFonts w:ascii="Times New Roman" w:hAnsi="Times New Roman" w:cs="Times New Roman"/>
                <w:i/>
                <w:sz w:val="24"/>
                <w:szCs w:val="24"/>
                <w:lang w:val="ru-RU"/>
              </w:rPr>
              <w:tab/>
              <w:t xml:space="preserve"> язык </w:t>
            </w:r>
            <w:r w:rsidRPr="00AF0E8A">
              <w:rPr>
                <w:rFonts w:ascii="Times New Roman" w:hAnsi="Times New Roman" w:cs="Times New Roman"/>
                <w:i/>
                <w:spacing w:val="-12"/>
                <w:sz w:val="24"/>
                <w:szCs w:val="24"/>
                <w:lang w:val="ru-RU"/>
              </w:rPr>
              <w:t xml:space="preserve">и </w:t>
            </w:r>
            <w:r w:rsidRPr="00AF0E8A">
              <w:rPr>
                <w:rFonts w:ascii="Times New Roman" w:hAnsi="Times New Roman" w:cs="Times New Roman"/>
                <w:i/>
                <w:sz w:val="24"/>
                <w:szCs w:val="24"/>
                <w:lang w:val="ru-RU"/>
              </w:rPr>
              <w:t>литературное чтение</w:t>
            </w:r>
            <w:r w:rsidRPr="00AF0E8A">
              <w:rPr>
                <w:rFonts w:ascii="Times New Roman" w:hAnsi="Times New Roman" w:cs="Times New Roman"/>
                <w:i/>
                <w:sz w:val="24"/>
                <w:szCs w:val="24"/>
                <w:lang w:val="ru-RU"/>
              </w:rPr>
              <w:tab/>
              <w:t xml:space="preserve">на </w:t>
            </w:r>
            <w:r w:rsidRPr="00AF0E8A">
              <w:rPr>
                <w:rFonts w:ascii="Times New Roman" w:hAnsi="Times New Roman" w:cs="Times New Roman"/>
                <w:i/>
                <w:spacing w:val="-4"/>
                <w:sz w:val="24"/>
                <w:szCs w:val="24"/>
                <w:lang w:val="ru-RU"/>
              </w:rPr>
              <w:t xml:space="preserve">родном </w:t>
            </w:r>
            <w:r w:rsidRPr="00AF0E8A">
              <w:rPr>
                <w:rFonts w:ascii="Times New Roman" w:hAnsi="Times New Roman" w:cs="Times New Roman"/>
                <w:i/>
                <w:sz w:val="24"/>
                <w:szCs w:val="24"/>
                <w:lang w:val="ru-RU"/>
              </w:rPr>
              <w:t>язык</w:t>
            </w:r>
            <w:r w:rsidRPr="00AF0E8A">
              <w:rPr>
                <w:rFonts w:ascii="Times New Roman" w:hAnsi="Times New Roman" w:cs="Times New Roman"/>
                <w:sz w:val="24"/>
                <w:szCs w:val="24"/>
                <w:lang w:val="ru-RU"/>
              </w:rPr>
              <w:t>е</w:t>
            </w:r>
          </w:p>
        </w:tc>
        <w:tc>
          <w:tcPr>
            <w:tcW w:w="2268"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rPr>
                <w:rFonts w:ascii="Times New Roman" w:hAnsi="Times New Roman" w:cs="Times New Roman"/>
                <w:i/>
                <w:sz w:val="24"/>
                <w:szCs w:val="24"/>
              </w:rPr>
            </w:pPr>
            <w:r w:rsidRPr="00AF0E8A">
              <w:rPr>
                <w:rFonts w:ascii="Times New Roman" w:hAnsi="Times New Roman" w:cs="Times New Roman"/>
                <w:i/>
                <w:sz w:val="24"/>
                <w:szCs w:val="24"/>
              </w:rPr>
              <w:t>Родной (русский) язык*</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1/33</w:t>
            </w:r>
          </w:p>
        </w:tc>
        <w:tc>
          <w:tcPr>
            <w:tcW w:w="993"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0,5/17</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0,5/17</w:t>
            </w:r>
          </w:p>
        </w:tc>
        <w:tc>
          <w:tcPr>
            <w:tcW w:w="85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0,5/17</w:t>
            </w:r>
          </w:p>
        </w:tc>
        <w:tc>
          <w:tcPr>
            <w:tcW w:w="1559"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2,5/84</w:t>
            </w:r>
          </w:p>
        </w:tc>
      </w:tr>
      <w:tr w:rsidR="00AF0E8A" w:rsidRPr="00AF0E8A" w:rsidTr="00AF0E8A">
        <w:trPr>
          <w:trHeight w:val="829"/>
        </w:trPr>
        <w:tc>
          <w:tcPr>
            <w:tcW w:w="9462" w:type="dxa"/>
            <w:vMerge/>
            <w:tcBorders>
              <w:top w:val="single" w:sz="6" w:space="0" w:color="000000"/>
              <w:left w:val="single" w:sz="6" w:space="0" w:color="000000"/>
              <w:bottom w:val="single" w:sz="6" w:space="0" w:color="000000"/>
              <w:right w:val="single" w:sz="6" w:space="0" w:color="000000"/>
            </w:tcBorders>
            <w:vAlign w:val="center"/>
            <w:hideMark/>
          </w:tcPr>
          <w:p w:rsidR="00AF0E8A" w:rsidRPr="00AF0E8A" w:rsidRDefault="00AF0E8A" w:rsidP="00BC59C9">
            <w:pPr>
              <w:spacing w:line="276" w:lineRule="auto"/>
              <w:rPr>
                <w:rFonts w:ascii="Times New Roman" w:eastAsia="Times New Roman" w:hAnsi="Times New Roman" w:cs="Times New Roman"/>
                <w:sz w:val="24"/>
                <w:szCs w:val="24"/>
                <w:lang w:eastAsia="en-US"/>
              </w:rPr>
            </w:pPr>
          </w:p>
        </w:tc>
        <w:tc>
          <w:tcPr>
            <w:tcW w:w="2268"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rPr>
                <w:rFonts w:ascii="Times New Roman" w:hAnsi="Times New Roman" w:cs="Times New Roman"/>
                <w:i/>
                <w:sz w:val="24"/>
                <w:szCs w:val="24"/>
                <w:lang w:val="ru-RU"/>
              </w:rPr>
            </w:pPr>
            <w:r w:rsidRPr="00AF0E8A">
              <w:rPr>
                <w:rFonts w:ascii="Times New Roman" w:hAnsi="Times New Roman" w:cs="Times New Roman"/>
                <w:i/>
                <w:sz w:val="24"/>
                <w:szCs w:val="24"/>
                <w:lang w:val="ru-RU"/>
              </w:rPr>
              <w:t>Литературное</w:t>
            </w:r>
            <w:r w:rsidRPr="00AF0E8A">
              <w:rPr>
                <w:rFonts w:ascii="Times New Roman" w:hAnsi="Times New Roman" w:cs="Times New Roman"/>
                <w:i/>
                <w:spacing w:val="59"/>
                <w:sz w:val="24"/>
                <w:szCs w:val="24"/>
                <w:lang w:val="ru-RU"/>
              </w:rPr>
              <w:t xml:space="preserve"> </w:t>
            </w:r>
            <w:r w:rsidRPr="00AF0E8A">
              <w:rPr>
                <w:rFonts w:ascii="Times New Roman" w:hAnsi="Times New Roman" w:cs="Times New Roman"/>
                <w:i/>
                <w:sz w:val="24"/>
                <w:szCs w:val="24"/>
                <w:lang w:val="ru-RU"/>
              </w:rPr>
              <w:t>чтение на</w:t>
            </w:r>
            <w:r w:rsidRPr="00AF0E8A">
              <w:rPr>
                <w:rFonts w:ascii="Times New Roman" w:hAnsi="Times New Roman" w:cs="Times New Roman"/>
                <w:i/>
                <w:sz w:val="24"/>
                <w:szCs w:val="24"/>
                <w:lang w:val="ru-RU"/>
              </w:rPr>
              <w:tab/>
              <w:t xml:space="preserve">родном </w:t>
            </w:r>
            <w:r w:rsidRPr="00AF0E8A">
              <w:rPr>
                <w:rFonts w:ascii="Times New Roman" w:hAnsi="Times New Roman" w:cs="Times New Roman"/>
                <w:i/>
                <w:spacing w:val="-3"/>
                <w:sz w:val="24"/>
                <w:szCs w:val="24"/>
                <w:lang w:val="ru-RU"/>
              </w:rPr>
              <w:t xml:space="preserve">(русском) </w:t>
            </w:r>
            <w:r w:rsidRPr="00AF0E8A">
              <w:rPr>
                <w:rFonts w:ascii="Times New Roman" w:hAnsi="Times New Roman" w:cs="Times New Roman"/>
                <w:i/>
                <w:sz w:val="24"/>
                <w:szCs w:val="24"/>
                <w:lang w:val="ru-RU"/>
              </w:rPr>
              <w:t>языке*</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w:t>
            </w:r>
          </w:p>
        </w:tc>
        <w:tc>
          <w:tcPr>
            <w:tcW w:w="993"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0,5/17</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0,5/17</w:t>
            </w:r>
          </w:p>
        </w:tc>
        <w:tc>
          <w:tcPr>
            <w:tcW w:w="85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0,5/17</w:t>
            </w:r>
          </w:p>
        </w:tc>
        <w:tc>
          <w:tcPr>
            <w:tcW w:w="1559"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1,5/51</w:t>
            </w:r>
          </w:p>
        </w:tc>
      </w:tr>
      <w:tr w:rsidR="00AF0E8A" w:rsidRPr="00AF0E8A" w:rsidTr="00AF0E8A">
        <w:trPr>
          <w:trHeight w:val="551"/>
        </w:trPr>
        <w:tc>
          <w:tcPr>
            <w:tcW w:w="209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244"/>
              <w:rPr>
                <w:rFonts w:ascii="Times New Roman" w:hAnsi="Times New Roman" w:cs="Times New Roman"/>
                <w:sz w:val="24"/>
                <w:szCs w:val="24"/>
              </w:rPr>
            </w:pPr>
            <w:r w:rsidRPr="00AF0E8A">
              <w:rPr>
                <w:rFonts w:ascii="Times New Roman" w:hAnsi="Times New Roman" w:cs="Times New Roman"/>
                <w:sz w:val="24"/>
                <w:szCs w:val="24"/>
              </w:rPr>
              <w:t>Иностранный язык</w:t>
            </w:r>
          </w:p>
        </w:tc>
        <w:tc>
          <w:tcPr>
            <w:tcW w:w="2268"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tabs>
                <w:tab w:val="left" w:pos="2030"/>
              </w:tabs>
              <w:spacing w:line="276" w:lineRule="auto"/>
              <w:rPr>
                <w:rFonts w:ascii="Times New Roman" w:hAnsi="Times New Roman" w:cs="Times New Roman"/>
                <w:sz w:val="24"/>
                <w:szCs w:val="24"/>
              </w:rPr>
            </w:pPr>
            <w:r w:rsidRPr="00AF0E8A">
              <w:rPr>
                <w:rFonts w:ascii="Times New Roman" w:hAnsi="Times New Roman" w:cs="Times New Roman"/>
                <w:sz w:val="24"/>
                <w:szCs w:val="24"/>
              </w:rPr>
              <w:t>Иностранный язык</w:t>
            </w:r>
          </w:p>
          <w:p w:rsidR="00AF0E8A" w:rsidRPr="00AF0E8A" w:rsidRDefault="00AF0E8A" w:rsidP="00BC59C9">
            <w:pPr>
              <w:spacing w:line="276" w:lineRule="auto"/>
              <w:ind w:firstLine="285"/>
              <w:rPr>
                <w:rFonts w:ascii="Times New Roman" w:hAnsi="Times New Roman" w:cs="Times New Roman"/>
                <w:sz w:val="24"/>
                <w:szCs w:val="24"/>
              </w:rPr>
            </w:pPr>
            <w:r w:rsidRPr="00AF0E8A">
              <w:rPr>
                <w:rFonts w:ascii="Times New Roman" w:hAnsi="Times New Roman" w:cs="Times New Roman"/>
                <w:sz w:val="24"/>
                <w:szCs w:val="24"/>
              </w:rPr>
              <w:t>(английский)</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w w:val="99"/>
                <w:sz w:val="24"/>
                <w:szCs w:val="24"/>
              </w:rPr>
              <w:t>-</w:t>
            </w:r>
          </w:p>
        </w:tc>
        <w:tc>
          <w:tcPr>
            <w:tcW w:w="993"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2/68</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2/68</w:t>
            </w:r>
          </w:p>
        </w:tc>
        <w:tc>
          <w:tcPr>
            <w:tcW w:w="85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2/68</w:t>
            </w:r>
          </w:p>
        </w:tc>
        <w:tc>
          <w:tcPr>
            <w:tcW w:w="1559"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6/204</w:t>
            </w:r>
          </w:p>
        </w:tc>
      </w:tr>
      <w:tr w:rsidR="00AF0E8A" w:rsidRPr="00AF0E8A" w:rsidTr="00AF0E8A">
        <w:trPr>
          <w:trHeight w:val="551"/>
        </w:trPr>
        <w:tc>
          <w:tcPr>
            <w:tcW w:w="209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tabs>
                <w:tab w:val="left" w:pos="1893"/>
              </w:tabs>
              <w:spacing w:line="276" w:lineRule="auto"/>
              <w:ind w:firstLine="244"/>
              <w:rPr>
                <w:rFonts w:ascii="Times New Roman" w:hAnsi="Times New Roman" w:cs="Times New Roman"/>
                <w:sz w:val="24"/>
                <w:szCs w:val="24"/>
              </w:rPr>
            </w:pPr>
            <w:r w:rsidRPr="00AF0E8A">
              <w:rPr>
                <w:rFonts w:ascii="Times New Roman" w:hAnsi="Times New Roman" w:cs="Times New Roman"/>
                <w:sz w:val="24"/>
                <w:szCs w:val="24"/>
              </w:rPr>
              <w:t>Математика и</w:t>
            </w:r>
          </w:p>
          <w:p w:rsidR="00AF0E8A" w:rsidRPr="00AF0E8A" w:rsidRDefault="00AF0E8A" w:rsidP="00BC59C9">
            <w:pPr>
              <w:spacing w:line="276" w:lineRule="auto"/>
              <w:ind w:firstLine="244"/>
              <w:rPr>
                <w:rFonts w:ascii="Times New Roman" w:hAnsi="Times New Roman" w:cs="Times New Roman"/>
                <w:sz w:val="24"/>
                <w:szCs w:val="24"/>
              </w:rPr>
            </w:pPr>
            <w:r w:rsidRPr="00AF0E8A">
              <w:rPr>
                <w:rFonts w:ascii="Times New Roman" w:hAnsi="Times New Roman" w:cs="Times New Roman"/>
                <w:sz w:val="24"/>
                <w:szCs w:val="24"/>
              </w:rPr>
              <w:t>информатика</w:t>
            </w:r>
          </w:p>
        </w:tc>
        <w:tc>
          <w:tcPr>
            <w:tcW w:w="2268"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rPr>
                <w:rFonts w:ascii="Times New Roman" w:hAnsi="Times New Roman" w:cs="Times New Roman"/>
                <w:sz w:val="24"/>
                <w:szCs w:val="24"/>
              </w:rPr>
            </w:pPr>
            <w:r w:rsidRPr="00AF0E8A">
              <w:rPr>
                <w:rFonts w:ascii="Times New Roman" w:hAnsi="Times New Roman" w:cs="Times New Roman"/>
                <w:sz w:val="24"/>
                <w:szCs w:val="24"/>
              </w:rPr>
              <w:t>Математика</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4/132</w:t>
            </w:r>
          </w:p>
        </w:tc>
        <w:tc>
          <w:tcPr>
            <w:tcW w:w="993"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4/136</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4/136</w:t>
            </w:r>
          </w:p>
        </w:tc>
        <w:tc>
          <w:tcPr>
            <w:tcW w:w="85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4/136</w:t>
            </w:r>
          </w:p>
        </w:tc>
        <w:tc>
          <w:tcPr>
            <w:tcW w:w="1559"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16/540</w:t>
            </w:r>
          </w:p>
        </w:tc>
      </w:tr>
      <w:tr w:rsidR="00AF0E8A" w:rsidRPr="00AF0E8A" w:rsidTr="00AF0E8A">
        <w:trPr>
          <w:trHeight w:val="830"/>
        </w:trPr>
        <w:tc>
          <w:tcPr>
            <w:tcW w:w="209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tabs>
                <w:tab w:val="left" w:pos="2099"/>
              </w:tabs>
              <w:spacing w:line="276" w:lineRule="auto"/>
              <w:ind w:firstLine="244"/>
              <w:rPr>
                <w:rFonts w:ascii="Times New Roman" w:hAnsi="Times New Roman" w:cs="Times New Roman"/>
                <w:sz w:val="24"/>
                <w:szCs w:val="24"/>
                <w:lang w:val="ru-RU"/>
              </w:rPr>
            </w:pPr>
            <w:r w:rsidRPr="00AF0E8A">
              <w:rPr>
                <w:rFonts w:ascii="Times New Roman" w:hAnsi="Times New Roman" w:cs="Times New Roman"/>
                <w:spacing w:val="-4"/>
                <w:sz w:val="24"/>
                <w:szCs w:val="24"/>
                <w:lang w:val="ru-RU"/>
              </w:rPr>
              <w:t xml:space="preserve">Обществознание </w:t>
            </w:r>
            <w:r w:rsidRPr="00AF0E8A">
              <w:rPr>
                <w:rFonts w:ascii="Times New Roman" w:hAnsi="Times New Roman" w:cs="Times New Roman"/>
                <w:sz w:val="24"/>
                <w:szCs w:val="24"/>
                <w:lang w:val="ru-RU"/>
              </w:rPr>
              <w:t>и</w:t>
            </w:r>
          </w:p>
          <w:p w:rsidR="00AF0E8A" w:rsidRPr="00AF0E8A" w:rsidRDefault="00AF0E8A" w:rsidP="00BC59C9">
            <w:pPr>
              <w:spacing w:line="276" w:lineRule="auto"/>
              <w:ind w:firstLine="244"/>
              <w:rPr>
                <w:rFonts w:ascii="Times New Roman" w:hAnsi="Times New Roman" w:cs="Times New Roman"/>
                <w:sz w:val="24"/>
                <w:szCs w:val="24"/>
                <w:lang w:val="ru-RU"/>
              </w:rPr>
            </w:pPr>
            <w:r w:rsidRPr="00AF0E8A">
              <w:rPr>
                <w:rFonts w:ascii="Times New Roman" w:hAnsi="Times New Roman" w:cs="Times New Roman"/>
                <w:sz w:val="24"/>
                <w:szCs w:val="24"/>
                <w:lang w:val="ru-RU"/>
              </w:rPr>
              <w:t>естествознание (окружающий мир)</w:t>
            </w:r>
          </w:p>
        </w:tc>
        <w:tc>
          <w:tcPr>
            <w:tcW w:w="2268"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rPr>
                <w:rFonts w:ascii="Times New Roman" w:hAnsi="Times New Roman" w:cs="Times New Roman"/>
                <w:sz w:val="24"/>
                <w:szCs w:val="24"/>
              </w:rPr>
            </w:pPr>
            <w:r w:rsidRPr="00AF0E8A">
              <w:rPr>
                <w:rFonts w:ascii="Times New Roman" w:hAnsi="Times New Roman" w:cs="Times New Roman"/>
                <w:sz w:val="24"/>
                <w:szCs w:val="24"/>
              </w:rPr>
              <w:t>Окружающий мир</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2/66</w:t>
            </w:r>
          </w:p>
        </w:tc>
        <w:tc>
          <w:tcPr>
            <w:tcW w:w="993"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2/68</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2/68</w:t>
            </w:r>
          </w:p>
        </w:tc>
        <w:tc>
          <w:tcPr>
            <w:tcW w:w="85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2/68</w:t>
            </w:r>
          </w:p>
        </w:tc>
        <w:tc>
          <w:tcPr>
            <w:tcW w:w="1559"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8/270</w:t>
            </w:r>
          </w:p>
        </w:tc>
      </w:tr>
      <w:tr w:rsidR="00AF0E8A" w:rsidRPr="00AF0E8A" w:rsidTr="00AF0E8A">
        <w:trPr>
          <w:trHeight w:val="272"/>
        </w:trPr>
        <w:tc>
          <w:tcPr>
            <w:tcW w:w="2091" w:type="dxa"/>
            <w:vMerge w:val="restart"/>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244"/>
              <w:rPr>
                <w:rFonts w:ascii="Times New Roman" w:hAnsi="Times New Roman" w:cs="Times New Roman"/>
                <w:sz w:val="24"/>
                <w:szCs w:val="24"/>
              </w:rPr>
            </w:pPr>
            <w:r w:rsidRPr="00AF0E8A">
              <w:rPr>
                <w:rFonts w:ascii="Times New Roman" w:hAnsi="Times New Roman" w:cs="Times New Roman"/>
                <w:sz w:val="24"/>
                <w:szCs w:val="24"/>
              </w:rPr>
              <w:t>Искусство</w:t>
            </w:r>
          </w:p>
        </w:tc>
        <w:tc>
          <w:tcPr>
            <w:tcW w:w="2268"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rPr>
                <w:rFonts w:ascii="Times New Roman" w:hAnsi="Times New Roman" w:cs="Times New Roman"/>
                <w:sz w:val="24"/>
                <w:szCs w:val="24"/>
              </w:rPr>
            </w:pPr>
            <w:r w:rsidRPr="00AF0E8A">
              <w:rPr>
                <w:rFonts w:ascii="Times New Roman" w:hAnsi="Times New Roman" w:cs="Times New Roman"/>
                <w:sz w:val="24"/>
                <w:szCs w:val="24"/>
              </w:rPr>
              <w:t>Музыка</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1/33</w:t>
            </w:r>
          </w:p>
        </w:tc>
        <w:tc>
          <w:tcPr>
            <w:tcW w:w="993"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1/34</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1/34</w:t>
            </w:r>
          </w:p>
        </w:tc>
        <w:tc>
          <w:tcPr>
            <w:tcW w:w="85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1/34</w:t>
            </w:r>
          </w:p>
        </w:tc>
        <w:tc>
          <w:tcPr>
            <w:tcW w:w="1559"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4/135</w:t>
            </w:r>
          </w:p>
        </w:tc>
      </w:tr>
      <w:tr w:rsidR="00AF0E8A" w:rsidRPr="00AF0E8A" w:rsidTr="00AF0E8A">
        <w:trPr>
          <w:trHeight w:val="556"/>
        </w:trPr>
        <w:tc>
          <w:tcPr>
            <w:tcW w:w="9462" w:type="dxa"/>
            <w:vMerge/>
            <w:tcBorders>
              <w:top w:val="single" w:sz="6" w:space="0" w:color="000000"/>
              <w:left w:val="single" w:sz="6" w:space="0" w:color="000000"/>
              <w:bottom w:val="single" w:sz="6" w:space="0" w:color="000000"/>
              <w:right w:val="single" w:sz="6" w:space="0" w:color="000000"/>
            </w:tcBorders>
            <w:vAlign w:val="center"/>
            <w:hideMark/>
          </w:tcPr>
          <w:p w:rsidR="00AF0E8A" w:rsidRPr="00AF0E8A" w:rsidRDefault="00AF0E8A" w:rsidP="00BC59C9">
            <w:pPr>
              <w:spacing w:line="276" w:lineRule="auto"/>
              <w:rPr>
                <w:rFonts w:ascii="Times New Roman" w:eastAsia="Times New Roman" w:hAnsi="Times New Roman" w:cs="Times New Roman"/>
                <w:sz w:val="24"/>
                <w:szCs w:val="24"/>
                <w:lang w:eastAsia="en-US"/>
              </w:rPr>
            </w:pPr>
          </w:p>
        </w:tc>
        <w:tc>
          <w:tcPr>
            <w:tcW w:w="2268"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rPr>
                <w:rFonts w:ascii="Times New Roman" w:hAnsi="Times New Roman" w:cs="Times New Roman"/>
                <w:sz w:val="24"/>
                <w:szCs w:val="24"/>
              </w:rPr>
            </w:pPr>
            <w:r w:rsidRPr="00AF0E8A">
              <w:rPr>
                <w:rFonts w:ascii="Times New Roman" w:hAnsi="Times New Roman" w:cs="Times New Roman"/>
                <w:sz w:val="24"/>
                <w:szCs w:val="24"/>
              </w:rPr>
              <w:t>Изобразительное искусство</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1/33</w:t>
            </w:r>
          </w:p>
        </w:tc>
        <w:tc>
          <w:tcPr>
            <w:tcW w:w="993"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1/34</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1/34</w:t>
            </w:r>
          </w:p>
        </w:tc>
        <w:tc>
          <w:tcPr>
            <w:tcW w:w="85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1/34</w:t>
            </w:r>
          </w:p>
        </w:tc>
        <w:tc>
          <w:tcPr>
            <w:tcW w:w="1559"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4/135</w:t>
            </w:r>
          </w:p>
        </w:tc>
      </w:tr>
      <w:tr w:rsidR="00AF0E8A" w:rsidRPr="00AF0E8A" w:rsidTr="00AF0E8A">
        <w:trPr>
          <w:trHeight w:val="273"/>
        </w:trPr>
        <w:tc>
          <w:tcPr>
            <w:tcW w:w="209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567"/>
              <w:rPr>
                <w:rFonts w:ascii="Times New Roman" w:hAnsi="Times New Roman" w:cs="Times New Roman"/>
                <w:sz w:val="24"/>
                <w:szCs w:val="24"/>
              </w:rPr>
            </w:pPr>
            <w:r w:rsidRPr="00AF0E8A">
              <w:rPr>
                <w:rFonts w:ascii="Times New Roman" w:hAnsi="Times New Roman" w:cs="Times New Roman"/>
                <w:sz w:val="24"/>
                <w:szCs w:val="24"/>
              </w:rPr>
              <w:t>Технология</w:t>
            </w:r>
          </w:p>
        </w:tc>
        <w:tc>
          <w:tcPr>
            <w:tcW w:w="2268"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rPr>
                <w:rFonts w:ascii="Times New Roman" w:hAnsi="Times New Roman" w:cs="Times New Roman"/>
                <w:sz w:val="24"/>
                <w:szCs w:val="24"/>
              </w:rPr>
            </w:pPr>
            <w:r w:rsidRPr="00AF0E8A">
              <w:rPr>
                <w:rFonts w:ascii="Times New Roman" w:hAnsi="Times New Roman" w:cs="Times New Roman"/>
                <w:sz w:val="24"/>
                <w:szCs w:val="24"/>
              </w:rPr>
              <w:t>Технология</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1/33</w:t>
            </w:r>
          </w:p>
        </w:tc>
        <w:tc>
          <w:tcPr>
            <w:tcW w:w="993"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1/34</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1/34</w:t>
            </w:r>
          </w:p>
        </w:tc>
        <w:tc>
          <w:tcPr>
            <w:tcW w:w="85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1/34</w:t>
            </w:r>
          </w:p>
        </w:tc>
        <w:tc>
          <w:tcPr>
            <w:tcW w:w="1559"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4/135</w:t>
            </w:r>
          </w:p>
        </w:tc>
      </w:tr>
      <w:tr w:rsidR="00AF0E8A" w:rsidRPr="00AF0E8A" w:rsidTr="00AF0E8A">
        <w:trPr>
          <w:trHeight w:val="277"/>
        </w:trPr>
        <w:tc>
          <w:tcPr>
            <w:tcW w:w="209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567"/>
              <w:rPr>
                <w:rFonts w:ascii="Times New Roman" w:hAnsi="Times New Roman" w:cs="Times New Roman"/>
                <w:sz w:val="24"/>
                <w:szCs w:val="24"/>
              </w:rPr>
            </w:pPr>
            <w:r w:rsidRPr="00AF0E8A">
              <w:rPr>
                <w:rFonts w:ascii="Times New Roman" w:hAnsi="Times New Roman" w:cs="Times New Roman"/>
                <w:sz w:val="24"/>
                <w:szCs w:val="24"/>
              </w:rPr>
              <w:t>Физическая культура</w:t>
            </w:r>
          </w:p>
        </w:tc>
        <w:tc>
          <w:tcPr>
            <w:tcW w:w="2268"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rPr>
                <w:rFonts w:ascii="Times New Roman" w:hAnsi="Times New Roman" w:cs="Times New Roman"/>
                <w:sz w:val="24"/>
                <w:szCs w:val="24"/>
              </w:rPr>
            </w:pPr>
            <w:r w:rsidRPr="00AF0E8A">
              <w:rPr>
                <w:rFonts w:ascii="Times New Roman" w:hAnsi="Times New Roman" w:cs="Times New Roman"/>
                <w:sz w:val="24"/>
                <w:szCs w:val="24"/>
              </w:rPr>
              <w:t>Физическая культура*</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2/66</w:t>
            </w:r>
          </w:p>
        </w:tc>
        <w:tc>
          <w:tcPr>
            <w:tcW w:w="993"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2/68</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2/68</w:t>
            </w:r>
          </w:p>
        </w:tc>
        <w:tc>
          <w:tcPr>
            <w:tcW w:w="85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2/68</w:t>
            </w:r>
          </w:p>
        </w:tc>
        <w:tc>
          <w:tcPr>
            <w:tcW w:w="1559"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8/270</w:t>
            </w:r>
          </w:p>
        </w:tc>
      </w:tr>
      <w:tr w:rsidR="00AF0E8A" w:rsidRPr="00AF0E8A" w:rsidTr="00AF0E8A">
        <w:trPr>
          <w:trHeight w:val="825"/>
        </w:trPr>
        <w:tc>
          <w:tcPr>
            <w:tcW w:w="209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rPr>
                <w:rFonts w:ascii="Times New Roman" w:hAnsi="Times New Roman" w:cs="Times New Roman"/>
                <w:sz w:val="24"/>
                <w:szCs w:val="24"/>
                <w:lang w:val="ru-RU"/>
              </w:rPr>
            </w:pPr>
            <w:r w:rsidRPr="00AF0E8A">
              <w:rPr>
                <w:rFonts w:ascii="Times New Roman" w:hAnsi="Times New Roman" w:cs="Times New Roman"/>
                <w:sz w:val="24"/>
                <w:szCs w:val="24"/>
                <w:lang w:val="ru-RU"/>
              </w:rPr>
              <w:t>Основы религиозных культур и светской</w:t>
            </w:r>
          </w:p>
          <w:p w:rsidR="00AF0E8A" w:rsidRPr="00AF0E8A" w:rsidRDefault="00AF0E8A" w:rsidP="00BC59C9">
            <w:pPr>
              <w:spacing w:line="276" w:lineRule="auto"/>
              <w:ind w:firstLine="567"/>
              <w:rPr>
                <w:rFonts w:ascii="Times New Roman" w:hAnsi="Times New Roman" w:cs="Times New Roman"/>
                <w:sz w:val="24"/>
                <w:szCs w:val="24"/>
                <w:lang w:val="ru-RU"/>
              </w:rPr>
            </w:pPr>
            <w:r w:rsidRPr="00AF0E8A">
              <w:rPr>
                <w:rFonts w:ascii="Times New Roman" w:hAnsi="Times New Roman" w:cs="Times New Roman"/>
                <w:sz w:val="24"/>
                <w:szCs w:val="24"/>
                <w:lang w:val="ru-RU"/>
              </w:rPr>
              <w:t>этики</w:t>
            </w:r>
          </w:p>
        </w:tc>
        <w:tc>
          <w:tcPr>
            <w:tcW w:w="2268"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tabs>
                <w:tab w:val="left" w:pos="1162"/>
                <w:tab w:val="left" w:pos="1608"/>
              </w:tabs>
              <w:spacing w:line="276" w:lineRule="auto"/>
              <w:rPr>
                <w:rFonts w:ascii="Times New Roman" w:hAnsi="Times New Roman" w:cs="Times New Roman"/>
                <w:sz w:val="24"/>
                <w:szCs w:val="24"/>
                <w:lang w:val="ru-RU"/>
              </w:rPr>
            </w:pPr>
            <w:r w:rsidRPr="00AF0E8A">
              <w:rPr>
                <w:rFonts w:ascii="Times New Roman" w:hAnsi="Times New Roman" w:cs="Times New Roman"/>
                <w:sz w:val="24"/>
                <w:szCs w:val="24"/>
                <w:lang w:val="ru-RU"/>
              </w:rPr>
              <w:t xml:space="preserve">Основы </w:t>
            </w:r>
            <w:r w:rsidRPr="00AF0E8A">
              <w:rPr>
                <w:rFonts w:ascii="Times New Roman" w:hAnsi="Times New Roman" w:cs="Times New Roman"/>
                <w:spacing w:val="-3"/>
                <w:sz w:val="24"/>
                <w:szCs w:val="24"/>
                <w:lang w:val="ru-RU"/>
              </w:rPr>
              <w:t xml:space="preserve">религиозных </w:t>
            </w:r>
            <w:r w:rsidRPr="00AF0E8A">
              <w:rPr>
                <w:rFonts w:ascii="Times New Roman" w:hAnsi="Times New Roman" w:cs="Times New Roman"/>
                <w:sz w:val="24"/>
                <w:szCs w:val="24"/>
                <w:lang w:val="ru-RU"/>
              </w:rPr>
              <w:t>культур</w:t>
            </w:r>
            <w:r w:rsidRPr="00AF0E8A">
              <w:rPr>
                <w:rFonts w:ascii="Times New Roman" w:hAnsi="Times New Roman" w:cs="Times New Roman"/>
                <w:sz w:val="24"/>
                <w:szCs w:val="24"/>
                <w:lang w:val="ru-RU"/>
              </w:rPr>
              <w:tab/>
              <w:t>и светской этики</w:t>
            </w:r>
          </w:p>
        </w:tc>
        <w:tc>
          <w:tcPr>
            <w:tcW w:w="850" w:type="dxa"/>
            <w:tcBorders>
              <w:top w:val="single" w:sz="6" w:space="0" w:color="000000"/>
              <w:left w:val="single" w:sz="6" w:space="0" w:color="000000"/>
              <w:bottom w:val="single" w:sz="6" w:space="0" w:color="000000"/>
              <w:right w:val="single" w:sz="6" w:space="0" w:color="000000"/>
            </w:tcBorders>
          </w:tcPr>
          <w:p w:rsidR="00AF0E8A" w:rsidRPr="00AF0E8A" w:rsidRDefault="00AF0E8A" w:rsidP="00BC59C9">
            <w:pPr>
              <w:spacing w:line="276" w:lineRule="auto"/>
              <w:ind w:firstLine="142"/>
              <w:jc w:val="center"/>
              <w:rPr>
                <w:rFonts w:ascii="Times New Roman" w:hAnsi="Times New Roman" w:cs="Times New Roman"/>
                <w:sz w:val="24"/>
                <w:szCs w:val="24"/>
                <w:lang w:val="ru-RU"/>
              </w:rPr>
            </w:pPr>
          </w:p>
        </w:tc>
        <w:tc>
          <w:tcPr>
            <w:tcW w:w="993" w:type="dxa"/>
            <w:tcBorders>
              <w:top w:val="single" w:sz="6" w:space="0" w:color="000000"/>
              <w:left w:val="single" w:sz="6" w:space="0" w:color="000000"/>
              <w:bottom w:val="single" w:sz="6" w:space="0" w:color="000000"/>
              <w:right w:val="single" w:sz="6" w:space="0" w:color="000000"/>
            </w:tcBorders>
          </w:tcPr>
          <w:p w:rsidR="00AF0E8A" w:rsidRPr="00AF0E8A" w:rsidRDefault="00AF0E8A" w:rsidP="00BC59C9">
            <w:pPr>
              <w:spacing w:line="276" w:lineRule="auto"/>
              <w:ind w:firstLine="142"/>
              <w:jc w:val="center"/>
              <w:rPr>
                <w:rFonts w:ascii="Times New Roman" w:hAnsi="Times New Roman" w:cs="Times New Roman"/>
                <w:sz w:val="24"/>
                <w:szCs w:val="24"/>
                <w:lang w:val="ru-RU"/>
              </w:rPr>
            </w:pPr>
          </w:p>
        </w:tc>
        <w:tc>
          <w:tcPr>
            <w:tcW w:w="850" w:type="dxa"/>
            <w:tcBorders>
              <w:top w:val="single" w:sz="6" w:space="0" w:color="000000"/>
              <w:left w:val="single" w:sz="6" w:space="0" w:color="000000"/>
              <w:bottom w:val="single" w:sz="6" w:space="0" w:color="000000"/>
              <w:right w:val="single" w:sz="6" w:space="0" w:color="000000"/>
            </w:tcBorders>
          </w:tcPr>
          <w:p w:rsidR="00AF0E8A" w:rsidRPr="00AF0E8A" w:rsidRDefault="00AF0E8A" w:rsidP="00BC59C9">
            <w:pPr>
              <w:spacing w:line="276" w:lineRule="auto"/>
              <w:ind w:firstLine="142"/>
              <w:jc w:val="center"/>
              <w:rPr>
                <w:rFonts w:ascii="Times New Roman" w:hAnsi="Times New Roman" w:cs="Times New Roman"/>
                <w:sz w:val="24"/>
                <w:szCs w:val="24"/>
                <w:lang w:val="ru-RU"/>
              </w:rPr>
            </w:pPr>
          </w:p>
        </w:tc>
        <w:tc>
          <w:tcPr>
            <w:tcW w:w="85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1/34</w:t>
            </w:r>
          </w:p>
        </w:tc>
        <w:tc>
          <w:tcPr>
            <w:tcW w:w="1559"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sz w:val="24"/>
                <w:szCs w:val="24"/>
              </w:rPr>
            </w:pPr>
            <w:r w:rsidRPr="00AF0E8A">
              <w:rPr>
                <w:rFonts w:ascii="Times New Roman" w:hAnsi="Times New Roman" w:cs="Times New Roman"/>
                <w:sz w:val="24"/>
                <w:szCs w:val="24"/>
              </w:rPr>
              <w:t>1/34</w:t>
            </w:r>
          </w:p>
        </w:tc>
      </w:tr>
      <w:tr w:rsidR="00AF0E8A" w:rsidRPr="00AF0E8A" w:rsidTr="00AF0E8A">
        <w:trPr>
          <w:trHeight w:val="556"/>
        </w:trPr>
        <w:tc>
          <w:tcPr>
            <w:tcW w:w="2091" w:type="dxa"/>
            <w:tcBorders>
              <w:top w:val="single" w:sz="6" w:space="0" w:color="000000"/>
              <w:left w:val="single" w:sz="6" w:space="0" w:color="000000"/>
              <w:bottom w:val="single" w:sz="6" w:space="0" w:color="000000"/>
              <w:right w:val="single" w:sz="6" w:space="0" w:color="000000"/>
            </w:tcBorders>
          </w:tcPr>
          <w:p w:rsidR="00AF0E8A" w:rsidRPr="00AF0E8A" w:rsidRDefault="00AF0E8A" w:rsidP="00BC59C9">
            <w:pPr>
              <w:spacing w:line="276" w:lineRule="auto"/>
              <w:ind w:firstLine="567"/>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567"/>
              <w:rPr>
                <w:rFonts w:ascii="Times New Roman" w:hAnsi="Times New Roman" w:cs="Times New Roman"/>
                <w:b/>
                <w:sz w:val="24"/>
                <w:szCs w:val="24"/>
              </w:rPr>
            </w:pPr>
            <w:r w:rsidRPr="00AF0E8A">
              <w:rPr>
                <w:rFonts w:ascii="Times New Roman" w:hAnsi="Times New Roman" w:cs="Times New Roman"/>
                <w:b/>
                <w:sz w:val="24"/>
                <w:szCs w:val="24"/>
              </w:rPr>
              <w:t>Итого:</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b/>
                <w:sz w:val="24"/>
                <w:szCs w:val="24"/>
              </w:rPr>
            </w:pPr>
            <w:r w:rsidRPr="00AF0E8A">
              <w:rPr>
                <w:rFonts w:ascii="Times New Roman" w:hAnsi="Times New Roman" w:cs="Times New Roman"/>
                <w:b/>
                <w:sz w:val="24"/>
                <w:szCs w:val="24"/>
              </w:rPr>
              <w:t>20/660</w:t>
            </w:r>
          </w:p>
        </w:tc>
        <w:tc>
          <w:tcPr>
            <w:tcW w:w="993"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b/>
                <w:sz w:val="24"/>
                <w:szCs w:val="24"/>
              </w:rPr>
            </w:pPr>
            <w:r w:rsidRPr="00AF0E8A">
              <w:rPr>
                <w:rFonts w:ascii="Times New Roman" w:hAnsi="Times New Roman" w:cs="Times New Roman"/>
                <w:b/>
                <w:sz w:val="24"/>
                <w:szCs w:val="24"/>
              </w:rPr>
              <w:t>22/748</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b/>
                <w:sz w:val="24"/>
                <w:szCs w:val="24"/>
              </w:rPr>
            </w:pPr>
            <w:r w:rsidRPr="00AF0E8A">
              <w:rPr>
                <w:rFonts w:ascii="Times New Roman" w:hAnsi="Times New Roman" w:cs="Times New Roman"/>
                <w:b/>
                <w:sz w:val="24"/>
                <w:szCs w:val="24"/>
              </w:rPr>
              <w:t>22/748</w:t>
            </w:r>
          </w:p>
        </w:tc>
        <w:tc>
          <w:tcPr>
            <w:tcW w:w="85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b/>
                <w:sz w:val="24"/>
                <w:szCs w:val="24"/>
              </w:rPr>
            </w:pPr>
            <w:r w:rsidRPr="00AF0E8A">
              <w:rPr>
                <w:rFonts w:ascii="Times New Roman" w:hAnsi="Times New Roman" w:cs="Times New Roman"/>
                <w:b/>
                <w:sz w:val="24"/>
                <w:szCs w:val="24"/>
              </w:rPr>
              <w:t>22/748</w:t>
            </w:r>
          </w:p>
        </w:tc>
        <w:tc>
          <w:tcPr>
            <w:tcW w:w="1559"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b/>
                <w:sz w:val="24"/>
                <w:szCs w:val="24"/>
              </w:rPr>
            </w:pPr>
            <w:r w:rsidRPr="00AF0E8A">
              <w:rPr>
                <w:rFonts w:ascii="Times New Roman" w:hAnsi="Times New Roman" w:cs="Times New Roman"/>
                <w:b/>
                <w:sz w:val="24"/>
                <w:szCs w:val="24"/>
              </w:rPr>
              <w:t>86/2904</w:t>
            </w:r>
          </w:p>
        </w:tc>
      </w:tr>
      <w:tr w:rsidR="00AF0E8A" w:rsidRPr="00AF0E8A" w:rsidTr="00AF0E8A">
        <w:trPr>
          <w:trHeight w:val="551"/>
        </w:trPr>
        <w:tc>
          <w:tcPr>
            <w:tcW w:w="4359" w:type="dxa"/>
            <w:gridSpan w:val="2"/>
            <w:tcBorders>
              <w:top w:val="single" w:sz="6" w:space="0" w:color="000000"/>
              <w:left w:val="single" w:sz="6" w:space="0" w:color="000000"/>
              <w:bottom w:val="single" w:sz="6" w:space="0" w:color="000000"/>
              <w:right w:val="single" w:sz="6" w:space="0" w:color="000000"/>
            </w:tcBorders>
            <w:hideMark/>
          </w:tcPr>
          <w:p w:rsidR="00AF0E8A" w:rsidRPr="00AF0E8A" w:rsidRDefault="005C4DC2" w:rsidP="00BC59C9">
            <w:pPr>
              <w:tabs>
                <w:tab w:val="left" w:pos="534"/>
                <w:tab w:val="left" w:pos="1609"/>
                <w:tab w:val="left" w:pos="3369"/>
              </w:tabs>
              <w:spacing w:line="276" w:lineRule="auto"/>
              <w:rPr>
                <w:rFonts w:ascii="Times New Roman" w:hAnsi="Times New Roman" w:cs="Times New Roman"/>
                <w:b/>
                <w:i/>
                <w:sz w:val="24"/>
                <w:szCs w:val="24"/>
                <w:lang w:val="ru-RU"/>
              </w:rPr>
            </w:pPr>
            <w:r>
              <w:rPr>
                <w:rFonts w:ascii="Times New Roman" w:hAnsi="Times New Roman" w:cs="Times New Roman"/>
                <w:b/>
                <w:i/>
                <w:sz w:val="24"/>
                <w:szCs w:val="24"/>
                <w:lang w:val="ru-RU"/>
              </w:rPr>
              <w:t>2.</w:t>
            </w:r>
            <w:r w:rsidR="00AF0E8A" w:rsidRPr="00AF0E8A">
              <w:rPr>
                <w:rFonts w:ascii="Times New Roman" w:hAnsi="Times New Roman" w:cs="Times New Roman"/>
                <w:b/>
                <w:i/>
                <w:sz w:val="24"/>
                <w:szCs w:val="24"/>
                <w:lang w:val="ru-RU"/>
              </w:rPr>
              <w:t>Часть,</w:t>
            </w:r>
            <w:r w:rsidR="00AF0E8A" w:rsidRPr="00AF0E8A">
              <w:rPr>
                <w:rFonts w:ascii="Times New Roman" w:hAnsi="Times New Roman" w:cs="Times New Roman"/>
                <w:b/>
                <w:i/>
                <w:sz w:val="24"/>
                <w:szCs w:val="24"/>
                <w:lang w:val="ru-RU"/>
              </w:rPr>
              <w:tab/>
              <w:t xml:space="preserve">формируемая </w:t>
            </w:r>
            <w:r w:rsidR="00AF0E8A" w:rsidRPr="00AF0E8A">
              <w:rPr>
                <w:rFonts w:ascii="Times New Roman" w:hAnsi="Times New Roman" w:cs="Times New Roman"/>
                <w:b/>
                <w:i/>
                <w:spacing w:val="-3"/>
                <w:sz w:val="24"/>
                <w:szCs w:val="24"/>
                <w:lang w:val="ru-RU"/>
              </w:rPr>
              <w:t xml:space="preserve">участниками </w:t>
            </w:r>
            <w:r w:rsidR="00AF0E8A" w:rsidRPr="00AF0E8A">
              <w:rPr>
                <w:rFonts w:ascii="Times New Roman" w:hAnsi="Times New Roman" w:cs="Times New Roman"/>
                <w:b/>
                <w:i/>
                <w:sz w:val="24"/>
                <w:szCs w:val="24"/>
                <w:lang w:val="ru-RU"/>
              </w:rPr>
              <w:t>образовательных</w:t>
            </w:r>
            <w:r w:rsidR="00AF0E8A" w:rsidRPr="00AF0E8A">
              <w:rPr>
                <w:rFonts w:ascii="Times New Roman" w:hAnsi="Times New Roman" w:cs="Times New Roman"/>
                <w:b/>
                <w:i/>
                <w:spacing w:val="-4"/>
                <w:sz w:val="24"/>
                <w:szCs w:val="24"/>
                <w:lang w:val="ru-RU"/>
              </w:rPr>
              <w:t xml:space="preserve"> </w:t>
            </w:r>
            <w:r w:rsidR="00AF0E8A" w:rsidRPr="00AF0E8A">
              <w:rPr>
                <w:rFonts w:ascii="Times New Roman" w:hAnsi="Times New Roman" w:cs="Times New Roman"/>
                <w:b/>
                <w:i/>
                <w:sz w:val="24"/>
                <w:szCs w:val="24"/>
                <w:lang w:val="ru-RU"/>
              </w:rPr>
              <w:t>отношений*</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b/>
                <w:i/>
                <w:sz w:val="24"/>
                <w:szCs w:val="24"/>
              </w:rPr>
            </w:pPr>
            <w:r w:rsidRPr="00AF0E8A">
              <w:rPr>
                <w:rFonts w:ascii="Times New Roman" w:hAnsi="Times New Roman" w:cs="Times New Roman"/>
                <w:b/>
                <w:i/>
                <w:sz w:val="24"/>
                <w:szCs w:val="24"/>
              </w:rPr>
              <w:t>1/33</w:t>
            </w:r>
          </w:p>
        </w:tc>
        <w:tc>
          <w:tcPr>
            <w:tcW w:w="993"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b/>
                <w:i/>
                <w:sz w:val="24"/>
                <w:szCs w:val="24"/>
              </w:rPr>
            </w:pPr>
            <w:r w:rsidRPr="00AF0E8A">
              <w:rPr>
                <w:rFonts w:ascii="Times New Roman" w:hAnsi="Times New Roman" w:cs="Times New Roman"/>
                <w:b/>
                <w:i/>
                <w:sz w:val="24"/>
                <w:szCs w:val="24"/>
              </w:rPr>
              <w:t>1/34</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b/>
                <w:i/>
                <w:sz w:val="24"/>
                <w:szCs w:val="24"/>
              </w:rPr>
            </w:pPr>
            <w:r w:rsidRPr="00AF0E8A">
              <w:rPr>
                <w:rFonts w:ascii="Times New Roman" w:hAnsi="Times New Roman" w:cs="Times New Roman"/>
                <w:b/>
                <w:i/>
                <w:sz w:val="24"/>
                <w:szCs w:val="24"/>
              </w:rPr>
              <w:t>1/34</w:t>
            </w:r>
          </w:p>
        </w:tc>
        <w:tc>
          <w:tcPr>
            <w:tcW w:w="85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b/>
                <w:i/>
                <w:sz w:val="24"/>
                <w:szCs w:val="24"/>
              </w:rPr>
            </w:pPr>
            <w:r w:rsidRPr="00AF0E8A">
              <w:rPr>
                <w:rFonts w:ascii="Times New Roman" w:hAnsi="Times New Roman" w:cs="Times New Roman"/>
                <w:b/>
                <w:i/>
                <w:sz w:val="24"/>
                <w:szCs w:val="24"/>
              </w:rPr>
              <w:t>1/34</w:t>
            </w:r>
          </w:p>
        </w:tc>
        <w:tc>
          <w:tcPr>
            <w:tcW w:w="1559"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b/>
                <w:i/>
                <w:sz w:val="24"/>
                <w:szCs w:val="24"/>
              </w:rPr>
            </w:pPr>
            <w:r w:rsidRPr="00AF0E8A">
              <w:rPr>
                <w:rFonts w:ascii="Times New Roman" w:hAnsi="Times New Roman" w:cs="Times New Roman"/>
                <w:b/>
                <w:i/>
                <w:sz w:val="24"/>
                <w:szCs w:val="24"/>
              </w:rPr>
              <w:t>4/135</w:t>
            </w:r>
          </w:p>
        </w:tc>
      </w:tr>
      <w:tr w:rsidR="00AF0E8A" w:rsidRPr="00AF0E8A" w:rsidTr="00AF0E8A">
        <w:trPr>
          <w:trHeight w:val="234"/>
        </w:trPr>
        <w:tc>
          <w:tcPr>
            <w:tcW w:w="4359" w:type="dxa"/>
            <w:gridSpan w:val="2"/>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tabs>
                <w:tab w:val="left" w:pos="534"/>
                <w:tab w:val="left" w:pos="1609"/>
                <w:tab w:val="left" w:pos="3369"/>
              </w:tabs>
              <w:spacing w:line="276" w:lineRule="auto"/>
              <w:ind w:firstLine="567"/>
              <w:rPr>
                <w:rFonts w:ascii="Times New Roman" w:hAnsi="Times New Roman" w:cs="Times New Roman"/>
                <w:i/>
                <w:sz w:val="24"/>
                <w:szCs w:val="24"/>
              </w:rPr>
            </w:pPr>
            <w:r w:rsidRPr="00AF0E8A">
              <w:rPr>
                <w:rFonts w:ascii="Times New Roman" w:hAnsi="Times New Roman" w:cs="Times New Roman"/>
                <w:i/>
                <w:sz w:val="24"/>
                <w:szCs w:val="24"/>
              </w:rPr>
              <w:t>Вперёд со спортом!</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i/>
                <w:sz w:val="24"/>
                <w:szCs w:val="24"/>
              </w:rPr>
            </w:pPr>
            <w:r w:rsidRPr="00AF0E8A">
              <w:rPr>
                <w:rFonts w:ascii="Times New Roman" w:hAnsi="Times New Roman" w:cs="Times New Roman"/>
                <w:i/>
                <w:sz w:val="24"/>
                <w:szCs w:val="24"/>
              </w:rPr>
              <w:t>1</w:t>
            </w:r>
          </w:p>
        </w:tc>
        <w:tc>
          <w:tcPr>
            <w:tcW w:w="993"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i/>
                <w:sz w:val="24"/>
                <w:szCs w:val="24"/>
              </w:rPr>
            </w:pPr>
            <w:r w:rsidRPr="00AF0E8A">
              <w:rPr>
                <w:rFonts w:ascii="Times New Roman" w:hAnsi="Times New Roman" w:cs="Times New Roman"/>
                <w:i/>
                <w:sz w:val="24"/>
                <w:szCs w:val="24"/>
              </w:rPr>
              <w:t>1</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i/>
                <w:sz w:val="24"/>
                <w:szCs w:val="24"/>
              </w:rPr>
            </w:pPr>
            <w:r w:rsidRPr="00AF0E8A">
              <w:rPr>
                <w:rFonts w:ascii="Times New Roman" w:hAnsi="Times New Roman" w:cs="Times New Roman"/>
                <w:i/>
                <w:sz w:val="24"/>
                <w:szCs w:val="24"/>
              </w:rPr>
              <w:t>1</w:t>
            </w:r>
          </w:p>
        </w:tc>
        <w:tc>
          <w:tcPr>
            <w:tcW w:w="85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i/>
                <w:sz w:val="24"/>
                <w:szCs w:val="24"/>
              </w:rPr>
            </w:pPr>
            <w:r w:rsidRPr="00AF0E8A">
              <w:rPr>
                <w:rFonts w:ascii="Times New Roman" w:hAnsi="Times New Roman" w:cs="Times New Roman"/>
                <w:i/>
                <w:sz w:val="24"/>
                <w:szCs w:val="24"/>
              </w:rPr>
              <w:t>1</w:t>
            </w:r>
          </w:p>
        </w:tc>
        <w:tc>
          <w:tcPr>
            <w:tcW w:w="1559"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i/>
                <w:sz w:val="24"/>
                <w:szCs w:val="24"/>
              </w:rPr>
            </w:pPr>
            <w:r w:rsidRPr="00AF0E8A">
              <w:rPr>
                <w:rFonts w:ascii="Times New Roman" w:hAnsi="Times New Roman" w:cs="Times New Roman"/>
                <w:i/>
                <w:sz w:val="24"/>
                <w:szCs w:val="24"/>
              </w:rPr>
              <w:t>4/135</w:t>
            </w:r>
          </w:p>
        </w:tc>
      </w:tr>
      <w:tr w:rsidR="00AF0E8A" w:rsidRPr="00AF0E8A" w:rsidTr="00AF0E8A">
        <w:trPr>
          <w:trHeight w:val="355"/>
        </w:trPr>
        <w:tc>
          <w:tcPr>
            <w:tcW w:w="4359" w:type="dxa"/>
            <w:gridSpan w:val="2"/>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567"/>
              <w:rPr>
                <w:rFonts w:ascii="Times New Roman" w:hAnsi="Times New Roman" w:cs="Times New Roman"/>
                <w:sz w:val="24"/>
                <w:szCs w:val="24"/>
                <w:lang w:val="ru-RU"/>
              </w:rPr>
            </w:pPr>
            <w:r w:rsidRPr="00AF0E8A">
              <w:rPr>
                <w:rFonts w:ascii="Times New Roman" w:hAnsi="Times New Roman" w:cs="Times New Roman"/>
                <w:sz w:val="24"/>
                <w:szCs w:val="24"/>
                <w:lang w:val="ru-RU"/>
              </w:rPr>
              <w:t>Максимально допустимая недельная/годовая нагрузка</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b/>
                <w:sz w:val="24"/>
                <w:szCs w:val="24"/>
              </w:rPr>
            </w:pPr>
            <w:r w:rsidRPr="00AF0E8A">
              <w:rPr>
                <w:rFonts w:ascii="Times New Roman" w:hAnsi="Times New Roman" w:cs="Times New Roman"/>
                <w:b/>
                <w:sz w:val="24"/>
                <w:szCs w:val="24"/>
              </w:rPr>
              <w:t>21/693</w:t>
            </w:r>
          </w:p>
        </w:tc>
        <w:tc>
          <w:tcPr>
            <w:tcW w:w="993"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b/>
                <w:sz w:val="24"/>
                <w:szCs w:val="24"/>
              </w:rPr>
            </w:pPr>
            <w:r w:rsidRPr="00AF0E8A">
              <w:rPr>
                <w:rFonts w:ascii="Times New Roman" w:hAnsi="Times New Roman" w:cs="Times New Roman"/>
                <w:b/>
                <w:sz w:val="24"/>
                <w:szCs w:val="24"/>
              </w:rPr>
              <w:t>23/782</w:t>
            </w:r>
          </w:p>
        </w:tc>
        <w:tc>
          <w:tcPr>
            <w:tcW w:w="850"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b/>
                <w:sz w:val="24"/>
                <w:szCs w:val="24"/>
              </w:rPr>
            </w:pPr>
            <w:r w:rsidRPr="00AF0E8A">
              <w:rPr>
                <w:rFonts w:ascii="Times New Roman" w:hAnsi="Times New Roman" w:cs="Times New Roman"/>
                <w:b/>
                <w:sz w:val="24"/>
                <w:szCs w:val="24"/>
              </w:rPr>
              <w:t>23/782</w:t>
            </w:r>
          </w:p>
        </w:tc>
        <w:tc>
          <w:tcPr>
            <w:tcW w:w="851"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b/>
                <w:sz w:val="24"/>
                <w:szCs w:val="24"/>
              </w:rPr>
            </w:pPr>
            <w:r w:rsidRPr="00AF0E8A">
              <w:rPr>
                <w:rFonts w:ascii="Times New Roman" w:hAnsi="Times New Roman" w:cs="Times New Roman"/>
                <w:b/>
                <w:sz w:val="24"/>
                <w:szCs w:val="24"/>
              </w:rPr>
              <w:t>23/782</w:t>
            </w:r>
          </w:p>
        </w:tc>
        <w:tc>
          <w:tcPr>
            <w:tcW w:w="1559" w:type="dxa"/>
            <w:tcBorders>
              <w:top w:val="single" w:sz="6" w:space="0" w:color="000000"/>
              <w:left w:val="single" w:sz="6" w:space="0" w:color="000000"/>
              <w:bottom w:val="single" w:sz="6" w:space="0" w:color="000000"/>
              <w:right w:val="single" w:sz="6" w:space="0" w:color="000000"/>
            </w:tcBorders>
            <w:hideMark/>
          </w:tcPr>
          <w:p w:rsidR="00AF0E8A" w:rsidRPr="00AF0E8A" w:rsidRDefault="00AF0E8A" w:rsidP="00BC59C9">
            <w:pPr>
              <w:spacing w:line="276" w:lineRule="auto"/>
              <w:ind w:firstLine="142"/>
              <w:jc w:val="center"/>
              <w:rPr>
                <w:rFonts w:ascii="Times New Roman" w:hAnsi="Times New Roman" w:cs="Times New Roman"/>
                <w:b/>
                <w:sz w:val="24"/>
                <w:szCs w:val="24"/>
              </w:rPr>
            </w:pPr>
            <w:r w:rsidRPr="00AF0E8A">
              <w:rPr>
                <w:rFonts w:ascii="Times New Roman" w:hAnsi="Times New Roman" w:cs="Times New Roman"/>
                <w:b/>
                <w:sz w:val="24"/>
                <w:szCs w:val="24"/>
              </w:rPr>
              <w:t>90/3039</w:t>
            </w:r>
          </w:p>
        </w:tc>
      </w:tr>
    </w:tbl>
    <w:p w:rsidR="00CB19C1" w:rsidRPr="00A43D85" w:rsidRDefault="00CB19C1" w:rsidP="00BC59C9">
      <w:pPr>
        <w:pStyle w:val="14TexstOSNOVA1012"/>
        <w:spacing w:line="276" w:lineRule="auto"/>
        <w:ind w:firstLine="0"/>
        <w:rPr>
          <w:rFonts w:ascii="Times New Roman" w:hAnsi="Times New Roman" w:cs="Times New Roman"/>
          <w:caps/>
          <w:color w:val="auto"/>
          <w:spacing w:val="2"/>
          <w:sz w:val="16"/>
          <w:szCs w:val="16"/>
        </w:rPr>
      </w:pPr>
    </w:p>
    <w:p w:rsidR="00CB19C1" w:rsidRPr="00F95E6D" w:rsidRDefault="00CB19C1" w:rsidP="00BC59C9">
      <w:pPr>
        <w:spacing w:after="0"/>
        <w:ind w:firstLine="567"/>
        <w:jc w:val="both"/>
        <w:rPr>
          <w:rFonts w:ascii="Times New Roman" w:hAnsi="Times New Roman"/>
          <w:sz w:val="28"/>
          <w:szCs w:val="28"/>
        </w:rPr>
      </w:pPr>
      <w:r w:rsidRPr="00FB760C">
        <w:rPr>
          <w:rFonts w:ascii="Times New Roman" w:hAnsi="Times New Roman"/>
          <w:sz w:val="28"/>
          <w:szCs w:val="28"/>
        </w:rPr>
        <w:t>С подготовительного по 4 классы необходимо введение дополнительного часа в неделю на изучение предмета «Русский язык</w:t>
      </w:r>
      <w:r w:rsidRPr="00F95E6D">
        <w:rPr>
          <w:rFonts w:ascii="Times New Roman" w:hAnsi="Times New Roman"/>
          <w:sz w:val="28"/>
          <w:szCs w:val="28"/>
        </w:rPr>
        <w:t>» из час</w:t>
      </w:r>
      <w:r w:rsidR="00F57DEF">
        <w:rPr>
          <w:rFonts w:ascii="Times New Roman" w:hAnsi="Times New Roman"/>
          <w:sz w:val="28"/>
          <w:szCs w:val="28"/>
        </w:rPr>
        <w:t xml:space="preserve">ти учебного плана, формируемой </w:t>
      </w:r>
      <w:r w:rsidRPr="00F95E6D">
        <w:rPr>
          <w:rFonts w:ascii="Times New Roman" w:hAnsi="Times New Roman"/>
          <w:sz w:val="28"/>
          <w:szCs w:val="28"/>
        </w:rPr>
        <w:t>участниками образовательных отношений. Это позволяет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p>
    <w:p w:rsidR="00CB19C1" w:rsidRPr="00F95E6D" w:rsidRDefault="00CB19C1" w:rsidP="00BC59C9">
      <w:pPr>
        <w:spacing w:after="0"/>
        <w:ind w:firstLine="567"/>
        <w:jc w:val="both"/>
        <w:rPr>
          <w:rFonts w:ascii="Times New Roman" w:hAnsi="Times New Roman"/>
          <w:sz w:val="28"/>
          <w:szCs w:val="28"/>
        </w:rPr>
      </w:pPr>
      <w:r w:rsidRPr="00F95E6D">
        <w:rPr>
          <w:rFonts w:ascii="Times New Roman" w:hAnsi="Times New Roman"/>
          <w:sz w:val="28"/>
          <w:szCs w:val="28"/>
        </w:rPr>
        <w:t>В подготовительном и первом  классе возможно введение</w:t>
      </w:r>
      <w:r w:rsidR="00F57DEF">
        <w:rPr>
          <w:rFonts w:ascii="Times New Roman" w:hAnsi="Times New Roman"/>
          <w:sz w:val="28"/>
          <w:szCs w:val="28"/>
        </w:rPr>
        <w:t xml:space="preserve"> </w:t>
      </w:r>
      <w:r w:rsidRPr="00F95E6D">
        <w:rPr>
          <w:rFonts w:ascii="Times New Roman" w:hAnsi="Times New Roman"/>
          <w:sz w:val="28"/>
          <w:szCs w:val="28"/>
        </w:rPr>
        <w:t xml:space="preserve">дополнительного часа в неделю на изучение предмета «Математика», что позволяет корректировать или формировать пространственные, плоскостные представления, сформировать </w:t>
      </w:r>
      <w:r w:rsidRPr="00F95E6D">
        <w:rPr>
          <w:rFonts w:ascii="Times New Roman" w:hAnsi="Times New Roman"/>
          <w:sz w:val="28"/>
          <w:szCs w:val="28"/>
        </w:rPr>
        <w:lastRenderedPageBreak/>
        <w:t>элементарные математические представления, заложить основы счета. Во 2-4 классах на изучение данного предмета предполагается 4 часа в неделю.</w:t>
      </w:r>
    </w:p>
    <w:p w:rsidR="00CB19C1" w:rsidRPr="00F95E6D" w:rsidRDefault="00CB19C1" w:rsidP="00BC59C9">
      <w:pPr>
        <w:spacing w:after="0"/>
        <w:ind w:firstLine="567"/>
        <w:jc w:val="both"/>
        <w:rPr>
          <w:rFonts w:ascii="Times New Roman" w:hAnsi="Times New Roman"/>
          <w:sz w:val="28"/>
          <w:szCs w:val="28"/>
        </w:rPr>
      </w:pPr>
      <w:r w:rsidRPr="00F95E6D">
        <w:rPr>
          <w:rFonts w:ascii="Times New Roman" w:hAnsi="Times New Roman"/>
          <w:sz w:val="28"/>
          <w:szCs w:val="28"/>
        </w:rPr>
        <w:t>В области «Физическая культура» в учебном плане должен быть предмет «Адаптивная физическая культура» (АФК). Допустимы замены групповых занятий АФК индивидуальными занятиями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CB19C1" w:rsidRPr="00F95E6D" w:rsidRDefault="00CB19C1" w:rsidP="00BC59C9">
      <w:pPr>
        <w:spacing w:after="0"/>
        <w:ind w:firstLine="567"/>
        <w:jc w:val="both"/>
        <w:rPr>
          <w:rFonts w:ascii="Times New Roman" w:hAnsi="Times New Roman"/>
          <w:sz w:val="28"/>
          <w:szCs w:val="28"/>
        </w:rPr>
      </w:pPr>
      <w:r w:rsidRPr="00F95E6D">
        <w:rPr>
          <w:rFonts w:ascii="Times New Roman" w:hAnsi="Times New Roman"/>
          <w:sz w:val="28"/>
          <w:szCs w:val="28"/>
        </w:rPr>
        <w:t>В учебный план 4 класса включен учебный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CB19C1" w:rsidRPr="00F95E6D" w:rsidRDefault="00CB19C1" w:rsidP="00BC59C9">
      <w:pPr>
        <w:spacing w:after="0"/>
        <w:ind w:firstLine="567"/>
        <w:jc w:val="both"/>
        <w:rPr>
          <w:rFonts w:ascii="Times New Roman" w:hAnsi="Times New Roman"/>
          <w:sz w:val="28"/>
          <w:szCs w:val="28"/>
        </w:rPr>
      </w:pPr>
      <w:r w:rsidRPr="00F95E6D">
        <w:rPr>
          <w:rFonts w:ascii="Times New Roman" w:hAnsi="Times New Roman"/>
          <w:sz w:val="28"/>
          <w:szCs w:val="28"/>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CB19C1" w:rsidRPr="00FA1C68" w:rsidRDefault="00CB19C1" w:rsidP="00BC59C9">
      <w:pPr>
        <w:spacing w:after="0"/>
        <w:ind w:firstLine="567"/>
        <w:jc w:val="both"/>
        <w:rPr>
          <w:rFonts w:ascii="Times New Roman" w:hAnsi="Times New Roman"/>
          <w:sz w:val="28"/>
          <w:szCs w:val="28"/>
        </w:rPr>
      </w:pPr>
      <w:r w:rsidRPr="00F95E6D">
        <w:rPr>
          <w:rFonts w:ascii="Times New Roman" w:hAnsi="Times New Roman"/>
          <w:sz w:val="28"/>
          <w:szCs w:val="28"/>
        </w:rPr>
        <w:t>Большинство учащихся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w:t>
      </w:r>
      <w:r w:rsidR="00F57DEF">
        <w:rPr>
          <w:rFonts w:ascii="Times New Roman" w:hAnsi="Times New Roman"/>
          <w:sz w:val="28"/>
          <w:szCs w:val="28"/>
        </w:rPr>
        <w:t xml:space="preserve"> </w:t>
      </w:r>
      <w:r w:rsidRPr="00F95E6D">
        <w:rPr>
          <w:rFonts w:ascii="Times New Roman" w:hAnsi="Times New Roman"/>
          <w:sz w:val="28"/>
          <w:szCs w:val="28"/>
        </w:rPr>
        <w:t>в рамках  внеурочной деятельности.</w:t>
      </w:r>
    </w:p>
    <w:p w:rsidR="00CB19C1" w:rsidRPr="00D2568E" w:rsidRDefault="00CB19C1" w:rsidP="00BC59C9">
      <w:pPr>
        <w:pStyle w:val="Heading"/>
        <w:spacing w:line="276" w:lineRule="auto"/>
        <w:ind w:firstLine="567"/>
        <w:jc w:val="both"/>
        <w:rPr>
          <w:rFonts w:ascii="Times New Roman" w:hAnsi="Times New Roman" w:cs="Times New Roman"/>
          <w:b w:val="0"/>
          <w:sz w:val="28"/>
          <w:szCs w:val="28"/>
        </w:rPr>
      </w:pPr>
      <w:bookmarkStart w:id="24" w:name="_Toc269077668"/>
      <w:r>
        <w:rPr>
          <w:rFonts w:ascii="Times New Roman" w:hAnsi="Times New Roman" w:cs="Times New Roman"/>
          <w:b w:val="0"/>
          <w:sz w:val="28"/>
          <w:szCs w:val="28"/>
        </w:rPr>
        <w:t>В</w:t>
      </w:r>
      <w:r w:rsidRPr="00D2568E">
        <w:rPr>
          <w:rFonts w:ascii="Times New Roman" w:hAnsi="Times New Roman" w:cs="Times New Roman"/>
          <w:b w:val="0"/>
          <w:sz w:val="28"/>
          <w:szCs w:val="28"/>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графомоторных навыков, а также формировать альтернативные способы письма в случаях, если формирование этих навыков затруднено или невозможно;</w:t>
      </w:r>
    </w:p>
    <w:p w:rsidR="00CB19C1" w:rsidRDefault="00CB19C1" w:rsidP="00BC59C9">
      <w:pPr>
        <w:spacing w:after="0"/>
        <w:ind w:firstLine="567"/>
        <w:jc w:val="both"/>
        <w:rPr>
          <w:rFonts w:ascii="Times New Roman" w:hAnsi="Times New Roman"/>
          <w:sz w:val="28"/>
          <w:szCs w:val="28"/>
        </w:rPr>
      </w:pPr>
      <w:r>
        <w:rPr>
          <w:rFonts w:ascii="Times New Roman" w:hAnsi="Times New Roman" w:cs="Times New Roman"/>
          <w:sz w:val="28"/>
          <w:szCs w:val="28"/>
        </w:rPr>
        <w:t>В</w:t>
      </w:r>
      <w:r w:rsidRPr="00D2568E">
        <w:rPr>
          <w:rFonts w:ascii="Times New Roman" w:hAnsi="Times New Roman" w:cs="Times New Roman"/>
          <w:sz w:val="28"/>
          <w:szCs w:val="28"/>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w:t>
      </w:r>
      <w:r w:rsidRPr="00D2568E">
        <w:rPr>
          <w:rFonts w:ascii="Times New Roman" w:hAnsi="Times New Roman"/>
          <w:sz w:val="28"/>
          <w:szCs w:val="28"/>
        </w:rPr>
        <w:t xml:space="preserve"> что обусловлено низким уровнем готовности к школе,  </w:t>
      </w:r>
      <w:r w:rsidRPr="00D2568E">
        <w:rPr>
          <w:rFonts w:ascii="Times New Roman" w:hAnsi="Times New Roman"/>
          <w:sz w:val="28"/>
          <w:szCs w:val="28"/>
        </w:rPr>
        <w:lastRenderedPageBreak/>
        <w:t>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rsidR="0002097C" w:rsidRPr="00F24405" w:rsidRDefault="0002097C" w:rsidP="00BC59C9">
      <w:pPr>
        <w:pStyle w:val="215"/>
        <w:tabs>
          <w:tab w:val="left" w:pos="1134"/>
        </w:tabs>
        <w:spacing w:line="276" w:lineRule="auto"/>
        <w:ind w:left="0" w:firstLine="567"/>
        <w:rPr>
          <w:sz w:val="28"/>
          <w:szCs w:val="28"/>
        </w:rPr>
      </w:pPr>
      <w:r w:rsidRPr="00F24405">
        <w:rPr>
          <w:sz w:val="28"/>
          <w:szCs w:val="28"/>
        </w:rPr>
        <w:t xml:space="preserve">                           </w:t>
      </w:r>
      <w:r w:rsidR="00F24405">
        <w:rPr>
          <w:sz w:val="28"/>
          <w:szCs w:val="28"/>
        </w:rPr>
        <w:t>3.1.1.</w:t>
      </w:r>
      <w:r w:rsidRPr="00F24405">
        <w:rPr>
          <w:sz w:val="28"/>
          <w:szCs w:val="28"/>
        </w:rPr>
        <w:t xml:space="preserve">   </w:t>
      </w:r>
      <w:bookmarkStart w:id="25" w:name="_Toc111659103"/>
      <w:r w:rsidRPr="00F24405">
        <w:rPr>
          <w:sz w:val="28"/>
          <w:szCs w:val="28"/>
        </w:rPr>
        <w:t>Календарный учебный график</w:t>
      </w:r>
      <w:bookmarkEnd w:id="25"/>
    </w:p>
    <w:p w:rsidR="0002097C" w:rsidRPr="0002097C" w:rsidRDefault="0002097C" w:rsidP="00BC59C9">
      <w:pPr>
        <w:pStyle w:val="ad"/>
        <w:spacing w:line="276" w:lineRule="auto"/>
        <w:ind w:firstLine="567"/>
        <w:jc w:val="both"/>
        <w:rPr>
          <w:szCs w:val="28"/>
        </w:rPr>
      </w:pPr>
      <w:r w:rsidRPr="0002097C">
        <w:rPr>
          <w:szCs w:val="28"/>
        </w:rPr>
        <w:t>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требований Федерального закона «Об образовании в Российской Федерации» (п. 10, ст. 2) и ФГОС НОО (п. 19.10.1), и с учетом мнений участников образовательных отношений.</w:t>
      </w:r>
    </w:p>
    <w:p w:rsidR="0002097C" w:rsidRPr="0002097C" w:rsidRDefault="0002097C" w:rsidP="00BC59C9">
      <w:pPr>
        <w:pStyle w:val="ad"/>
        <w:spacing w:line="276" w:lineRule="auto"/>
        <w:ind w:firstLine="567"/>
        <w:jc w:val="both"/>
        <w:rPr>
          <w:szCs w:val="28"/>
        </w:rPr>
      </w:pPr>
      <w:r w:rsidRPr="0002097C">
        <w:rPr>
          <w:szCs w:val="28"/>
        </w:rPr>
        <w:t>При составлении календарного учебного графика учитываются четвертная система организации учебного года для обучающихся 1-4 классов.</w:t>
      </w:r>
    </w:p>
    <w:p w:rsidR="0002097C" w:rsidRPr="0002097C" w:rsidRDefault="0002097C" w:rsidP="00BC59C9">
      <w:pPr>
        <w:pStyle w:val="ad"/>
        <w:spacing w:line="276" w:lineRule="auto"/>
        <w:ind w:firstLine="567"/>
        <w:jc w:val="both"/>
        <w:rPr>
          <w:szCs w:val="28"/>
        </w:rPr>
      </w:pPr>
      <w:r w:rsidRPr="0002097C">
        <w:rPr>
          <w:szCs w:val="28"/>
        </w:rPr>
        <w:t>Календарный учебный график разрабатывается и утверждается на учебный год,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02097C" w:rsidRPr="0002097C" w:rsidRDefault="0002097C" w:rsidP="00BC59C9">
      <w:pPr>
        <w:pStyle w:val="a6"/>
        <w:widowControl w:val="0"/>
        <w:numPr>
          <w:ilvl w:val="1"/>
          <w:numId w:val="19"/>
        </w:numPr>
        <w:tabs>
          <w:tab w:val="left" w:pos="709"/>
        </w:tabs>
        <w:autoSpaceDE w:val="0"/>
        <w:autoSpaceDN w:val="0"/>
        <w:spacing w:after="0"/>
        <w:ind w:left="0" w:firstLine="567"/>
        <w:contextualSpacing w:val="0"/>
        <w:jc w:val="both"/>
        <w:rPr>
          <w:rFonts w:ascii="Times New Roman" w:hAnsi="Times New Roman"/>
          <w:sz w:val="28"/>
          <w:szCs w:val="28"/>
        </w:rPr>
      </w:pPr>
      <w:r w:rsidRPr="0002097C">
        <w:rPr>
          <w:rFonts w:ascii="Times New Roman" w:hAnsi="Times New Roman"/>
          <w:sz w:val="28"/>
          <w:szCs w:val="28"/>
        </w:rPr>
        <w:t>даты начала и окончания учебного года;</w:t>
      </w:r>
    </w:p>
    <w:p w:rsidR="0002097C" w:rsidRPr="0002097C" w:rsidRDefault="0002097C" w:rsidP="00BC59C9">
      <w:pPr>
        <w:pStyle w:val="a6"/>
        <w:widowControl w:val="0"/>
        <w:numPr>
          <w:ilvl w:val="1"/>
          <w:numId w:val="19"/>
        </w:numPr>
        <w:tabs>
          <w:tab w:val="left" w:pos="709"/>
        </w:tabs>
        <w:autoSpaceDE w:val="0"/>
        <w:autoSpaceDN w:val="0"/>
        <w:spacing w:after="0"/>
        <w:ind w:left="0" w:firstLine="567"/>
        <w:contextualSpacing w:val="0"/>
        <w:jc w:val="both"/>
        <w:rPr>
          <w:rFonts w:ascii="Times New Roman" w:hAnsi="Times New Roman"/>
          <w:sz w:val="28"/>
          <w:szCs w:val="28"/>
        </w:rPr>
      </w:pPr>
      <w:r w:rsidRPr="0002097C">
        <w:rPr>
          <w:rFonts w:ascii="Times New Roman" w:hAnsi="Times New Roman"/>
          <w:sz w:val="28"/>
          <w:szCs w:val="28"/>
        </w:rPr>
        <w:t>продолжительность учебного года, четвертей;</w:t>
      </w:r>
    </w:p>
    <w:p w:rsidR="0002097C" w:rsidRPr="0002097C" w:rsidRDefault="0002097C" w:rsidP="00BC59C9">
      <w:pPr>
        <w:pStyle w:val="a6"/>
        <w:widowControl w:val="0"/>
        <w:numPr>
          <w:ilvl w:val="1"/>
          <w:numId w:val="19"/>
        </w:numPr>
        <w:tabs>
          <w:tab w:val="left" w:pos="709"/>
          <w:tab w:val="left" w:pos="1578"/>
        </w:tabs>
        <w:autoSpaceDE w:val="0"/>
        <w:autoSpaceDN w:val="0"/>
        <w:spacing w:after="0"/>
        <w:ind w:left="0" w:firstLine="567"/>
        <w:contextualSpacing w:val="0"/>
        <w:jc w:val="both"/>
        <w:rPr>
          <w:rFonts w:ascii="Times New Roman" w:hAnsi="Times New Roman"/>
          <w:sz w:val="28"/>
          <w:szCs w:val="28"/>
        </w:rPr>
      </w:pPr>
      <w:r w:rsidRPr="0002097C">
        <w:rPr>
          <w:rFonts w:ascii="Times New Roman" w:hAnsi="Times New Roman"/>
          <w:sz w:val="28"/>
          <w:szCs w:val="28"/>
        </w:rPr>
        <w:t>сроки и продолжительность каникул, перечень праздничных и выходных дней;</w:t>
      </w:r>
    </w:p>
    <w:p w:rsidR="0002097C" w:rsidRPr="0002097C" w:rsidRDefault="0002097C" w:rsidP="00BC59C9">
      <w:pPr>
        <w:pStyle w:val="a6"/>
        <w:widowControl w:val="0"/>
        <w:numPr>
          <w:ilvl w:val="1"/>
          <w:numId w:val="19"/>
        </w:numPr>
        <w:tabs>
          <w:tab w:val="left" w:pos="709"/>
        </w:tabs>
        <w:autoSpaceDE w:val="0"/>
        <w:autoSpaceDN w:val="0"/>
        <w:spacing w:after="0"/>
        <w:ind w:left="0" w:firstLine="567"/>
        <w:contextualSpacing w:val="0"/>
        <w:jc w:val="both"/>
        <w:rPr>
          <w:rFonts w:ascii="Times New Roman" w:hAnsi="Times New Roman"/>
          <w:sz w:val="28"/>
          <w:szCs w:val="28"/>
        </w:rPr>
      </w:pPr>
      <w:r w:rsidRPr="0002097C">
        <w:rPr>
          <w:rFonts w:ascii="Times New Roman" w:hAnsi="Times New Roman"/>
          <w:sz w:val="28"/>
          <w:szCs w:val="28"/>
        </w:rPr>
        <w:t>сроки проведения промежуточных аттестаций;</w:t>
      </w:r>
    </w:p>
    <w:p w:rsidR="0002097C" w:rsidRPr="0002097C" w:rsidRDefault="0002097C" w:rsidP="00BC59C9">
      <w:pPr>
        <w:pStyle w:val="ad"/>
        <w:spacing w:line="276" w:lineRule="auto"/>
        <w:ind w:firstLine="567"/>
        <w:jc w:val="both"/>
        <w:rPr>
          <w:szCs w:val="28"/>
        </w:rPr>
      </w:pPr>
      <w:r w:rsidRPr="0002097C">
        <w:rPr>
          <w:szCs w:val="28"/>
        </w:rPr>
        <w:t>Продолжительность учебного года в 2-4  классах – 34 недели, в 1  классах – 33 недели.</w:t>
      </w:r>
    </w:p>
    <w:p w:rsidR="0002097C" w:rsidRPr="0002097C" w:rsidRDefault="0002097C" w:rsidP="00BC59C9">
      <w:pPr>
        <w:pStyle w:val="ad"/>
        <w:spacing w:line="276" w:lineRule="auto"/>
        <w:ind w:firstLine="567"/>
        <w:jc w:val="both"/>
        <w:rPr>
          <w:szCs w:val="28"/>
        </w:rPr>
      </w:pPr>
      <w:r w:rsidRPr="0002097C">
        <w:rPr>
          <w:szCs w:val="28"/>
        </w:rPr>
        <w:t>Продолжительность каникул в течение учебного года не менее 30 календарных дней, летом – не менее 8 недель.</w:t>
      </w:r>
    </w:p>
    <w:p w:rsidR="0002097C" w:rsidRPr="0002097C" w:rsidRDefault="0002097C" w:rsidP="00BC59C9">
      <w:pPr>
        <w:pStyle w:val="ad"/>
        <w:spacing w:line="276" w:lineRule="auto"/>
        <w:ind w:firstLine="567"/>
        <w:jc w:val="both"/>
        <w:rPr>
          <w:szCs w:val="28"/>
        </w:rPr>
      </w:pPr>
      <w:r w:rsidRPr="0002097C">
        <w:rPr>
          <w:szCs w:val="28"/>
        </w:rPr>
        <w:t>Промежуточная аттестация и текущий контроль знаний обучающихся устанавливается на основании Положения о формах, периодичности и порядке текущего контроля успеваемости и промежуточной аттестации обучающихся.</w:t>
      </w:r>
    </w:p>
    <w:p w:rsidR="0002097C" w:rsidRPr="0002097C" w:rsidRDefault="0002097C" w:rsidP="00BC59C9">
      <w:pPr>
        <w:pStyle w:val="ad"/>
        <w:spacing w:line="276" w:lineRule="auto"/>
        <w:ind w:firstLine="567"/>
        <w:jc w:val="both"/>
        <w:rPr>
          <w:szCs w:val="28"/>
        </w:rPr>
      </w:pPr>
      <w:r w:rsidRPr="0002097C">
        <w:rPr>
          <w:szCs w:val="28"/>
        </w:rPr>
        <w:t>Календарный учебный график ежегодно утверждается приказом руководителя образовательной организации.</w:t>
      </w:r>
    </w:p>
    <w:p w:rsidR="00CB19C1" w:rsidRPr="007B24AB" w:rsidRDefault="00262195" w:rsidP="00BC59C9">
      <w:pPr>
        <w:pStyle w:val="3"/>
        <w:spacing w:line="276" w:lineRule="auto"/>
        <w:jc w:val="center"/>
        <w:rPr>
          <w:rFonts w:ascii="Times New Roman" w:hAnsi="Times New Roman" w:cs="Times New Roman"/>
          <w:i w:val="0"/>
        </w:rPr>
      </w:pPr>
      <w:bookmarkStart w:id="26" w:name="_Toc289117685"/>
      <w:bookmarkStart w:id="27" w:name="_Toc111906501"/>
      <w:bookmarkEnd w:id="24"/>
      <w:r>
        <w:rPr>
          <w:rFonts w:ascii="Times New Roman" w:hAnsi="Times New Roman" w:cs="Times New Roman"/>
          <w:i w:val="0"/>
        </w:rPr>
        <w:t>3.</w:t>
      </w:r>
      <w:r w:rsidR="00CB19C1" w:rsidRPr="007B24AB">
        <w:rPr>
          <w:rFonts w:ascii="Times New Roman" w:hAnsi="Times New Roman" w:cs="Times New Roman"/>
          <w:i w:val="0"/>
        </w:rPr>
        <w:t>2. Система условий реализации адаптированной основной общеобразовательной программы начального общего образования</w:t>
      </w:r>
      <w:bookmarkEnd w:id="26"/>
      <w:bookmarkEnd w:id="27"/>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Требования к условиям получения образования обучающимися с ЗПР определяются</w:t>
      </w:r>
      <w:r w:rsidRPr="0099732D">
        <w:rPr>
          <w:rFonts w:ascii="Times New Roman" w:eastAsia="Times New Roman" w:hAnsi="Times New Roman" w:cs="Times New Roman"/>
          <w:spacing w:val="1"/>
          <w:sz w:val="28"/>
          <w:szCs w:val="28"/>
          <w:lang w:eastAsia="en-US"/>
        </w:rPr>
        <w:t xml:space="preserve"> </w:t>
      </w:r>
      <w:r w:rsidRPr="0099732D">
        <w:rPr>
          <w:rFonts w:ascii="Times New Roman" w:eastAsia="Times New Roman" w:hAnsi="Times New Roman" w:cs="Times New Roman"/>
          <w:sz w:val="28"/>
          <w:szCs w:val="28"/>
          <w:lang w:eastAsia="en-US"/>
        </w:rPr>
        <w:t>ФГОС НОО обучающихся с ОВЗ и представляют собой систему требований к кадровым,</w:t>
      </w:r>
      <w:r w:rsidRPr="0099732D">
        <w:rPr>
          <w:rFonts w:ascii="Times New Roman" w:eastAsia="Times New Roman" w:hAnsi="Times New Roman" w:cs="Times New Roman"/>
          <w:spacing w:val="1"/>
          <w:sz w:val="28"/>
          <w:szCs w:val="28"/>
          <w:lang w:eastAsia="en-US"/>
        </w:rPr>
        <w:t xml:space="preserve"> </w:t>
      </w:r>
      <w:r w:rsidRPr="0099732D">
        <w:rPr>
          <w:rFonts w:ascii="Times New Roman" w:eastAsia="Times New Roman" w:hAnsi="Times New Roman" w:cs="Times New Roman"/>
          <w:sz w:val="28"/>
          <w:szCs w:val="28"/>
          <w:lang w:eastAsia="en-US"/>
        </w:rPr>
        <w:t>финансовым,</w:t>
      </w:r>
      <w:r w:rsidRPr="0099732D">
        <w:rPr>
          <w:rFonts w:ascii="Times New Roman" w:eastAsia="Times New Roman" w:hAnsi="Times New Roman" w:cs="Times New Roman"/>
          <w:spacing w:val="1"/>
          <w:sz w:val="28"/>
          <w:szCs w:val="28"/>
          <w:lang w:eastAsia="en-US"/>
        </w:rPr>
        <w:t xml:space="preserve"> </w:t>
      </w:r>
      <w:r w:rsidRPr="0099732D">
        <w:rPr>
          <w:rFonts w:ascii="Times New Roman" w:eastAsia="Times New Roman" w:hAnsi="Times New Roman" w:cs="Times New Roman"/>
          <w:sz w:val="28"/>
          <w:szCs w:val="28"/>
          <w:lang w:eastAsia="en-US"/>
        </w:rPr>
        <w:t>материально-техническим</w:t>
      </w:r>
      <w:r w:rsidRPr="0099732D">
        <w:rPr>
          <w:rFonts w:ascii="Times New Roman" w:eastAsia="Times New Roman" w:hAnsi="Times New Roman" w:cs="Times New Roman"/>
          <w:spacing w:val="1"/>
          <w:sz w:val="28"/>
          <w:szCs w:val="28"/>
          <w:lang w:eastAsia="en-US"/>
        </w:rPr>
        <w:t xml:space="preserve"> </w:t>
      </w:r>
      <w:r w:rsidRPr="0099732D">
        <w:rPr>
          <w:rFonts w:ascii="Times New Roman" w:eastAsia="Times New Roman" w:hAnsi="Times New Roman" w:cs="Times New Roman"/>
          <w:sz w:val="28"/>
          <w:szCs w:val="28"/>
          <w:lang w:eastAsia="en-US"/>
        </w:rPr>
        <w:t>и</w:t>
      </w:r>
      <w:r w:rsidRPr="0099732D">
        <w:rPr>
          <w:rFonts w:ascii="Times New Roman" w:eastAsia="Times New Roman" w:hAnsi="Times New Roman" w:cs="Times New Roman"/>
          <w:spacing w:val="1"/>
          <w:sz w:val="28"/>
          <w:szCs w:val="28"/>
          <w:lang w:eastAsia="en-US"/>
        </w:rPr>
        <w:t xml:space="preserve"> </w:t>
      </w:r>
      <w:r w:rsidRPr="0099732D">
        <w:rPr>
          <w:rFonts w:ascii="Times New Roman" w:eastAsia="Times New Roman" w:hAnsi="Times New Roman" w:cs="Times New Roman"/>
          <w:sz w:val="28"/>
          <w:szCs w:val="28"/>
          <w:lang w:eastAsia="en-US"/>
        </w:rPr>
        <w:t>иным</w:t>
      </w:r>
      <w:r w:rsidRPr="0099732D">
        <w:rPr>
          <w:rFonts w:ascii="Times New Roman" w:eastAsia="Times New Roman" w:hAnsi="Times New Roman" w:cs="Times New Roman"/>
          <w:spacing w:val="1"/>
          <w:sz w:val="28"/>
          <w:szCs w:val="28"/>
          <w:lang w:eastAsia="en-US"/>
        </w:rPr>
        <w:t xml:space="preserve"> </w:t>
      </w:r>
      <w:r w:rsidRPr="0099732D">
        <w:rPr>
          <w:rFonts w:ascii="Times New Roman" w:eastAsia="Times New Roman" w:hAnsi="Times New Roman" w:cs="Times New Roman"/>
          <w:sz w:val="28"/>
          <w:szCs w:val="28"/>
          <w:lang w:eastAsia="en-US"/>
        </w:rPr>
        <w:t>условиям</w:t>
      </w:r>
      <w:r w:rsidRPr="0099732D">
        <w:rPr>
          <w:rFonts w:ascii="Times New Roman" w:eastAsia="Times New Roman" w:hAnsi="Times New Roman" w:cs="Times New Roman"/>
          <w:spacing w:val="1"/>
          <w:sz w:val="28"/>
          <w:szCs w:val="28"/>
          <w:lang w:eastAsia="en-US"/>
        </w:rPr>
        <w:t xml:space="preserve"> </w:t>
      </w:r>
      <w:r w:rsidRPr="0099732D">
        <w:rPr>
          <w:rFonts w:ascii="Times New Roman" w:eastAsia="Times New Roman" w:hAnsi="Times New Roman" w:cs="Times New Roman"/>
          <w:sz w:val="28"/>
          <w:szCs w:val="28"/>
          <w:lang w:eastAsia="en-US"/>
        </w:rPr>
        <w:t>реализации</w:t>
      </w:r>
      <w:r w:rsidRPr="0099732D">
        <w:rPr>
          <w:rFonts w:ascii="Times New Roman" w:eastAsia="Times New Roman" w:hAnsi="Times New Roman" w:cs="Times New Roman"/>
          <w:spacing w:val="1"/>
          <w:sz w:val="28"/>
          <w:szCs w:val="28"/>
          <w:lang w:eastAsia="en-US"/>
        </w:rPr>
        <w:t xml:space="preserve"> </w:t>
      </w:r>
      <w:r w:rsidRPr="0099732D">
        <w:rPr>
          <w:rFonts w:ascii="Times New Roman" w:eastAsia="Times New Roman" w:hAnsi="Times New Roman" w:cs="Times New Roman"/>
          <w:sz w:val="28"/>
          <w:szCs w:val="28"/>
          <w:lang w:eastAsia="en-US"/>
        </w:rPr>
        <w:t>АООП</w:t>
      </w:r>
      <w:r w:rsidRPr="0099732D">
        <w:rPr>
          <w:rFonts w:ascii="Times New Roman" w:eastAsia="Times New Roman" w:hAnsi="Times New Roman" w:cs="Times New Roman"/>
          <w:spacing w:val="1"/>
          <w:sz w:val="28"/>
          <w:szCs w:val="28"/>
          <w:lang w:eastAsia="en-US"/>
        </w:rPr>
        <w:t xml:space="preserve"> </w:t>
      </w:r>
      <w:r w:rsidRPr="0099732D">
        <w:rPr>
          <w:rFonts w:ascii="Times New Roman" w:eastAsia="Times New Roman" w:hAnsi="Times New Roman" w:cs="Times New Roman"/>
          <w:sz w:val="28"/>
          <w:szCs w:val="28"/>
          <w:lang w:eastAsia="en-US"/>
        </w:rPr>
        <w:t>НОО</w:t>
      </w:r>
      <w:r w:rsidRPr="0099732D">
        <w:rPr>
          <w:rFonts w:ascii="Times New Roman" w:eastAsia="Times New Roman" w:hAnsi="Times New Roman" w:cs="Times New Roman"/>
          <w:spacing w:val="1"/>
          <w:sz w:val="28"/>
          <w:szCs w:val="28"/>
          <w:lang w:eastAsia="en-US"/>
        </w:rPr>
        <w:t xml:space="preserve"> </w:t>
      </w:r>
      <w:r w:rsidRPr="0099732D">
        <w:rPr>
          <w:rFonts w:ascii="Times New Roman" w:eastAsia="Times New Roman" w:hAnsi="Times New Roman" w:cs="Times New Roman"/>
          <w:sz w:val="28"/>
          <w:szCs w:val="28"/>
          <w:lang w:eastAsia="en-US"/>
        </w:rPr>
        <w:t>обучающихся</w:t>
      </w:r>
      <w:r w:rsidRPr="0099732D">
        <w:rPr>
          <w:rFonts w:ascii="Times New Roman" w:eastAsia="Times New Roman" w:hAnsi="Times New Roman" w:cs="Times New Roman"/>
          <w:spacing w:val="-4"/>
          <w:sz w:val="28"/>
          <w:szCs w:val="28"/>
          <w:lang w:eastAsia="en-US"/>
        </w:rPr>
        <w:t xml:space="preserve"> </w:t>
      </w:r>
      <w:r w:rsidRPr="0099732D">
        <w:rPr>
          <w:rFonts w:ascii="Times New Roman" w:eastAsia="Times New Roman" w:hAnsi="Times New Roman" w:cs="Times New Roman"/>
          <w:sz w:val="28"/>
          <w:szCs w:val="28"/>
          <w:lang w:eastAsia="en-US"/>
        </w:rPr>
        <w:t>с</w:t>
      </w:r>
      <w:r w:rsidRPr="0099732D">
        <w:rPr>
          <w:rFonts w:ascii="Times New Roman" w:eastAsia="Times New Roman" w:hAnsi="Times New Roman" w:cs="Times New Roman"/>
          <w:spacing w:val="-4"/>
          <w:sz w:val="28"/>
          <w:szCs w:val="28"/>
          <w:lang w:eastAsia="en-US"/>
        </w:rPr>
        <w:t xml:space="preserve"> </w:t>
      </w:r>
      <w:r w:rsidRPr="0099732D">
        <w:rPr>
          <w:rFonts w:ascii="Times New Roman" w:eastAsia="Times New Roman" w:hAnsi="Times New Roman" w:cs="Times New Roman"/>
          <w:sz w:val="28"/>
          <w:szCs w:val="28"/>
          <w:lang w:eastAsia="en-US"/>
        </w:rPr>
        <w:t>ЗПР</w:t>
      </w:r>
      <w:r w:rsidRPr="0099732D">
        <w:rPr>
          <w:rFonts w:ascii="Times New Roman" w:eastAsia="Times New Roman" w:hAnsi="Times New Roman" w:cs="Times New Roman"/>
          <w:spacing w:val="-3"/>
          <w:sz w:val="28"/>
          <w:szCs w:val="28"/>
          <w:lang w:eastAsia="en-US"/>
        </w:rPr>
        <w:t xml:space="preserve"> </w:t>
      </w:r>
      <w:r w:rsidRPr="0099732D">
        <w:rPr>
          <w:rFonts w:ascii="Times New Roman" w:eastAsia="Times New Roman" w:hAnsi="Times New Roman" w:cs="Times New Roman"/>
          <w:sz w:val="28"/>
          <w:szCs w:val="28"/>
          <w:lang w:eastAsia="en-US"/>
        </w:rPr>
        <w:t>и</w:t>
      </w:r>
      <w:r w:rsidRPr="0099732D">
        <w:rPr>
          <w:rFonts w:ascii="Times New Roman" w:eastAsia="Times New Roman" w:hAnsi="Times New Roman" w:cs="Times New Roman"/>
          <w:spacing w:val="-4"/>
          <w:sz w:val="28"/>
          <w:szCs w:val="28"/>
          <w:lang w:eastAsia="en-US"/>
        </w:rPr>
        <w:t xml:space="preserve"> </w:t>
      </w:r>
      <w:r w:rsidRPr="0099732D">
        <w:rPr>
          <w:rFonts w:ascii="Times New Roman" w:eastAsia="Times New Roman" w:hAnsi="Times New Roman" w:cs="Times New Roman"/>
          <w:sz w:val="28"/>
          <w:szCs w:val="28"/>
          <w:lang w:eastAsia="en-US"/>
        </w:rPr>
        <w:t>достижения</w:t>
      </w:r>
      <w:r w:rsidRPr="0099732D">
        <w:rPr>
          <w:rFonts w:ascii="Times New Roman" w:eastAsia="Times New Roman" w:hAnsi="Times New Roman" w:cs="Times New Roman"/>
          <w:spacing w:val="-3"/>
          <w:sz w:val="28"/>
          <w:szCs w:val="28"/>
          <w:lang w:eastAsia="en-US"/>
        </w:rPr>
        <w:t xml:space="preserve"> </w:t>
      </w:r>
      <w:r w:rsidRPr="0099732D">
        <w:rPr>
          <w:rFonts w:ascii="Times New Roman" w:eastAsia="Times New Roman" w:hAnsi="Times New Roman" w:cs="Times New Roman"/>
          <w:sz w:val="28"/>
          <w:szCs w:val="28"/>
          <w:lang w:eastAsia="en-US"/>
        </w:rPr>
        <w:t>планируемых</w:t>
      </w:r>
      <w:r w:rsidRPr="0099732D">
        <w:rPr>
          <w:rFonts w:ascii="Times New Roman" w:eastAsia="Times New Roman" w:hAnsi="Times New Roman" w:cs="Times New Roman"/>
          <w:spacing w:val="-1"/>
          <w:sz w:val="28"/>
          <w:szCs w:val="28"/>
          <w:lang w:eastAsia="en-US"/>
        </w:rPr>
        <w:t xml:space="preserve"> </w:t>
      </w:r>
      <w:r w:rsidRPr="0099732D">
        <w:rPr>
          <w:rFonts w:ascii="Times New Roman" w:eastAsia="Times New Roman" w:hAnsi="Times New Roman" w:cs="Times New Roman"/>
          <w:sz w:val="28"/>
          <w:szCs w:val="28"/>
          <w:lang w:eastAsia="en-US"/>
        </w:rPr>
        <w:t>результатов</w:t>
      </w:r>
      <w:r w:rsidRPr="0099732D">
        <w:rPr>
          <w:rFonts w:ascii="Times New Roman" w:eastAsia="Times New Roman" w:hAnsi="Times New Roman" w:cs="Times New Roman"/>
          <w:spacing w:val="-3"/>
          <w:sz w:val="28"/>
          <w:szCs w:val="28"/>
          <w:lang w:eastAsia="en-US"/>
        </w:rPr>
        <w:t xml:space="preserve"> </w:t>
      </w:r>
      <w:r w:rsidRPr="0099732D">
        <w:rPr>
          <w:rFonts w:ascii="Times New Roman" w:eastAsia="Times New Roman" w:hAnsi="Times New Roman" w:cs="Times New Roman"/>
          <w:sz w:val="28"/>
          <w:szCs w:val="28"/>
          <w:lang w:eastAsia="en-US"/>
        </w:rPr>
        <w:t>этой</w:t>
      </w:r>
      <w:r w:rsidRPr="0099732D">
        <w:rPr>
          <w:rFonts w:ascii="Times New Roman" w:eastAsia="Times New Roman" w:hAnsi="Times New Roman" w:cs="Times New Roman"/>
          <w:spacing w:val="-3"/>
          <w:sz w:val="28"/>
          <w:szCs w:val="28"/>
          <w:lang w:eastAsia="en-US"/>
        </w:rPr>
        <w:t xml:space="preserve"> </w:t>
      </w:r>
      <w:r w:rsidRPr="0099732D">
        <w:rPr>
          <w:rFonts w:ascii="Times New Roman" w:eastAsia="Times New Roman" w:hAnsi="Times New Roman" w:cs="Times New Roman"/>
          <w:sz w:val="28"/>
          <w:szCs w:val="28"/>
          <w:lang w:eastAsia="en-US"/>
        </w:rPr>
        <w:t>категорией</w:t>
      </w:r>
      <w:r w:rsidRPr="0099732D">
        <w:rPr>
          <w:rFonts w:ascii="Times New Roman" w:eastAsia="Times New Roman" w:hAnsi="Times New Roman" w:cs="Times New Roman"/>
          <w:spacing w:val="-3"/>
          <w:sz w:val="28"/>
          <w:szCs w:val="28"/>
          <w:lang w:eastAsia="en-US"/>
        </w:rPr>
        <w:t xml:space="preserve"> </w:t>
      </w:r>
      <w:r w:rsidRPr="0099732D">
        <w:rPr>
          <w:rFonts w:ascii="Times New Roman" w:eastAsia="Times New Roman" w:hAnsi="Times New Roman" w:cs="Times New Roman"/>
          <w:sz w:val="28"/>
          <w:szCs w:val="28"/>
          <w:lang w:eastAsia="en-US"/>
        </w:rPr>
        <w:t>обучающихся.</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color w:val="000009"/>
          <w:sz w:val="28"/>
          <w:szCs w:val="28"/>
          <w:lang w:eastAsia="en-US"/>
        </w:rPr>
        <w:lastRenderedPageBreak/>
        <w:t>Интегративным</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результатом</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реализации</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указанных</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требований</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является</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создание</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комфортной коррекционно-развивающей образовательной среды для обучающихся с ЗПР,</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построенной</w:t>
      </w:r>
      <w:r w:rsidRPr="0099732D">
        <w:rPr>
          <w:rFonts w:ascii="Times New Roman" w:eastAsia="Times New Roman" w:hAnsi="Times New Roman" w:cs="Times New Roman"/>
          <w:color w:val="000009"/>
          <w:spacing w:val="17"/>
          <w:sz w:val="28"/>
          <w:szCs w:val="28"/>
          <w:lang w:eastAsia="en-US"/>
        </w:rPr>
        <w:t xml:space="preserve"> </w:t>
      </w:r>
      <w:r w:rsidRPr="0099732D">
        <w:rPr>
          <w:rFonts w:ascii="Times New Roman" w:eastAsia="Times New Roman" w:hAnsi="Times New Roman" w:cs="Times New Roman"/>
          <w:color w:val="000009"/>
          <w:sz w:val="28"/>
          <w:szCs w:val="28"/>
          <w:lang w:eastAsia="en-US"/>
        </w:rPr>
        <w:t>с</w:t>
      </w:r>
      <w:r w:rsidRPr="0099732D">
        <w:rPr>
          <w:rFonts w:ascii="Times New Roman" w:eastAsia="Times New Roman" w:hAnsi="Times New Roman" w:cs="Times New Roman"/>
          <w:color w:val="000009"/>
          <w:spacing w:val="17"/>
          <w:sz w:val="28"/>
          <w:szCs w:val="28"/>
          <w:lang w:eastAsia="en-US"/>
        </w:rPr>
        <w:t xml:space="preserve"> </w:t>
      </w:r>
      <w:r w:rsidRPr="0099732D">
        <w:rPr>
          <w:rFonts w:ascii="Times New Roman" w:eastAsia="Times New Roman" w:hAnsi="Times New Roman" w:cs="Times New Roman"/>
          <w:color w:val="000009"/>
          <w:sz w:val="28"/>
          <w:szCs w:val="28"/>
          <w:lang w:eastAsia="en-US"/>
        </w:rPr>
        <w:t>учетом</w:t>
      </w:r>
      <w:r w:rsidRPr="0099732D">
        <w:rPr>
          <w:rFonts w:ascii="Times New Roman" w:eastAsia="Times New Roman" w:hAnsi="Times New Roman" w:cs="Times New Roman"/>
          <w:color w:val="000009"/>
          <w:spacing w:val="17"/>
          <w:sz w:val="28"/>
          <w:szCs w:val="28"/>
          <w:lang w:eastAsia="en-US"/>
        </w:rPr>
        <w:t xml:space="preserve"> </w:t>
      </w:r>
      <w:r w:rsidRPr="0099732D">
        <w:rPr>
          <w:rFonts w:ascii="Times New Roman" w:eastAsia="Times New Roman" w:hAnsi="Times New Roman" w:cs="Times New Roman"/>
          <w:color w:val="000009"/>
          <w:sz w:val="28"/>
          <w:szCs w:val="28"/>
          <w:lang w:eastAsia="en-US"/>
        </w:rPr>
        <w:t>их</w:t>
      </w:r>
      <w:r w:rsidRPr="0099732D">
        <w:rPr>
          <w:rFonts w:ascii="Times New Roman" w:eastAsia="Times New Roman" w:hAnsi="Times New Roman" w:cs="Times New Roman"/>
          <w:color w:val="000009"/>
          <w:spacing w:val="18"/>
          <w:sz w:val="28"/>
          <w:szCs w:val="28"/>
          <w:lang w:eastAsia="en-US"/>
        </w:rPr>
        <w:t xml:space="preserve"> </w:t>
      </w:r>
      <w:r w:rsidRPr="0099732D">
        <w:rPr>
          <w:rFonts w:ascii="Times New Roman" w:eastAsia="Times New Roman" w:hAnsi="Times New Roman" w:cs="Times New Roman"/>
          <w:color w:val="000009"/>
          <w:sz w:val="28"/>
          <w:szCs w:val="28"/>
          <w:lang w:eastAsia="en-US"/>
        </w:rPr>
        <w:t>особых</w:t>
      </w:r>
      <w:r w:rsidRPr="0099732D">
        <w:rPr>
          <w:rFonts w:ascii="Times New Roman" w:eastAsia="Times New Roman" w:hAnsi="Times New Roman" w:cs="Times New Roman"/>
          <w:color w:val="000009"/>
          <w:spacing w:val="18"/>
          <w:sz w:val="28"/>
          <w:szCs w:val="28"/>
          <w:lang w:eastAsia="en-US"/>
        </w:rPr>
        <w:t xml:space="preserve"> </w:t>
      </w:r>
      <w:r w:rsidRPr="0099732D">
        <w:rPr>
          <w:rFonts w:ascii="Times New Roman" w:eastAsia="Times New Roman" w:hAnsi="Times New Roman" w:cs="Times New Roman"/>
          <w:color w:val="000009"/>
          <w:sz w:val="28"/>
          <w:szCs w:val="28"/>
          <w:lang w:eastAsia="en-US"/>
        </w:rPr>
        <w:t>образовательных</w:t>
      </w:r>
      <w:r w:rsidRPr="0099732D">
        <w:rPr>
          <w:rFonts w:ascii="Times New Roman" w:eastAsia="Times New Roman" w:hAnsi="Times New Roman" w:cs="Times New Roman"/>
          <w:color w:val="000009"/>
          <w:spacing w:val="15"/>
          <w:sz w:val="28"/>
          <w:szCs w:val="28"/>
          <w:lang w:eastAsia="en-US"/>
        </w:rPr>
        <w:t xml:space="preserve"> </w:t>
      </w:r>
      <w:r w:rsidRPr="0099732D">
        <w:rPr>
          <w:rFonts w:ascii="Times New Roman" w:eastAsia="Times New Roman" w:hAnsi="Times New Roman" w:cs="Times New Roman"/>
          <w:color w:val="000009"/>
          <w:sz w:val="28"/>
          <w:szCs w:val="28"/>
          <w:lang w:eastAsia="en-US"/>
        </w:rPr>
        <w:t>потребностей,</w:t>
      </w:r>
      <w:r w:rsidRPr="0099732D">
        <w:rPr>
          <w:rFonts w:ascii="Times New Roman" w:eastAsia="Times New Roman" w:hAnsi="Times New Roman" w:cs="Times New Roman"/>
          <w:color w:val="000009"/>
          <w:spacing w:val="13"/>
          <w:sz w:val="28"/>
          <w:szCs w:val="28"/>
          <w:lang w:eastAsia="en-US"/>
        </w:rPr>
        <w:t xml:space="preserve"> </w:t>
      </w:r>
      <w:r w:rsidRPr="0099732D">
        <w:rPr>
          <w:rFonts w:ascii="Times New Roman" w:eastAsia="Times New Roman" w:hAnsi="Times New Roman" w:cs="Times New Roman"/>
          <w:color w:val="000009"/>
          <w:sz w:val="28"/>
          <w:szCs w:val="28"/>
          <w:lang w:eastAsia="en-US"/>
        </w:rPr>
        <w:t>которая</w:t>
      </w:r>
      <w:r w:rsidRPr="0099732D">
        <w:rPr>
          <w:rFonts w:ascii="Times New Roman" w:eastAsia="Times New Roman" w:hAnsi="Times New Roman" w:cs="Times New Roman"/>
          <w:color w:val="000009"/>
          <w:spacing w:val="16"/>
          <w:sz w:val="28"/>
          <w:szCs w:val="28"/>
          <w:lang w:eastAsia="en-US"/>
        </w:rPr>
        <w:t xml:space="preserve"> </w:t>
      </w:r>
      <w:r w:rsidRPr="0099732D">
        <w:rPr>
          <w:rFonts w:ascii="Times New Roman" w:eastAsia="Times New Roman" w:hAnsi="Times New Roman" w:cs="Times New Roman"/>
          <w:color w:val="000009"/>
          <w:sz w:val="28"/>
          <w:szCs w:val="28"/>
          <w:lang w:eastAsia="en-US"/>
        </w:rPr>
        <w:t>обеспечивает</w:t>
      </w:r>
      <w:r w:rsidRPr="0099732D">
        <w:rPr>
          <w:rFonts w:ascii="Times New Roman" w:eastAsia="Times New Roman" w:hAnsi="Times New Roman" w:cs="Times New Roman"/>
          <w:sz w:val="28"/>
          <w:szCs w:val="28"/>
          <w:lang w:eastAsia="en-US"/>
        </w:rPr>
        <w:t xml:space="preserve"> </w:t>
      </w:r>
      <w:r w:rsidRPr="0099732D">
        <w:rPr>
          <w:rFonts w:ascii="Times New Roman" w:eastAsia="Times New Roman" w:hAnsi="Times New Roman" w:cs="Times New Roman"/>
          <w:color w:val="000009"/>
          <w:sz w:val="28"/>
          <w:szCs w:val="28"/>
          <w:lang w:eastAsia="en-US"/>
        </w:rPr>
        <w:t>высокое</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качество</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образования,</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его</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доступность,</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открытость</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и</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привлекательность</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для</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обучающихся,</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их</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родителей</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(законных</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представителей),</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духовно-нравственное</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развитие</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обучающихся, гарантирует охрану и укрепление физического, психического и социального</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здоровья</w:t>
      </w:r>
      <w:r w:rsidRPr="0099732D">
        <w:rPr>
          <w:rFonts w:ascii="Times New Roman" w:eastAsia="Times New Roman" w:hAnsi="Times New Roman" w:cs="Times New Roman"/>
          <w:color w:val="000009"/>
          <w:spacing w:val="-1"/>
          <w:sz w:val="28"/>
          <w:szCs w:val="28"/>
          <w:lang w:eastAsia="en-US"/>
        </w:rPr>
        <w:t xml:space="preserve"> </w:t>
      </w:r>
      <w:r w:rsidRPr="0099732D">
        <w:rPr>
          <w:rFonts w:ascii="Times New Roman" w:eastAsia="Times New Roman" w:hAnsi="Times New Roman" w:cs="Times New Roman"/>
          <w:color w:val="000009"/>
          <w:sz w:val="28"/>
          <w:szCs w:val="28"/>
          <w:lang w:eastAsia="en-US"/>
        </w:rPr>
        <w:t>обучающихся.</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Для реализации программы начального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Обеспеченность кадровыми условиями включает в себя:</w:t>
      </w:r>
    </w:p>
    <w:p w:rsidR="0099732D" w:rsidRPr="0099732D" w:rsidRDefault="0099732D" w:rsidP="00BC59C9">
      <w:pPr>
        <w:widowControl w:val="0"/>
        <w:numPr>
          <w:ilvl w:val="3"/>
          <w:numId w:val="17"/>
        </w:numPr>
        <w:tabs>
          <w:tab w:val="left" w:pos="851"/>
        </w:tabs>
        <w:autoSpaceDE w:val="0"/>
        <w:autoSpaceDN w:val="0"/>
        <w:spacing w:after="0"/>
        <w:ind w:left="0"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укомплектованность образовательной организации педагогическими, руководящими и иными работниками;</w:t>
      </w:r>
    </w:p>
    <w:p w:rsidR="0099732D" w:rsidRPr="0099732D" w:rsidRDefault="0099732D" w:rsidP="00BC59C9">
      <w:pPr>
        <w:widowControl w:val="0"/>
        <w:numPr>
          <w:ilvl w:val="3"/>
          <w:numId w:val="17"/>
        </w:numPr>
        <w:tabs>
          <w:tab w:val="left" w:pos="851"/>
        </w:tabs>
        <w:autoSpaceDE w:val="0"/>
        <w:autoSpaceDN w:val="0"/>
        <w:spacing w:after="0"/>
        <w:ind w:left="0"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99732D" w:rsidRPr="0099732D" w:rsidRDefault="0099732D" w:rsidP="00BC59C9">
      <w:pPr>
        <w:widowControl w:val="0"/>
        <w:numPr>
          <w:ilvl w:val="3"/>
          <w:numId w:val="17"/>
        </w:numPr>
        <w:tabs>
          <w:tab w:val="left" w:pos="851"/>
        </w:tabs>
        <w:autoSpaceDE w:val="0"/>
        <w:autoSpaceDN w:val="0"/>
        <w:spacing w:after="0"/>
        <w:ind w:left="0"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 xml:space="preserve">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w:t>
      </w:r>
      <w:r w:rsidRPr="0099732D">
        <w:rPr>
          <w:rFonts w:ascii="Times New Roman" w:eastAsia="Times New Roman" w:hAnsi="Times New Roman" w:cs="Times New Roman"/>
          <w:sz w:val="28"/>
          <w:szCs w:val="28"/>
          <w:lang w:eastAsia="en-US"/>
        </w:rPr>
        <w:lastRenderedPageBreak/>
        <w:t>образования) (воспитатель, учитель)» обобщённые трудовые функции, которые могут быть поручены работнику, занимающему данную должность.</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color w:val="221E1F"/>
          <w:sz w:val="28"/>
          <w:szCs w:val="28"/>
          <w:lang w:eastAsia="en-US"/>
        </w:rPr>
        <w:t>Для осуществления образовательной деятельности МБОУ «Школа №3» полностью укомплектована квалифицированными кадрами.</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 xml:space="preserve">В штат специалистов МБОУ «Школа № 3», реализующей ООП НОО входят: - директор: высшее профессиональное образование по направлению подготовки «Государственное и муниципальное управление», стаж педагогической работы 17 лет, соответствие занимаемой должности; - заместитель директора по учебной работе: высшее профессиональное образование по направлению подготовки «Менеджмент в образовании», стаж педагогической работы 34 года, соответствие занимаемой должности; - учителя начальных классов: высшее образование – 3 человека, среднее профессиональное – 3 человека, стаж педагогической работы до 10 лет – 2 человек, более 20 лет – 4 человека, первая квалификационная категория – 3 педагога, соответствие занимаемой должности - 3 педагога; - педагог-психолог: высшее профессиональное образование, курсы повышения квалификации, стаж 27 лет; - учитель-дефектолог: высшее профессиональное образование, стаж педагогической работы 19 лет, ВКК; - учитель физической культуры: среднее профессиональное образование по направлению подготовки «Педагог дополнительного образования в области физкультурно-оздоровительной деятельности», профессиональная переподготовка по программе «Педагогическое образование: Физическая культура в общеобразовательных организациях и организациях профессионального образования», стаж педагогической работы 1 </w:t>
      </w:r>
      <w:r w:rsidR="0002097C">
        <w:rPr>
          <w:rFonts w:ascii="Times New Roman" w:eastAsia="Times New Roman" w:hAnsi="Times New Roman" w:cs="Times New Roman"/>
          <w:sz w:val="28"/>
          <w:szCs w:val="28"/>
          <w:lang w:eastAsia="en-US"/>
        </w:rPr>
        <w:t>год</w:t>
      </w:r>
      <w:r w:rsidRPr="0099732D">
        <w:rPr>
          <w:rFonts w:ascii="Times New Roman" w:eastAsia="Times New Roman" w:hAnsi="Times New Roman" w:cs="Times New Roman"/>
          <w:sz w:val="28"/>
          <w:szCs w:val="28"/>
          <w:lang w:eastAsia="en-US"/>
        </w:rPr>
        <w:t xml:space="preserve">, н/а (стаж работы в данной школе менее 2-х лет); - учитель английского языка: среднее профессиональное образование, стаж на педагогической работе 6 лет, н/а (стаж работы в данной ОО менее 2-х лет). Педагоги владеют ИКТ, в системе </w:t>
      </w:r>
      <w:r w:rsidRPr="0099732D">
        <w:rPr>
          <w:rFonts w:ascii="Times New Roman" w:eastAsia="Times New Roman" w:hAnsi="Times New Roman" w:cs="Times New Roman"/>
          <w:sz w:val="28"/>
          <w:szCs w:val="28"/>
          <w:lang w:eastAsia="en-US"/>
        </w:rPr>
        <w:lastRenderedPageBreak/>
        <w:t>используют информационно-коммуникационные технологии в образовательном процессе. В целях повышения квалификации и профессиональной переподготовки педагогических и руководящих работников общеобразовательных учреждений по вопросам реализации ООП НОО утверждается план-график по повышению квалификации и переподготовки педагогов. Ожидаемый результат повышения квалификации — профессиональная готовность работников школы к реализации ФГОС НОО: - обеспечение оптимального вхождения работников образования в систему ценностей современного образования; - принятие идеологии Стандарта начального общего образования; -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 овладение учебно-методическими и информационно - методическими ресурсами, необходимыми для успешного решения задач Стандарта. В МБОУ «Школа № 3» создана система методической работы, обеспечивающая сопровождение деятельности педагогов на всех этапах реализации требований Стандарта. План методической работы включает следующие мероприятия: - семинары, посвящённые содержанию и ключевым особенностям ФГОС; - заседания методических объединений учителей по проблемам введения Стандарта; - участие педагогов в разработке разделов и компонентов основной образовательной программы образовательного учреждения; - участие педагогов в разработке и апробации оценки эффективности работы в условиях внедрения Стандарта и новой системы оплаты труда; -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Стандарта. Среди учителей начальной школы один педагог награжден Почетной грамотой Министерства образования и науки Российской Федерации, два награждены Почетной грамотой Министерства общего и профессионального образования Свердловской области, один педагог награжден Почетной грамотой Законодательного Собрания Свердловской области. Непрерывность профессионального развития осуществляется посредством организации повышения квалификации на рабочем месте (семинары-практикумы, педсоветы, круглые столы, конференции, вебинары), обучения на разных образовательных площадках города и области, дистанционного обучения.</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u w:val="single"/>
          <w:lang w:eastAsia="en-US"/>
        </w:rPr>
        <w:t>Профессиональное развитие и повышение квалификации педагогических</w:t>
      </w:r>
      <w:r w:rsidRPr="0099732D">
        <w:rPr>
          <w:rFonts w:ascii="Times New Roman" w:eastAsia="Times New Roman" w:hAnsi="Times New Roman" w:cs="Times New Roman"/>
          <w:sz w:val="28"/>
          <w:szCs w:val="28"/>
          <w:lang w:eastAsia="en-US"/>
        </w:rPr>
        <w:t xml:space="preserve"> </w:t>
      </w:r>
      <w:r w:rsidRPr="0099732D">
        <w:rPr>
          <w:rFonts w:ascii="Times New Roman" w:eastAsia="Times New Roman" w:hAnsi="Times New Roman" w:cs="Times New Roman"/>
          <w:sz w:val="28"/>
          <w:szCs w:val="28"/>
          <w:u w:val="single"/>
          <w:lang w:eastAsia="en-US"/>
        </w:rPr>
        <w:lastRenderedPageBreak/>
        <w:t>работников.</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 При этом могут быть использованы различные образовательные организации, имеющие соответствующую лицензию.</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99732D" w:rsidRPr="0099732D" w:rsidRDefault="0099732D" w:rsidP="00BC59C9">
      <w:pPr>
        <w:widowControl w:val="0"/>
        <w:numPr>
          <w:ilvl w:val="0"/>
          <w:numId w:val="16"/>
        </w:numPr>
        <w:tabs>
          <w:tab w:val="left" w:pos="851"/>
        </w:tabs>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обеспечение оптимального вхождения работников образования в систему ценностей современного образования;</w:t>
      </w:r>
    </w:p>
    <w:p w:rsidR="0099732D" w:rsidRPr="0099732D" w:rsidRDefault="0099732D" w:rsidP="00BC59C9">
      <w:pPr>
        <w:widowControl w:val="0"/>
        <w:numPr>
          <w:ilvl w:val="0"/>
          <w:numId w:val="16"/>
        </w:numPr>
        <w:tabs>
          <w:tab w:val="left" w:pos="851"/>
        </w:tabs>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99732D" w:rsidRPr="0099732D" w:rsidRDefault="0099732D" w:rsidP="00BC59C9">
      <w:pPr>
        <w:widowControl w:val="0"/>
        <w:numPr>
          <w:ilvl w:val="0"/>
          <w:numId w:val="16"/>
        </w:numPr>
        <w:tabs>
          <w:tab w:val="left" w:pos="851"/>
        </w:tabs>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lastRenderedPageBreak/>
        <w:t xml:space="preserve">В </w:t>
      </w:r>
      <w:r w:rsidRPr="0099732D">
        <w:rPr>
          <w:rFonts w:ascii="Times New Roman" w:eastAsia="Times New Roman" w:hAnsi="Times New Roman" w:cs="Times New Roman"/>
          <w:color w:val="221E1F"/>
          <w:sz w:val="28"/>
          <w:szCs w:val="28"/>
          <w:lang w:eastAsia="en-US"/>
        </w:rPr>
        <w:t>МБОУ «Школа №3»</w:t>
      </w:r>
      <w:r w:rsidRPr="0099732D">
        <w:rPr>
          <w:rFonts w:ascii="Times New Roman" w:eastAsia="Times New Roman" w:hAnsi="Times New Roman" w:cs="Times New Roman"/>
          <w:sz w:val="28"/>
          <w:szCs w:val="28"/>
          <w:lang w:eastAsia="en-US"/>
        </w:rPr>
        <w:t xml:space="preserve"> есть система методической работы, обеспечивающей сопровождение деятельности педагогов на всех этапах реализации требований ФГОС НОО. Для организации методической работы используется схема: мероприятие,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Мероприятия проводятся в следующих формах:</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семинары, посвященные содержанию и ключевым особенностям ФГОС ООО;</w:t>
      </w:r>
    </w:p>
    <w:p w:rsidR="0099732D" w:rsidRPr="0099732D" w:rsidRDefault="0099732D" w:rsidP="00BC59C9">
      <w:pPr>
        <w:widowControl w:val="0"/>
        <w:tabs>
          <w:tab w:val="left" w:pos="2699"/>
          <w:tab w:val="left" w:pos="3278"/>
          <w:tab w:val="left" w:pos="4515"/>
          <w:tab w:val="left" w:pos="10196"/>
        </w:tabs>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тренинги для педагогов с целью выявления и соотнесения собственной профессиональной позиции с целями и задачами ФГОС ООО;</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заседания методических объединений учителей по проблемам обновления ФГОС       ООО;</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участие педагогов в разработке разделов и компонентов основной образовательной программы образовательной организации;</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участие педагогов в разработке и апробации оценки эффективности работы в условиях внедрения ФГОС ООО и новой системы оплаты труда;</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Подведение итогов и обсуждение результатов мероприятий при этом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Сведения о персональном составе педагогических работников, реализующих основную образовательную программу начального общего образования размещены на официальном сайте образовательной организации.</w:t>
      </w:r>
    </w:p>
    <w:p w:rsidR="0099732D" w:rsidRPr="0099732D" w:rsidRDefault="0099732D" w:rsidP="00BC59C9">
      <w:pPr>
        <w:widowControl w:val="0"/>
        <w:tabs>
          <w:tab w:val="left" w:pos="696"/>
        </w:tabs>
        <w:autoSpaceDE w:val="0"/>
        <w:autoSpaceDN w:val="0"/>
        <w:spacing w:after="0"/>
        <w:ind w:firstLine="567"/>
        <w:jc w:val="both"/>
        <w:outlineLvl w:val="1"/>
        <w:rPr>
          <w:rFonts w:ascii="Times New Roman" w:eastAsia="Times New Roman" w:hAnsi="Times New Roman" w:cs="Times New Roman"/>
          <w:b/>
          <w:bCs/>
          <w:sz w:val="28"/>
          <w:szCs w:val="28"/>
          <w:lang w:eastAsia="en-US"/>
        </w:rPr>
      </w:pPr>
      <w:bookmarkStart w:id="28" w:name="_Toc111906502"/>
      <w:r w:rsidRPr="0099732D">
        <w:rPr>
          <w:rFonts w:ascii="Times New Roman" w:eastAsia="Times New Roman" w:hAnsi="Times New Roman" w:cs="Times New Roman"/>
          <w:b/>
          <w:bCs/>
          <w:sz w:val="28"/>
          <w:szCs w:val="28"/>
          <w:lang w:eastAsia="en-US"/>
        </w:rPr>
        <w:t xml:space="preserve">3.3. Материально-технические </w:t>
      </w:r>
      <w:r w:rsidRPr="0099732D">
        <w:rPr>
          <w:rFonts w:ascii="Times New Roman" w:eastAsia="Times New Roman" w:hAnsi="Times New Roman" w:cs="Times New Roman"/>
          <w:b/>
          <w:bCs/>
          <w:spacing w:val="-3"/>
          <w:sz w:val="28"/>
          <w:szCs w:val="28"/>
          <w:lang w:eastAsia="en-US"/>
        </w:rPr>
        <w:t>условия</w:t>
      </w:r>
      <w:bookmarkEnd w:id="28"/>
    </w:p>
    <w:p w:rsidR="0099732D" w:rsidRPr="0099732D" w:rsidRDefault="0099732D" w:rsidP="00BC59C9">
      <w:pPr>
        <w:widowControl w:val="0"/>
        <w:tabs>
          <w:tab w:val="left" w:pos="696"/>
        </w:tabs>
        <w:autoSpaceDE w:val="0"/>
        <w:autoSpaceDN w:val="0"/>
        <w:spacing w:after="0"/>
        <w:ind w:firstLine="567"/>
        <w:jc w:val="both"/>
        <w:outlineLvl w:val="1"/>
        <w:rPr>
          <w:rFonts w:ascii="Times New Roman" w:eastAsia="Times New Roman" w:hAnsi="Times New Roman" w:cs="Times New Roman"/>
          <w:bCs/>
          <w:sz w:val="28"/>
          <w:szCs w:val="28"/>
          <w:lang w:eastAsia="en-US"/>
        </w:rPr>
      </w:pPr>
      <w:r w:rsidRPr="0099732D">
        <w:rPr>
          <w:rFonts w:ascii="Times New Roman" w:eastAsia="Times New Roman" w:hAnsi="Times New Roman" w:cs="Times New Roman"/>
          <w:bCs/>
          <w:sz w:val="28"/>
          <w:szCs w:val="28"/>
          <w:lang w:eastAsia="en-US"/>
        </w:rPr>
        <w:tab/>
      </w:r>
      <w:bookmarkStart w:id="29" w:name="_Toc111906503"/>
      <w:r w:rsidRPr="0099732D">
        <w:rPr>
          <w:rFonts w:ascii="Times New Roman" w:eastAsia="Times New Roman" w:hAnsi="Times New Roman" w:cs="Times New Roman"/>
          <w:bCs/>
          <w:sz w:val="28"/>
          <w:szCs w:val="28"/>
          <w:lang w:eastAsia="en-US"/>
        </w:rPr>
        <w:t>Материально-технические условия реализации АООП отвечают характеристикам современного образования, позволяют обеспечить реализацию образовательных потребностей обучающихся (по жизнеобеспечению и безопасности, сохранению и укреплению здоровья, развитию профессионального, социального и творческого опыта).</w:t>
      </w:r>
      <w:bookmarkEnd w:id="29"/>
    </w:p>
    <w:p w:rsidR="0099732D" w:rsidRPr="0099732D" w:rsidRDefault="0099732D" w:rsidP="00BC59C9">
      <w:pPr>
        <w:widowControl w:val="0"/>
        <w:tabs>
          <w:tab w:val="left" w:pos="696"/>
        </w:tabs>
        <w:autoSpaceDE w:val="0"/>
        <w:autoSpaceDN w:val="0"/>
        <w:spacing w:after="0"/>
        <w:ind w:firstLine="567"/>
        <w:jc w:val="both"/>
        <w:outlineLvl w:val="1"/>
        <w:rPr>
          <w:rFonts w:ascii="Times New Roman" w:eastAsia="Times New Roman" w:hAnsi="Times New Roman" w:cs="Times New Roman"/>
          <w:bCs/>
          <w:sz w:val="28"/>
          <w:szCs w:val="28"/>
          <w:lang w:eastAsia="en-US"/>
        </w:rPr>
      </w:pPr>
      <w:r w:rsidRPr="0099732D">
        <w:rPr>
          <w:rFonts w:ascii="Times New Roman" w:eastAsia="Times New Roman" w:hAnsi="Times New Roman" w:cs="Times New Roman"/>
          <w:bCs/>
          <w:sz w:val="28"/>
          <w:szCs w:val="28"/>
          <w:lang w:eastAsia="en-US"/>
        </w:rPr>
        <w:lastRenderedPageBreak/>
        <w:tab/>
      </w:r>
      <w:bookmarkStart w:id="30" w:name="_Toc111906504"/>
      <w:r w:rsidRPr="0099732D">
        <w:rPr>
          <w:rFonts w:ascii="Times New Roman" w:eastAsia="Times New Roman" w:hAnsi="Times New Roman" w:cs="Times New Roman"/>
          <w:bCs/>
          <w:sz w:val="28"/>
          <w:szCs w:val="28"/>
          <w:lang w:eastAsia="en-US"/>
        </w:rPr>
        <w:t>Критериальными источниками оценки учебно-материального обеспечения образовательного процесса является Федеральный закон от 29.12.2012 № 273-ФЗ «Об образовании в Российской Федерации», а также:</w:t>
      </w:r>
      <w:bookmarkEnd w:id="30"/>
    </w:p>
    <w:p w:rsidR="0099732D" w:rsidRPr="0099732D" w:rsidRDefault="0099732D" w:rsidP="00BC59C9">
      <w:pPr>
        <w:widowControl w:val="0"/>
        <w:tabs>
          <w:tab w:val="left" w:pos="696"/>
        </w:tabs>
        <w:autoSpaceDE w:val="0"/>
        <w:autoSpaceDN w:val="0"/>
        <w:spacing w:after="0"/>
        <w:ind w:firstLine="567"/>
        <w:jc w:val="both"/>
        <w:outlineLvl w:val="1"/>
        <w:rPr>
          <w:rFonts w:ascii="Times New Roman" w:eastAsia="Times New Roman" w:hAnsi="Times New Roman" w:cs="Times New Roman"/>
          <w:bCs/>
          <w:sz w:val="28"/>
          <w:szCs w:val="28"/>
          <w:lang w:eastAsia="en-US"/>
        </w:rPr>
      </w:pPr>
      <w:bookmarkStart w:id="31" w:name="_Toc111906505"/>
      <w:r w:rsidRPr="0099732D">
        <w:rPr>
          <w:rFonts w:ascii="Times New Roman" w:eastAsia="Times New Roman" w:hAnsi="Times New Roman" w:cs="Times New Roman"/>
          <w:bCs/>
          <w:sz w:val="28"/>
          <w:szCs w:val="28"/>
          <w:lang w:eastAsia="en-US"/>
        </w:rPr>
        <w:t>•</w:t>
      </w:r>
      <w:r w:rsidRPr="0099732D">
        <w:rPr>
          <w:rFonts w:ascii="Times New Roman" w:eastAsia="Times New Roman" w:hAnsi="Times New Roman" w:cs="Times New Roman"/>
          <w:bCs/>
          <w:sz w:val="28"/>
          <w:szCs w:val="28"/>
          <w:lang w:eastAsia="en-US"/>
        </w:rPr>
        <w:tab/>
        <w:t>требования Федерального государственного образовательного стандарта (ФГОС) начального общего образования, требования и условия Положения о лицензировании образовательной деятельности, утверждённого постановлением Правительства Российской Федерации от 28 октября 2013 г. № 966 (ред. от 27.11.2014) «О лицензировании образовательной деятельности»;</w:t>
      </w:r>
      <w:bookmarkEnd w:id="31"/>
    </w:p>
    <w:p w:rsidR="0099732D" w:rsidRPr="0099732D" w:rsidRDefault="0099732D" w:rsidP="00BC59C9">
      <w:pPr>
        <w:widowControl w:val="0"/>
        <w:tabs>
          <w:tab w:val="left" w:pos="696"/>
        </w:tabs>
        <w:autoSpaceDE w:val="0"/>
        <w:autoSpaceDN w:val="0"/>
        <w:spacing w:after="0"/>
        <w:ind w:firstLine="567"/>
        <w:jc w:val="both"/>
        <w:outlineLvl w:val="1"/>
        <w:rPr>
          <w:rFonts w:ascii="Times New Roman" w:eastAsia="Times New Roman" w:hAnsi="Times New Roman" w:cs="Times New Roman"/>
          <w:bCs/>
          <w:sz w:val="28"/>
          <w:szCs w:val="28"/>
          <w:lang w:eastAsia="en-US"/>
        </w:rPr>
      </w:pPr>
      <w:bookmarkStart w:id="32" w:name="_Toc111906506"/>
      <w:r w:rsidRPr="0099732D">
        <w:rPr>
          <w:rFonts w:ascii="Times New Roman" w:eastAsia="Times New Roman" w:hAnsi="Times New Roman" w:cs="Times New Roman"/>
          <w:bCs/>
          <w:sz w:val="28"/>
          <w:szCs w:val="28"/>
          <w:lang w:eastAsia="en-US"/>
        </w:rPr>
        <w:t>•</w:t>
      </w:r>
      <w:r w:rsidRPr="0099732D">
        <w:rPr>
          <w:rFonts w:ascii="Times New Roman" w:eastAsia="Times New Roman" w:hAnsi="Times New Roman" w:cs="Times New Roman"/>
          <w:bCs/>
          <w:sz w:val="28"/>
          <w:szCs w:val="28"/>
          <w:lang w:eastAsia="en-US"/>
        </w:rPr>
        <w:tab/>
        <w:t>постановление Федеральной службы по надзору в сфере защиты прав потребителей и благополучия человека от 29 декабря 2010 г. № 189, СанПиН 2.4.2.2821-10</w:t>
      </w:r>
      <w:bookmarkEnd w:id="32"/>
    </w:p>
    <w:p w:rsidR="0099732D" w:rsidRPr="0099732D" w:rsidRDefault="0099732D" w:rsidP="00BC59C9">
      <w:pPr>
        <w:widowControl w:val="0"/>
        <w:tabs>
          <w:tab w:val="left" w:pos="696"/>
        </w:tabs>
        <w:autoSpaceDE w:val="0"/>
        <w:autoSpaceDN w:val="0"/>
        <w:spacing w:after="0"/>
        <w:ind w:firstLine="567"/>
        <w:jc w:val="both"/>
        <w:outlineLvl w:val="1"/>
        <w:rPr>
          <w:rFonts w:ascii="Times New Roman" w:eastAsia="Times New Roman" w:hAnsi="Times New Roman" w:cs="Times New Roman"/>
          <w:bCs/>
          <w:sz w:val="28"/>
          <w:szCs w:val="28"/>
          <w:lang w:eastAsia="en-US"/>
        </w:rPr>
      </w:pPr>
      <w:bookmarkStart w:id="33" w:name="_Toc111906507"/>
      <w:r w:rsidRPr="0099732D">
        <w:rPr>
          <w:rFonts w:ascii="Times New Roman" w:eastAsia="Times New Roman" w:hAnsi="Times New Roman" w:cs="Times New Roman"/>
          <w:bCs/>
          <w:sz w:val="28"/>
          <w:szCs w:val="28"/>
          <w:lang w:eastAsia="en-US"/>
        </w:rPr>
        <w:t>«Санитарно-эпидемиологические требования к условиям и организации обучения в общеобразовательных учреждениях»;</w:t>
      </w:r>
      <w:bookmarkEnd w:id="33"/>
    </w:p>
    <w:p w:rsidR="0099732D" w:rsidRPr="0099732D" w:rsidRDefault="0099732D" w:rsidP="00BC59C9">
      <w:pPr>
        <w:widowControl w:val="0"/>
        <w:tabs>
          <w:tab w:val="left" w:pos="696"/>
        </w:tabs>
        <w:autoSpaceDE w:val="0"/>
        <w:autoSpaceDN w:val="0"/>
        <w:spacing w:after="0"/>
        <w:ind w:firstLine="567"/>
        <w:jc w:val="both"/>
        <w:outlineLvl w:val="1"/>
        <w:rPr>
          <w:rFonts w:ascii="Times New Roman" w:eastAsia="Times New Roman" w:hAnsi="Times New Roman" w:cs="Times New Roman"/>
          <w:bCs/>
          <w:sz w:val="28"/>
          <w:szCs w:val="28"/>
          <w:lang w:eastAsia="en-US"/>
        </w:rPr>
      </w:pPr>
      <w:bookmarkStart w:id="34" w:name="_Toc111906508"/>
      <w:r w:rsidRPr="0099732D">
        <w:rPr>
          <w:rFonts w:ascii="Times New Roman" w:eastAsia="Times New Roman" w:hAnsi="Times New Roman" w:cs="Times New Roman"/>
          <w:bCs/>
          <w:sz w:val="28"/>
          <w:szCs w:val="28"/>
          <w:lang w:eastAsia="en-US"/>
        </w:rPr>
        <w:t>•</w:t>
      </w:r>
      <w:r w:rsidRPr="0099732D">
        <w:rPr>
          <w:rFonts w:ascii="Times New Roman" w:eastAsia="Times New Roman" w:hAnsi="Times New Roman" w:cs="Times New Roman"/>
          <w:bCs/>
          <w:sz w:val="28"/>
          <w:szCs w:val="28"/>
          <w:lang w:eastAsia="en-US"/>
        </w:rPr>
        <w:tab/>
        <w:t>СанПиН 2.4.2.2821-10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29.12.2010г. № 189 (зарегистрировано Министерством юстиции Российской федерации 03.03.2011г., № 19992);</w:t>
      </w:r>
      <w:bookmarkEnd w:id="34"/>
    </w:p>
    <w:p w:rsidR="0099732D" w:rsidRPr="0099732D" w:rsidRDefault="0099732D" w:rsidP="00BC59C9">
      <w:pPr>
        <w:widowControl w:val="0"/>
        <w:tabs>
          <w:tab w:val="left" w:pos="696"/>
        </w:tabs>
        <w:autoSpaceDE w:val="0"/>
        <w:autoSpaceDN w:val="0"/>
        <w:spacing w:after="0"/>
        <w:ind w:firstLine="567"/>
        <w:jc w:val="both"/>
        <w:outlineLvl w:val="1"/>
        <w:rPr>
          <w:rFonts w:ascii="Times New Roman" w:eastAsia="Times New Roman" w:hAnsi="Times New Roman" w:cs="Times New Roman"/>
          <w:bCs/>
          <w:sz w:val="28"/>
          <w:szCs w:val="28"/>
          <w:lang w:eastAsia="en-US"/>
        </w:rPr>
      </w:pPr>
      <w:bookmarkStart w:id="35" w:name="_Toc111906509"/>
      <w:r w:rsidRPr="0099732D">
        <w:rPr>
          <w:rFonts w:ascii="Times New Roman" w:eastAsia="Times New Roman" w:hAnsi="Times New Roman" w:cs="Times New Roman"/>
          <w:bCs/>
          <w:sz w:val="28"/>
          <w:szCs w:val="28"/>
          <w:lang w:eastAsia="en-US"/>
        </w:rPr>
        <w:t>постановление Главного государственного санитарного врача Российской Федерации от 24.11.2015 г. № 81 «О внесении изменений № 3 в СанПиН 2.4.2.2821-10»</w:t>
      </w:r>
      <w:bookmarkEnd w:id="35"/>
    </w:p>
    <w:p w:rsidR="0099732D" w:rsidRPr="0099732D" w:rsidRDefault="0099732D" w:rsidP="00BC59C9">
      <w:pPr>
        <w:widowControl w:val="0"/>
        <w:tabs>
          <w:tab w:val="left" w:pos="696"/>
        </w:tabs>
        <w:autoSpaceDE w:val="0"/>
        <w:autoSpaceDN w:val="0"/>
        <w:spacing w:after="0"/>
        <w:ind w:firstLine="567"/>
        <w:jc w:val="both"/>
        <w:outlineLvl w:val="1"/>
        <w:rPr>
          <w:rFonts w:ascii="Times New Roman" w:eastAsia="Times New Roman" w:hAnsi="Times New Roman" w:cs="Times New Roman"/>
          <w:bCs/>
          <w:sz w:val="28"/>
          <w:szCs w:val="28"/>
          <w:lang w:eastAsia="en-US"/>
        </w:rPr>
      </w:pPr>
      <w:bookmarkStart w:id="36" w:name="_Toc111906510"/>
      <w:r w:rsidRPr="0099732D">
        <w:rPr>
          <w:rFonts w:ascii="Times New Roman" w:eastAsia="Times New Roman" w:hAnsi="Times New Roman" w:cs="Times New Roman"/>
          <w:bCs/>
          <w:sz w:val="28"/>
          <w:szCs w:val="28"/>
          <w:lang w:eastAsia="en-US"/>
        </w:rPr>
        <w:t>«Санитарно-эпидемиологические требования к условиям и организации обучения в общеобразовательных учреждениях»;</w:t>
      </w:r>
      <w:bookmarkEnd w:id="36"/>
    </w:p>
    <w:p w:rsidR="0099732D" w:rsidRPr="0099732D" w:rsidRDefault="0099732D" w:rsidP="00BC59C9">
      <w:pPr>
        <w:widowControl w:val="0"/>
        <w:tabs>
          <w:tab w:val="left" w:pos="696"/>
        </w:tabs>
        <w:autoSpaceDE w:val="0"/>
        <w:autoSpaceDN w:val="0"/>
        <w:spacing w:after="0"/>
        <w:ind w:firstLine="567"/>
        <w:jc w:val="both"/>
        <w:outlineLvl w:val="1"/>
        <w:rPr>
          <w:rFonts w:ascii="Times New Roman" w:eastAsia="Times New Roman" w:hAnsi="Times New Roman" w:cs="Times New Roman"/>
          <w:bCs/>
          <w:sz w:val="28"/>
          <w:szCs w:val="28"/>
          <w:lang w:eastAsia="en-US"/>
        </w:rPr>
      </w:pPr>
      <w:bookmarkStart w:id="37" w:name="_Toc111906511"/>
      <w:r w:rsidRPr="0099732D">
        <w:rPr>
          <w:rFonts w:ascii="Times New Roman" w:eastAsia="Times New Roman" w:hAnsi="Times New Roman" w:cs="Times New Roman"/>
          <w:bCs/>
          <w:sz w:val="28"/>
          <w:szCs w:val="28"/>
          <w:lang w:eastAsia="en-US"/>
        </w:rPr>
        <w:t>•</w:t>
      </w:r>
      <w:r w:rsidRPr="0099732D">
        <w:rPr>
          <w:rFonts w:ascii="Times New Roman" w:eastAsia="Times New Roman" w:hAnsi="Times New Roman" w:cs="Times New Roman"/>
          <w:bCs/>
          <w:sz w:val="28"/>
          <w:szCs w:val="28"/>
          <w:lang w:eastAsia="en-US"/>
        </w:rPr>
        <w:tab/>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bookmarkEnd w:id="37"/>
    </w:p>
    <w:p w:rsidR="0099732D" w:rsidRPr="0099732D" w:rsidRDefault="0099732D" w:rsidP="00BC59C9">
      <w:pPr>
        <w:widowControl w:val="0"/>
        <w:tabs>
          <w:tab w:val="left" w:pos="696"/>
        </w:tabs>
        <w:autoSpaceDE w:val="0"/>
        <w:autoSpaceDN w:val="0"/>
        <w:spacing w:after="0"/>
        <w:ind w:firstLine="567"/>
        <w:jc w:val="both"/>
        <w:outlineLvl w:val="1"/>
        <w:rPr>
          <w:rFonts w:ascii="Times New Roman" w:eastAsia="Times New Roman" w:hAnsi="Times New Roman" w:cs="Times New Roman"/>
          <w:bCs/>
          <w:sz w:val="28"/>
          <w:szCs w:val="28"/>
          <w:lang w:eastAsia="en-US"/>
        </w:rPr>
      </w:pPr>
      <w:bookmarkStart w:id="38" w:name="_Toc111906512"/>
      <w:r w:rsidRPr="0099732D">
        <w:rPr>
          <w:rFonts w:ascii="Times New Roman" w:eastAsia="Times New Roman" w:hAnsi="Times New Roman" w:cs="Times New Roman"/>
          <w:bCs/>
          <w:sz w:val="28"/>
          <w:szCs w:val="28"/>
          <w:lang w:eastAsia="en-US"/>
        </w:rPr>
        <w:t>•</w:t>
      </w:r>
      <w:r w:rsidRPr="0099732D">
        <w:rPr>
          <w:rFonts w:ascii="Times New Roman" w:eastAsia="Times New Roman" w:hAnsi="Times New Roman" w:cs="Times New Roman"/>
          <w:bCs/>
          <w:sz w:val="28"/>
          <w:szCs w:val="28"/>
          <w:lang w:eastAsia="en-US"/>
        </w:rPr>
        <w:tab/>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bookmarkEnd w:id="38"/>
    </w:p>
    <w:p w:rsidR="0099732D" w:rsidRPr="0099732D" w:rsidRDefault="0099732D" w:rsidP="00BC59C9">
      <w:pPr>
        <w:widowControl w:val="0"/>
        <w:tabs>
          <w:tab w:val="left" w:pos="696"/>
        </w:tabs>
        <w:autoSpaceDE w:val="0"/>
        <w:autoSpaceDN w:val="0"/>
        <w:spacing w:after="0"/>
        <w:ind w:firstLine="567"/>
        <w:jc w:val="both"/>
        <w:outlineLvl w:val="1"/>
        <w:rPr>
          <w:rFonts w:ascii="Times New Roman" w:eastAsia="Times New Roman" w:hAnsi="Times New Roman" w:cs="Times New Roman"/>
          <w:bCs/>
          <w:sz w:val="28"/>
          <w:szCs w:val="28"/>
          <w:lang w:eastAsia="en-US"/>
        </w:rPr>
      </w:pPr>
      <w:bookmarkStart w:id="39" w:name="_Toc111906513"/>
      <w:r w:rsidRPr="0099732D">
        <w:rPr>
          <w:rFonts w:ascii="Times New Roman" w:eastAsia="Times New Roman" w:hAnsi="Times New Roman" w:cs="Times New Roman"/>
          <w:bCs/>
          <w:sz w:val="28"/>
          <w:szCs w:val="28"/>
          <w:lang w:eastAsia="en-US"/>
        </w:rPr>
        <w:t>•</w:t>
      </w:r>
      <w:r w:rsidRPr="0099732D">
        <w:rPr>
          <w:rFonts w:ascii="Times New Roman" w:eastAsia="Times New Roman" w:hAnsi="Times New Roman" w:cs="Times New Roman"/>
          <w:bCs/>
          <w:sz w:val="28"/>
          <w:szCs w:val="28"/>
          <w:lang w:eastAsia="en-US"/>
        </w:rPr>
        <w:tab/>
        <w:t>перечни рекомендуемой учебной литературы и цифровых образовательных ресурсов;</w:t>
      </w:r>
      <w:bookmarkEnd w:id="39"/>
    </w:p>
    <w:p w:rsidR="0099732D" w:rsidRPr="0099732D" w:rsidRDefault="0099732D" w:rsidP="00BC59C9">
      <w:pPr>
        <w:widowControl w:val="0"/>
        <w:tabs>
          <w:tab w:val="left" w:pos="696"/>
        </w:tabs>
        <w:autoSpaceDE w:val="0"/>
        <w:autoSpaceDN w:val="0"/>
        <w:spacing w:after="0"/>
        <w:ind w:firstLine="567"/>
        <w:jc w:val="both"/>
        <w:outlineLvl w:val="1"/>
        <w:rPr>
          <w:rFonts w:ascii="Times New Roman" w:eastAsia="Times New Roman" w:hAnsi="Times New Roman" w:cs="Times New Roman"/>
          <w:bCs/>
          <w:sz w:val="28"/>
          <w:szCs w:val="28"/>
          <w:lang w:eastAsia="en-US"/>
        </w:rPr>
      </w:pPr>
      <w:bookmarkStart w:id="40" w:name="_Toc111906514"/>
      <w:r w:rsidRPr="0099732D">
        <w:rPr>
          <w:rFonts w:ascii="Times New Roman" w:eastAsia="Times New Roman" w:hAnsi="Times New Roman" w:cs="Times New Roman"/>
          <w:bCs/>
          <w:sz w:val="28"/>
          <w:szCs w:val="28"/>
          <w:lang w:eastAsia="en-US"/>
        </w:rPr>
        <w:t>•</w:t>
      </w:r>
      <w:r w:rsidRPr="0099732D">
        <w:rPr>
          <w:rFonts w:ascii="Times New Roman" w:eastAsia="Times New Roman" w:hAnsi="Times New Roman" w:cs="Times New Roman"/>
          <w:bCs/>
          <w:sz w:val="28"/>
          <w:szCs w:val="28"/>
          <w:lang w:eastAsia="en-US"/>
        </w:rPr>
        <w:tab/>
        <w:t>аналогичные перечни, утверждённые региональными нормативными актами и локальными актами образовательного учреждения, разработанные с учётом особенностей реализации основной образовательной программы в образовательном учреждении.</w:t>
      </w:r>
      <w:bookmarkEnd w:id="40"/>
    </w:p>
    <w:p w:rsidR="0099732D" w:rsidRP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 xml:space="preserve">Материально-техническое обеспечение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w:t>
      </w:r>
      <w:r w:rsidRPr="0099732D">
        <w:rPr>
          <w:rFonts w:ascii="Times New Roman" w:eastAsia="Times New Roman" w:hAnsi="Times New Roman" w:cs="Times New Roman"/>
          <w:sz w:val="28"/>
          <w:szCs w:val="28"/>
          <w:lang w:eastAsia="en-US"/>
        </w:rPr>
        <w:lastRenderedPageBreak/>
        <w:t>процесса образования отражена специфика требований к:</w:t>
      </w:r>
    </w:p>
    <w:p w:rsidR="0099732D" w:rsidRPr="0099732D" w:rsidRDefault="0099732D" w:rsidP="00BC59C9">
      <w:pPr>
        <w:widowControl w:val="0"/>
        <w:numPr>
          <w:ilvl w:val="0"/>
          <w:numId w:val="18"/>
        </w:numPr>
        <w:tabs>
          <w:tab w:val="left" w:pos="442"/>
        </w:tabs>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 xml:space="preserve">организации пространства, в </w:t>
      </w:r>
      <w:r w:rsidRPr="0099732D">
        <w:rPr>
          <w:rFonts w:ascii="Times New Roman" w:eastAsia="Times New Roman" w:hAnsi="Times New Roman" w:cs="Times New Roman"/>
          <w:spacing w:val="-4"/>
          <w:sz w:val="28"/>
          <w:szCs w:val="28"/>
          <w:lang w:eastAsia="en-US"/>
        </w:rPr>
        <w:t xml:space="preserve">котором </w:t>
      </w:r>
      <w:r w:rsidRPr="0099732D">
        <w:rPr>
          <w:rFonts w:ascii="Times New Roman" w:eastAsia="Times New Roman" w:hAnsi="Times New Roman" w:cs="Times New Roman"/>
          <w:sz w:val="28"/>
          <w:szCs w:val="28"/>
          <w:lang w:eastAsia="en-US"/>
        </w:rPr>
        <w:t xml:space="preserve">обучается ребенок с </w:t>
      </w:r>
      <w:r w:rsidR="00F24405">
        <w:rPr>
          <w:rFonts w:ascii="Times New Roman" w:eastAsia="Times New Roman" w:hAnsi="Times New Roman" w:cs="Times New Roman"/>
          <w:sz w:val="28"/>
          <w:szCs w:val="28"/>
          <w:lang w:eastAsia="en-US"/>
        </w:rPr>
        <w:t>НОДА</w:t>
      </w:r>
      <w:r w:rsidRPr="0099732D">
        <w:rPr>
          <w:rFonts w:ascii="Times New Roman" w:eastAsia="Times New Roman" w:hAnsi="Times New Roman" w:cs="Times New Roman"/>
          <w:sz w:val="28"/>
          <w:szCs w:val="28"/>
          <w:lang w:eastAsia="en-US"/>
        </w:rPr>
        <w:t>;</w:t>
      </w:r>
    </w:p>
    <w:p w:rsidR="0099732D" w:rsidRPr="0099732D" w:rsidRDefault="0099732D" w:rsidP="00BC59C9">
      <w:pPr>
        <w:widowControl w:val="0"/>
        <w:numPr>
          <w:ilvl w:val="0"/>
          <w:numId w:val="18"/>
        </w:numPr>
        <w:tabs>
          <w:tab w:val="left" w:pos="442"/>
        </w:tabs>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организации временного режима</w:t>
      </w:r>
      <w:r w:rsidRPr="0099732D">
        <w:rPr>
          <w:rFonts w:ascii="Times New Roman" w:eastAsia="Times New Roman" w:hAnsi="Times New Roman" w:cs="Times New Roman"/>
          <w:spacing w:val="-5"/>
          <w:sz w:val="28"/>
          <w:szCs w:val="28"/>
          <w:lang w:eastAsia="en-US"/>
        </w:rPr>
        <w:t xml:space="preserve"> </w:t>
      </w:r>
      <w:r w:rsidRPr="0099732D">
        <w:rPr>
          <w:rFonts w:ascii="Times New Roman" w:eastAsia="Times New Roman" w:hAnsi="Times New Roman" w:cs="Times New Roman"/>
          <w:sz w:val="28"/>
          <w:szCs w:val="28"/>
          <w:lang w:eastAsia="en-US"/>
        </w:rPr>
        <w:t>обучения;</w:t>
      </w:r>
    </w:p>
    <w:p w:rsidR="0099732D" w:rsidRPr="0099732D" w:rsidRDefault="0099732D" w:rsidP="00BC59C9">
      <w:pPr>
        <w:widowControl w:val="0"/>
        <w:numPr>
          <w:ilvl w:val="0"/>
          <w:numId w:val="18"/>
        </w:numPr>
        <w:tabs>
          <w:tab w:val="left" w:pos="610"/>
        </w:tabs>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 xml:space="preserve">техническим средствам обучения, </w:t>
      </w:r>
      <w:r w:rsidRPr="0099732D">
        <w:rPr>
          <w:rFonts w:ascii="Times New Roman" w:eastAsia="Times New Roman" w:hAnsi="Times New Roman" w:cs="Times New Roman"/>
          <w:spacing w:val="-3"/>
          <w:sz w:val="28"/>
          <w:szCs w:val="28"/>
          <w:lang w:eastAsia="en-US"/>
        </w:rPr>
        <w:t xml:space="preserve">включая </w:t>
      </w:r>
      <w:r w:rsidRPr="0099732D">
        <w:rPr>
          <w:rFonts w:ascii="Times New Roman" w:eastAsia="Times New Roman" w:hAnsi="Times New Roman" w:cs="Times New Roman"/>
          <w:sz w:val="28"/>
          <w:szCs w:val="28"/>
          <w:lang w:eastAsia="en-US"/>
        </w:rPr>
        <w:t xml:space="preserve">компьютерные инструменты обучения, ориентированные на удовлетворение особых образовательных потребностей </w:t>
      </w:r>
      <w:r w:rsidRPr="0099732D">
        <w:rPr>
          <w:rFonts w:ascii="Times New Roman" w:eastAsia="Times New Roman" w:hAnsi="Times New Roman" w:cs="Times New Roman"/>
          <w:spacing w:val="-3"/>
          <w:sz w:val="28"/>
          <w:szCs w:val="28"/>
          <w:lang w:eastAsia="en-US"/>
        </w:rPr>
        <w:t xml:space="preserve">обучающихся </w:t>
      </w:r>
      <w:r w:rsidRPr="0099732D">
        <w:rPr>
          <w:rFonts w:ascii="Times New Roman" w:eastAsia="Times New Roman" w:hAnsi="Times New Roman" w:cs="Times New Roman"/>
          <w:sz w:val="28"/>
          <w:szCs w:val="28"/>
          <w:lang w:eastAsia="en-US"/>
        </w:rPr>
        <w:t xml:space="preserve">с </w:t>
      </w:r>
      <w:r w:rsidR="00F24405">
        <w:rPr>
          <w:rFonts w:ascii="Times New Roman" w:eastAsia="Times New Roman" w:hAnsi="Times New Roman" w:cs="Times New Roman"/>
          <w:sz w:val="28"/>
          <w:szCs w:val="28"/>
          <w:lang w:eastAsia="en-US"/>
        </w:rPr>
        <w:t>НОДА</w:t>
      </w:r>
      <w:r w:rsidRPr="0099732D">
        <w:rPr>
          <w:rFonts w:ascii="Times New Roman" w:eastAsia="Times New Roman" w:hAnsi="Times New Roman" w:cs="Times New Roman"/>
          <w:sz w:val="28"/>
          <w:szCs w:val="28"/>
          <w:lang w:eastAsia="en-US"/>
        </w:rPr>
        <w:t>;</w:t>
      </w:r>
    </w:p>
    <w:p w:rsidR="0099732D" w:rsidRPr="0099732D" w:rsidRDefault="0099732D" w:rsidP="00BC59C9">
      <w:pPr>
        <w:widowControl w:val="0"/>
        <w:numPr>
          <w:ilvl w:val="0"/>
          <w:numId w:val="18"/>
        </w:numPr>
        <w:tabs>
          <w:tab w:val="left" w:pos="485"/>
        </w:tabs>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 xml:space="preserve">специальным учебникам, рабочим тетрадям, дидактическим материалам, отвечающим особым образовательным потребностям обучающихся с </w:t>
      </w:r>
      <w:r w:rsidR="00F24405">
        <w:rPr>
          <w:rFonts w:ascii="Times New Roman" w:eastAsia="Times New Roman" w:hAnsi="Times New Roman" w:cs="Times New Roman"/>
          <w:sz w:val="28"/>
          <w:szCs w:val="28"/>
          <w:lang w:eastAsia="en-US"/>
        </w:rPr>
        <w:t>НОДА</w:t>
      </w:r>
      <w:r w:rsidRPr="0099732D">
        <w:rPr>
          <w:rFonts w:ascii="Times New Roman" w:eastAsia="Times New Roman" w:hAnsi="Times New Roman" w:cs="Times New Roman"/>
          <w:sz w:val="28"/>
          <w:szCs w:val="28"/>
          <w:lang w:eastAsia="en-US"/>
        </w:rPr>
        <w:t xml:space="preserve"> и позволяющих реализовывать выбранный вариант</w:t>
      </w:r>
      <w:r w:rsidRPr="0099732D">
        <w:rPr>
          <w:rFonts w:ascii="Times New Roman" w:eastAsia="Times New Roman" w:hAnsi="Times New Roman" w:cs="Times New Roman"/>
          <w:spacing w:val="-5"/>
          <w:sz w:val="28"/>
          <w:szCs w:val="28"/>
          <w:lang w:eastAsia="en-US"/>
        </w:rPr>
        <w:t xml:space="preserve"> </w:t>
      </w:r>
      <w:r w:rsidRPr="0099732D">
        <w:rPr>
          <w:rFonts w:ascii="Times New Roman" w:eastAsia="Times New Roman" w:hAnsi="Times New Roman" w:cs="Times New Roman"/>
          <w:sz w:val="28"/>
          <w:szCs w:val="28"/>
          <w:lang w:eastAsia="en-US"/>
        </w:rPr>
        <w:t>программы.</w:t>
      </w:r>
    </w:p>
    <w:p w:rsidR="0099732D" w:rsidRDefault="0099732D"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99732D">
        <w:rPr>
          <w:rFonts w:ascii="Times New Roman" w:eastAsia="Times New Roman" w:hAnsi="Times New Roman" w:cs="Times New Roman"/>
          <w:sz w:val="28"/>
          <w:szCs w:val="28"/>
          <w:lang w:eastAsia="en-US"/>
        </w:rPr>
        <w:t>Помещения для осуществления образовательной деятельности,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 на основе СанПИН 2.4.2.2821-10 «Санитарно-эпидемиологические требования к условиям и организации обучения в общеобразовательных учреждениях».</w:t>
      </w:r>
    </w:p>
    <w:p w:rsidR="00EF285C" w:rsidRDefault="00EF285C"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p>
    <w:p w:rsidR="00EF285C" w:rsidRPr="00EF285C" w:rsidRDefault="00EF285C" w:rsidP="00BC59C9">
      <w:pPr>
        <w:pStyle w:val="110"/>
        <w:spacing w:line="276" w:lineRule="auto"/>
        <w:ind w:left="0" w:firstLine="567"/>
        <w:jc w:val="center"/>
        <w:rPr>
          <w:sz w:val="28"/>
          <w:szCs w:val="28"/>
        </w:rPr>
      </w:pPr>
      <w:r w:rsidRPr="00EF285C">
        <w:rPr>
          <w:sz w:val="28"/>
          <w:szCs w:val="28"/>
        </w:rPr>
        <w:t>Требования к организации пространства</w:t>
      </w:r>
    </w:p>
    <w:p w:rsidR="00EF285C" w:rsidRPr="00EF285C" w:rsidRDefault="00EF285C" w:rsidP="00BC59C9">
      <w:pPr>
        <w:pStyle w:val="ad"/>
        <w:spacing w:line="276" w:lineRule="auto"/>
        <w:ind w:firstLine="567"/>
        <w:jc w:val="both"/>
        <w:rPr>
          <w:szCs w:val="28"/>
        </w:rPr>
      </w:pPr>
      <w:r w:rsidRPr="00EF285C">
        <w:rPr>
          <w:szCs w:val="28"/>
        </w:rPr>
        <w:t>Пространство (прежде всего здание и прилегающая территория)   МБОУ «Школа № 3» соответствует общим требованиям, предъявляемым к образовательным организациям.</w:t>
      </w:r>
      <w:r w:rsidRPr="00EF285C">
        <w:rPr>
          <w:b/>
          <w:szCs w:val="28"/>
        </w:rPr>
        <w:t xml:space="preserve"> </w:t>
      </w:r>
      <w:r w:rsidRPr="00EF285C">
        <w:rPr>
          <w:szCs w:val="28"/>
        </w:rPr>
        <w:t>Материально-техническая база соответствует действующим санитарным и противопожарным нормам, нормам охраны труда работников школы.</w:t>
      </w:r>
    </w:p>
    <w:p w:rsidR="00EF285C" w:rsidRPr="00EF285C" w:rsidRDefault="00EF285C" w:rsidP="00BC59C9">
      <w:pPr>
        <w:pStyle w:val="110"/>
        <w:spacing w:line="276" w:lineRule="auto"/>
        <w:ind w:left="0" w:firstLine="567"/>
        <w:rPr>
          <w:b w:val="0"/>
          <w:sz w:val="28"/>
          <w:szCs w:val="28"/>
        </w:rPr>
      </w:pPr>
      <w:r w:rsidRPr="00EF285C">
        <w:rPr>
          <w:b w:val="0"/>
          <w:sz w:val="28"/>
          <w:szCs w:val="28"/>
        </w:rPr>
        <w:t xml:space="preserve">Основное здание школы построено в 1893 году, пристрой в 1963 году. Общая площадь – 1569,4 кв. метров. Здание оснащено всеми видами благоустройства: отопление, водоснабжение, электроэнергия. Во всех кабинетах поддерживается оптимальный воздушно-тепловой режим.   </w:t>
      </w:r>
    </w:p>
    <w:p w:rsidR="00EF285C" w:rsidRPr="00EF285C" w:rsidRDefault="00EF285C" w:rsidP="00BC59C9">
      <w:pPr>
        <w:pStyle w:val="a4"/>
        <w:spacing w:before="0" w:after="0" w:line="276" w:lineRule="auto"/>
        <w:ind w:firstLine="567"/>
        <w:jc w:val="both"/>
        <w:rPr>
          <w:sz w:val="28"/>
          <w:szCs w:val="28"/>
        </w:rPr>
      </w:pPr>
      <w:r w:rsidRPr="00EF285C">
        <w:rPr>
          <w:sz w:val="28"/>
          <w:szCs w:val="28"/>
        </w:rPr>
        <w:t>Помимо кабинетов, предназначенных для организации образовательной деятельности, в школе имеется:</w:t>
      </w:r>
    </w:p>
    <w:p w:rsidR="00EF285C" w:rsidRPr="00EF285C" w:rsidRDefault="00EF285C" w:rsidP="00BC59C9">
      <w:pPr>
        <w:pStyle w:val="a4"/>
        <w:spacing w:before="0" w:after="0" w:line="276" w:lineRule="auto"/>
        <w:ind w:firstLine="567"/>
        <w:jc w:val="both"/>
        <w:rPr>
          <w:sz w:val="28"/>
          <w:szCs w:val="28"/>
        </w:rPr>
      </w:pPr>
      <w:r w:rsidRPr="00EF285C">
        <w:rPr>
          <w:sz w:val="28"/>
          <w:szCs w:val="28"/>
        </w:rPr>
        <w:t xml:space="preserve">• кабинет директора  </w:t>
      </w:r>
    </w:p>
    <w:p w:rsidR="00EF285C" w:rsidRPr="00EF285C" w:rsidRDefault="00EF285C" w:rsidP="00BC59C9">
      <w:pPr>
        <w:pStyle w:val="a4"/>
        <w:spacing w:before="0" w:after="0" w:line="276" w:lineRule="auto"/>
        <w:ind w:firstLine="567"/>
        <w:jc w:val="both"/>
        <w:rPr>
          <w:sz w:val="28"/>
          <w:szCs w:val="28"/>
        </w:rPr>
      </w:pPr>
      <w:r w:rsidRPr="00EF285C">
        <w:rPr>
          <w:sz w:val="28"/>
          <w:szCs w:val="28"/>
        </w:rPr>
        <w:t>• кабинет завуча</w:t>
      </w:r>
    </w:p>
    <w:p w:rsidR="00EF285C" w:rsidRPr="00EF285C" w:rsidRDefault="00EF285C" w:rsidP="00BC59C9">
      <w:pPr>
        <w:pStyle w:val="a4"/>
        <w:spacing w:before="0" w:after="0" w:line="276" w:lineRule="auto"/>
        <w:ind w:firstLine="567"/>
        <w:jc w:val="both"/>
        <w:rPr>
          <w:sz w:val="28"/>
          <w:szCs w:val="28"/>
        </w:rPr>
      </w:pPr>
      <w:r w:rsidRPr="00EF285C">
        <w:rPr>
          <w:sz w:val="28"/>
          <w:szCs w:val="28"/>
        </w:rPr>
        <w:t>• лицензированный медицинский кабинет</w:t>
      </w:r>
    </w:p>
    <w:p w:rsidR="00EF285C" w:rsidRPr="00EF285C" w:rsidRDefault="00EF285C" w:rsidP="00BC59C9">
      <w:pPr>
        <w:pStyle w:val="a4"/>
        <w:spacing w:before="0" w:after="0" w:line="276" w:lineRule="auto"/>
        <w:ind w:firstLine="567"/>
        <w:jc w:val="both"/>
        <w:rPr>
          <w:sz w:val="28"/>
          <w:szCs w:val="28"/>
        </w:rPr>
      </w:pPr>
      <w:r w:rsidRPr="00EF285C">
        <w:rPr>
          <w:sz w:val="28"/>
          <w:szCs w:val="28"/>
        </w:rPr>
        <w:t>• буфет</w:t>
      </w:r>
    </w:p>
    <w:p w:rsidR="00EF285C" w:rsidRPr="00EF285C" w:rsidRDefault="00EF285C" w:rsidP="00BC59C9">
      <w:pPr>
        <w:pStyle w:val="a4"/>
        <w:spacing w:before="0" w:after="0" w:line="276" w:lineRule="auto"/>
        <w:ind w:firstLine="567"/>
        <w:jc w:val="both"/>
        <w:rPr>
          <w:sz w:val="28"/>
          <w:szCs w:val="28"/>
        </w:rPr>
      </w:pPr>
      <w:r w:rsidRPr="00EF285C">
        <w:rPr>
          <w:sz w:val="28"/>
          <w:szCs w:val="28"/>
        </w:rPr>
        <w:t>• гардероб</w:t>
      </w:r>
    </w:p>
    <w:p w:rsidR="00EF285C" w:rsidRPr="00EF285C" w:rsidRDefault="00EF285C" w:rsidP="00BC59C9">
      <w:pPr>
        <w:pStyle w:val="a4"/>
        <w:spacing w:before="0" w:after="0" w:line="276" w:lineRule="auto"/>
        <w:ind w:firstLine="567"/>
        <w:jc w:val="both"/>
        <w:rPr>
          <w:sz w:val="28"/>
          <w:szCs w:val="28"/>
        </w:rPr>
      </w:pPr>
      <w:r w:rsidRPr="00EF285C">
        <w:rPr>
          <w:sz w:val="28"/>
          <w:szCs w:val="28"/>
        </w:rPr>
        <w:t>• санитарные комнаты</w:t>
      </w:r>
    </w:p>
    <w:p w:rsidR="00EF285C" w:rsidRPr="00EF285C" w:rsidRDefault="00EF285C" w:rsidP="00BC59C9">
      <w:pPr>
        <w:pStyle w:val="a4"/>
        <w:spacing w:before="0" w:after="0" w:line="276" w:lineRule="auto"/>
        <w:ind w:firstLine="567"/>
        <w:jc w:val="both"/>
        <w:rPr>
          <w:sz w:val="28"/>
          <w:szCs w:val="28"/>
        </w:rPr>
      </w:pPr>
      <w:r w:rsidRPr="00EF285C">
        <w:rPr>
          <w:sz w:val="28"/>
          <w:szCs w:val="28"/>
        </w:rPr>
        <w:t>• электрощитовая</w:t>
      </w:r>
    </w:p>
    <w:p w:rsidR="00EF285C" w:rsidRPr="00EF285C" w:rsidRDefault="00EF285C" w:rsidP="00BC59C9">
      <w:pPr>
        <w:pStyle w:val="a4"/>
        <w:spacing w:before="0" w:after="0" w:line="276" w:lineRule="auto"/>
        <w:ind w:firstLine="567"/>
        <w:jc w:val="both"/>
        <w:rPr>
          <w:sz w:val="28"/>
          <w:szCs w:val="28"/>
        </w:rPr>
      </w:pPr>
      <w:r w:rsidRPr="00EF285C">
        <w:rPr>
          <w:sz w:val="28"/>
          <w:szCs w:val="28"/>
        </w:rPr>
        <w:lastRenderedPageBreak/>
        <w:t>• складские помещения</w:t>
      </w:r>
    </w:p>
    <w:p w:rsidR="00EF285C" w:rsidRPr="00EF285C" w:rsidRDefault="00EF285C" w:rsidP="00BC59C9">
      <w:pPr>
        <w:spacing w:after="0"/>
        <w:ind w:firstLine="567"/>
        <w:jc w:val="both"/>
        <w:rPr>
          <w:rFonts w:ascii="Times New Roman" w:hAnsi="Times New Roman" w:cs="Times New Roman"/>
          <w:sz w:val="28"/>
          <w:szCs w:val="28"/>
        </w:rPr>
      </w:pPr>
      <w:r w:rsidRPr="00EF285C">
        <w:rPr>
          <w:rFonts w:ascii="Times New Roman" w:hAnsi="Times New Roman" w:cs="Times New Roman"/>
          <w:bCs/>
          <w:sz w:val="28"/>
          <w:szCs w:val="28"/>
        </w:rPr>
        <w:t>Имеются оборудованные кабинеты</w:t>
      </w:r>
      <w:r w:rsidRPr="00EF285C">
        <w:rPr>
          <w:rFonts w:ascii="Times New Roman" w:hAnsi="Times New Roman" w:cs="Times New Roman"/>
          <w:sz w:val="28"/>
          <w:szCs w:val="28"/>
        </w:rPr>
        <w:t xml:space="preserve"> для осуществления образовательного и коррекционно-развивающего процессов:  </w:t>
      </w:r>
    </w:p>
    <w:p w:rsidR="00EF285C" w:rsidRPr="00EF285C" w:rsidRDefault="00EF285C" w:rsidP="00BC59C9">
      <w:pPr>
        <w:pStyle w:val="a6"/>
        <w:numPr>
          <w:ilvl w:val="0"/>
          <w:numId w:val="20"/>
        </w:numPr>
        <w:autoSpaceDN w:val="0"/>
        <w:spacing w:after="0"/>
        <w:ind w:left="0" w:firstLine="567"/>
        <w:contextualSpacing w:val="0"/>
        <w:jc w:val="both"/>
        <w:rPr>
          <w:rFonts w:ascii="Times New Roman" w:hAnsi="Times New Roman"/>
          <w:sz w:val="28"/>
          <w:szCs w:val="28"/>
        </w:rPr>
      </w:pPr>
      <w:r w:rsidRPr="00EF285C">
        <w:rPr>
          <w:rFonts w:ascii="Times New Roman" w:hAnsi="Times New Roman"/>
          <w:sz w:val="28"/>
          <w:szCs w:val="28"/>
        </w:rPr>
        <w:t>кабинет начальных классов</w:t>
      </w:r>
    </w:p>
    <w:p w:rsidR="00EF285C" w:rsidRPr="00EF285C" w:rsidRDefault="00EF285C" w:rsidP="00BC59C9">
      <w:pPr>
        <w:spacing w:after="0"/>
        <w:ind w:firstLine="567"/>
        <w:jc w:val="both"/>
        <w:rPr>
          <w:rFonts w:ascii="Times New Roman" w:hAnsi="Times New Roman" w:cs="Times New Roman"/>
          <w:sz w:val="28"/>
          <w:szCs w:val="28"/>
        </w:rPr>
      </w:pPr>
      <w:r w:rsidRPr="00EF285C">
        <w:rPr>
          <w:rFonts w:ascii="Times New Roman" w:hAnsi="Times New Roman" w:cs="Times New Roman"/>
          <w:sz w:val="28"/>
          <w:szCs w:val="28"/>
        </w:rPr>
        <w:t>• кабинет педагога-психолога</w:t>
      </w:r>
    </w:p>
    <w:p w:rsidR="00EF285C" w:rsidRPr="00EF285C" w:rsidRDefault="00EF285C" w:rsidP="00BC59C9">
      <w:pPr>
        <w:spacing w:after="0"/>
        <w:ind w:firstLine="567"/>
        <w:rPr>
          <w:rFonts w:ascii="Times New Roman" w:hAnsi="Times New Roman" w:cs="Times New Roman"/>
          <w:sz w:val="28"/>
          <w:szCs w:val="28"/>
        </w:rPr>
      </w:pPr>
      <w:r w:rsidRPr="00EF285C">
        <w:rPr>
          <w:rFonts w:ascii="Times New Roman" w:hAnsi="Times New Roman" w:cs="Times New Roman"/>
          <w:sz w:val="28"/>
          <w:szCs w:val="28"/>
        </w:rPr>
        <w:t>• кабинет учителя-логопеда </w:t>
      </w:r>
    </w:p>
    <w:p w:rsidR="00EF285C" w:rsidRPr="00EF285C" w:rsidRDefault="00EF285C" w:rsidP="00BC59C9">
      <w:pPr>
        <w:spacing w:after="0"/>
        <w:ind w:firstLine="567"/>
        <w:rPr>
          <w:rFonts w:ascii="Times New Roman" w:hAnsi="Times New Roman" w:cs="Times New Roman"/>
          <w:sz w:val="28"/>
          <w:szCs w:val="28"/>
        </w:rPr>
      </w:pPr>
      <w:r w:rsidRPr="00EF285C">
        <w:rPr>
          <w:rFonts w:ascii="Times New Roman" w:hAnsi="Times New Roman" w:cs="Times New Roman"/>
          <w:sz w:val="28"/>
          <w:szCs w:val="28"/>
        </w:rPr>
        <w:t>• Музей «Истории и краеведения» в кабинете истории</w:t>
      </w:r>
    </w:p>
    <w:p w:rsidR="00EF285C" w:rsidRPr="00EF285C" w:rsidRDefault="00EF285C" w:rsidP="00BC59C9">
      <w:pPr>
        <w:spacing w:after="0"/>
        <w:ind w:firstLine="567"/>
        <w:rPr>
          <w:rFonts w:ascii="Times New Roman" w:hAnsi="Times New Roman" w:cs="Times New Roman"/>
          <w:sz w:val="28"/>
          <w:szCs w:val="28"/>
        </w:rPr>
      </w:pPr>
      <w:r w:rsidRPr="00EF285C">
        <w:rPr>
          <w:rFonts w:ascii="Times New Roman" w:hAnsi="Times New Roman" w:cs="Times New Roman"/>
          <w:sz w:val="28"/>
          <w:szCs w:val="28"/>
        </w:rPr>
        <w:t>• библиотека </w:t>
      </w:r>
    </w:p>
    <w:p w:rsidR="00EF285C" w:rsidRPr="00EF285C" w:rsidRDefault="00EF285C" w:rsidP="00BC59C9">
      <w:pPr>
        <w:tabs>
          <w:tab w:val="left" w:pos="509"/>
        </w:tabs>
        <w:spacing w:after="0"/>
        <w:ind w:firstLine="567"/>
        <w:jc w:val="both"/>
        <w:rPr>
          <w:rFonts w:ascii="Times New Roman" w:hAnsi="Times New Roman" w:cs="Times New Roman"/>
          <w:sz w:val="28"/>
          <w:szCs w:val="28"/>
        </w:rPr>
      </w:pPr>
      <w:r w:rsidRPr="00EF285C">
        <w:rPr>
          <w:rFonts w:ascii="Times New Roman" w:hAnsi="Times New Roman" w:cs="Times New Roman"/>
          <w:sz w:val="28"/>
          <w:szCs w:val="28"/>
        </w:rPr>
        <w:t xml:space="preserve">• спортивный зал для проведения </w:t>
      </w:r>
      <w:r w:rsidRPr="00EF285C">
        <w:rPr>
          <w:rFonts w:ascii="Times New Roman" w:hAnsi="Times New Roman" w:cs="Times New Roman"/>
          <w:spacing w:val="-3"/>
          <w:sz w:val="28"/>
          <w:szCs w:val="28"/>
        </w:rPr>
        <w:t xml:space="preserve">уроков </w:t>
      </w:r>
      <w:r w:rsidRPr="00EF285C">
        <w:rPr>
          <w:rFonts w:ascii="Times New Roman" w:hAnsi="Times New Roman" w:cs="Times New Roman"/>
          <w:sz w:val="28"/>
          <w:szCs w:val="28"/>
        </w:rPr>
        <w:t xml:space="preserve">физической </w:t>
      </w:r>
      <w:r w:rsidRPr="00EF285C">
        <w:rPr>
          <w:rFonts w:ascii="Times New Roman" w:hAnsi="Times New Roman" w:cs="Times New Roman"/>
          <w:spacing w:val="-5"/>
          <w:sz w:val="28"/>
          <w:szCs w:val="28"/>
        </w:rPr>
        <w:t xml:space="preserve">культуры </w:t>
      </w:r>
      <w:r w:rsidRPr="00EF285C">
        <w:rPr>
          <w:rFonts w:ascii="Times New Roman" w:hAnsi="Times New Roman" w:cs="Times New Roman"/>
          <w:sz w:val="28"/>
          <w:szCs w:val="28"/>
        </w:rPr>
        <w:t>и внеурочных</w:t>
      </w:r>
      <w:r w:rsidRPr="00EF285C">
        <w:rPr>
          <w:rFonts w:ascii="Times New Roman" w:hAnsi="Times New Roman" w:cs="Times New Roman"/>
          <w:spacing w:val="1"/>
          <w:sz w:val="28"/>
          <w:szCs w:val="28"/>
        </w:rPr>
        <w:t xml:space="preserve"> </w:t>
      </w:r>
      <w:r w:rsidRPr="00EF285C">
        <w:rPr>
          <w:rFonts w:ascii="Times New Roman" w:hAnsi="Times New Roman" w:cs="Times New Roman"/>
          <w:sz w:val="28"/>
          <w:szCs w:val="28"/>
        </w:rPr>
        <w:t xml:space="preserve">занятий </w:t>
      </w:r>
    </w:p>
    <w:p w:rsidR="00EF285C" w:rsidRPr="00EF285C" w:rsidRDefault="00EF285C" w:rsidP="00BC59C9">
      <w:pPr>
        <w:pStyle w:val="a4"/>
        <w:spacing w:before="0" w:after="0" w:line="276" w:lineRule="auto"/>
        <w:ind w:firstLine="567"/>
        <w:jc w:val="both"/>
        <w:rPr>
          <w:sz w:val="28"/>
          <w:szCs w:val="28"/>
        </w:rPr>
      </w:pPr>
      <w:r w:rsidRPr="00EF285C">
        <w:rPr>
          <w:sz w:val="28"/>
          <w:szCs w:val="28"/>
        </w:rPr>
        <w:t>•учебно-опытный земельный участок </w:t>
      </w:r>
    </w:p>
    <w:p w:rsidR="00EF285C" w:rsidRPr="00EF285C" w:rsidRDefault="00EF285C" w:rsidP="00BC59C9">
      <w:pPr>
        <w:spacing w:after="0"/>
        <w:ind w:firstLine="567"/>
        <w:jc w:val="both"/>
        <w:rPr>
          <w:rFonts w:ascii="Times New Roman" w:hAnsi="Times New Roman" w:cs="Times New Roman"/>
          <w:sz w:val="28"/>
          <w:szCs w:val="28"/>
        </w:rPr>
      </w:pPr>
      <w:r w:rsidRPr="00EF285C">
        <w:rPr>
          <w:rFonts w:ascii="Times New Roman" w:hAnsi="Times New Roman" w:cs="Times New Roman"/>
          <w:sz w:val="28"/>
          <w:szCs w:val="28"/>
        </w:rPr>
        <w:t xml:space="preserve">Для проведения уроков по предмету «Технология» оборудован специальный кабинет – кройки, шитья и кулинарии.  </w:t>
      </w:r>
    </w:p>
    <w:p w:rsidR="00EF285C" w:rsidRPr="00EF285C" w:rsidRDefault="00EF285C" w:rsidP="00BC59C9">
      <w:pPr>
        <w:spacing w:after="0"/>
        <w:ind w:firstLine="567"/>
        <w:jc w:val="both"/>
        <w:rPr>
          <w:rFonts w:ascii="Times New Roman" w:hAnsi="Times New Roman" w:cs="Times New Roman"/>
          <w:sz w:val="28"/>
          <w:szCs w:val="28"/>
        </w:rPr>
      </w:pPr>
      <w:r w:rsidRPr="00EF285C">
        <w:rPr>
          <w:rFonts w:ascii="Times New Roman" w:hAnsi="Times New Roman" w:cs="Times New Roman"/>
          <w:bCs/>
          <w:sz w:val="28"/>
          <w:szCs w:val="28"/>
        </w:rPr>
        <w:t>Кабинеты,</w:t>
      </w:r>
      <w:r w:rsidRPr="00EF285C">
        <w:rPr>
          <w:rFonts w:ascii="Times New Roman" w:hAnsi="Times New Roman" w:cs="Times New Roman"/>
          <w:sz w:val="28"/>
          <w:szCs w:val="28"/>
        </w:rPr>
        <w:t xml:space="preserve">  предназначенные для организации образовательной деятельности </w:t>
      </w:r>
      <w:r w:rsidRPr="00EF285C">
        <w:rPr>
          <w:rFonts w:ascii="Times New Roman" w:hAnsi="Times New Roman" w:cs="Times New Roman"/>
          <w:bCs/>
          <w:sz w:val="28"/>
          <w:szCs w:val="28"/>
        </w:rPr>
        <w:t>укомплектованы</w:t>
      </w:r>
      <w:r w:rsidRPr="00EF285C">
        <w:rPr>
          <w:rFonts w:ascii="Times New Roman" w:hAnsi="Times New Roman" w:cs="Times New Roman"/>
          <w:sz w:val="28"/>
          <w:szCs w:val="28"/>
        </w:rPr>
        <w:t xml:space="preserve"> мебелью, соответствующей нормам СанПиН, автоматизированными рабочими местами (АРМ) учителя, необходимым учебным оборудованием, дидактическими пособиями, техническими средствами обучения, учебно-методическими материалами, соответствующие требованием для реализации базового уровня общего образования.   </w:t>
      </w:r>
    </w:p>
    <w:p w:rsidR="00F24405" w:rsidRPr="00EF285C" w:rsidRDefault="00F24405" w:rsidP="00BC59C9">
      <w:pPr>
        <w:pStyle w:val="110"/>
        <w:spacing w:line="276" w:lineRule="auto"/>
        <w:ind w:left="0" w:firstLine="567"/>
        <w:rPr>
          <w:sz w:val="28"/>
          <w:szCs w:val="28"/>
        </w:rPr>
      </w:pPr>
      <w:r w:rsidRPr="00EF285C">
        <w:rPr>
          <w:sz w:val="28"/>
          <w:szCs w:val="28"/>
        </w:rPr>
        <w:t>Требования к организации временного режима</w:t>
      </w:r>
    </w:p>
    <w:p w:rsidR="00F24405" w:rsidRPr="00EF285C" w:rsidRDefault="00F24405" w:rsidP="00BC59C9">
      <w:pPr>
        <w:pStyle w:val="ad"/>
        <w:spacing w:line="276" w:lineRule="auto"/>
        <w:ind w:firstLine="567"/>
        <w:jc w:val="both"/>
        <w:rPr>
          <w:szCs w:val="28"/>
        </w:rPr>
      </w:pPr>
      <w:r w:rsidRPr="00EF285C">
        <w:rPr>
          <w:szCs w:val="28"/>
        </w:rPr>
        <w:t xml:space="preserve">Временной режим образования </w:t>
      </w:r>
      <w:r w:rsidRPr="00EF285C">
        <w:rPr>
          <w:spacing w:val="-3"/>
          <w:szCs w:val="28"/>
        </w:rPr>
        <w:t xml:space="preserve">обучающихся </w:t>
      </w:r>
      <w:r w:rsidRPr="00EF285C">
        <w:rPr>
          <w:szCs w:val="28"/>
        </w:rPr>
        <w:t xml:space="preserve">с задержкой психического развития (учебный </w:t>
      </w:r>
      <w:r w:rsidRPr="00EF285C">
        <w:rPr>
          <w:spacing w:val="-4"/>
          <w:szCs w:val="28"/>
        </w:rPr>
        <w:t>год,</w:t>
      </w:r>
      <w:r w:rsidRPr="00EF285C">
        <w:rPr>
          <w:spacing w:val="52"/>
          <w:szCs w:val="28"/>
        </w:rPr>
        <w:t xml:space="preserve"> </w:t>
      </w:r>
      <w:r w:rsidRPr="00EF285C">
        <w:rPr>
          <w:spacing w:val="-3"/>
          <w:szCs w:val="28"/>
        </w:rPr>
        <w:t xml:space="preserve">учебная </w:t>
      </w:r>
      <w:r w:rsidRPr="00EF285C">
        <w:rPr>
          <w:szCs w:val="28"/>
        </w:rPr>
        <w:t xml:space="preserve">неделя, день) устанавливается в соответствии с </w:t>
      </w:r>
      <w:r w:rsidRPr="00EF285C">
        <w:rPr>
          <w:spacing w:val="-3"/>
          <w:szCs w:val="28"/>
        </w:rPr>
        <w:t xml:space="preserve">законодательно </w:t>
      </w:r>
      <w:r w:rsidRPr="00EF285C">
        <w:rPr>
          <w:szCs w:val="28"/>
        </w:rPr>
        <w:t xml:space="preserve">закрепленными нормативами (ФЗ «Об образовании в РФ», СанПиН, приказы Министерства образования и др.), а также локальными актами образовательной организации («Правилами внутреннего распорядка </w:t>
      </w:r>
      <w:r w:rsidRPr="00EF285C">
        <w:rPr>
          <w:spacing w:val="-5"/>
          <w:szCs w:val="28"/>
        </w:rPr>
        <w:t xml:space="preserve">МБОУ </w:t>
      </w:r>
      <w:r w:rsidRPr="00EF285C">
        <w:rPr>
          <w:spacing w:val="-4"/>
          <w:szCs w:val="28"/>
        </w:rPr>
        <w:t xml:space="preserve">«Школа </w:t>
      </w:r>
      <w:r w:rsidRPr="00EF285C">
        <w:rPr>
          <w:szCs w:val="28"/>
        </w:rPr>
        <w:t>№ 3»).</w:t>
      </w:r>
    </w:p>
    <w:p w:rsidR="00F24405" w:rsidRPr="00EF285C" w:rsidRDefault="00F24405" w:rsidP="00BC59C9">
      <w:pPr>
        <w:pStyle w:val="ad"/>
        <w:spacing w:line="276" w:lineRule="auto"/>
        <w:ind w:firstLine="567"/>
        <w:jc w:val="both"/>
        <w:rPr>
          <w:szCs w:val="28"/>
        </w:rPr>
      </w:pPr>
      <w:r w:rsidRPr="00EF285C">
        <w:rPr>
          <w:szCs w:val="28"/>
        </w:rPr>
        <w:t xml:space="preserve">Срок освоения </w:t>
      </w:r>
      <w:r w:rsidRPr="00EF285C">
        <w:rPr>
          <w:spacing w:val="-5"/>
          <w:szCs w:val="28"/>
        </w:rPr>
        <w:t xml:space="preserve">АООП </w:t>
      </w:r>
      <w:r w:rsidR="00EF285C">
        <w:rPr>
          <w:szCs w:val="28"/>
        </w:rPr>
        <w:t>НОО (вариант 6.2)</w:t>
      </w:r>
      <w:r w:rsidRPr="00EF285C">
        <w:rPr>
          <w:szCs w:val="28"/>
        </w:rPr>
        <w:t xml:space="preserve"> составляет 5 </w:t>
      </w:r>
      <w:r w:rsidRPr="00EF285C">
        <w:rPr>
          <w:spacing w:val="-5"/>
          <w:szCs w:val="28"/>
        </w:rPr>
        <w:t xml:space="preserve">лет. </w:t>
      </w:r>
      <w:r w:rsidRPr="00EF285C">
        <w:rPr>
          <w:szCs w:val="28"/>
        </w:rPr>
        <w:t xml:space="preserve">Продолжительность учебных занятий не превышает 45 </w:t>
      </w:r>
      <w:r w:rsidRPr="00EF285C">
        <w:rPr>
          <w:spacing w:val="-5"/>
          <w:szCs w:val="28"/>
        </w:rPr>
        <w:t xml:space="preserve">минут.  </w:t>
      </w:r>
      <w:r w:rsidRPr="00EF285C">
        <w:rPr>
          <w:szCs w:val="28"/>
        </w:rPr>
        <w:t xml:space="preserve">При определении </w:t>
      </w:r>
      <w:r w:rsidR="00EF285C">
        <w:rPr>
          <w:szCs w:val="28"/>
        </w:rPr>
        <w:t>продолжительности занятий в 1-</w:t>
      </w:r>
      <w:r w:rsidRPr="00EF285C">
        <w:rPr>
          <w:szCs w:val="28"/>
        </w:rPr>
        <w:t xml:space="preserve">м классе используется «ступенчатый» режим обучения: в первом </w:t>
      </w:r>
      <w:r w:rsidRPr="00EF285C">
        <w:rPr>
          <w:spacing w:val="-3"/>
          <w:szCs w:val="28"/>
        </w:rPr>
        <w:t xml:space="preserve">полугодии </w:t>
      </w:r>
      <w:r w:rsidRPr="00EF285C">
        <w:rPr>
          <w:szCs w:val="28"/>
        </w:rPr>
        <w:t xml:space="preserve">(в сентябре, октябре − 3 </w:t>
      </w:r>
      <w:r w:rsidRPr="00EF285C">
        <w:rPr>
          <w:spacing w:val="-3"/>
          <w:szCs w:val="28"/>
        </w:rPr>
        <w:t xml:space="preserve">урока </w:t>
      </w:r>
      <w:r w:rsidRPr="00EF285C">
        <w:rPr>
          <w:szCs w:val="28"/>
        </w:rPr>
        <w:t xml:space="preserve">в день по 35 </w:t>
      </w:r>
      <w:r w:rsidRPr="00EF285C">
        <w:rPr>
          <w:spacing w:val="-3"/>
          <w:szCs w:val="28"/>
        </w:rPr>
        <w:t xml:space="preserve">минут </w:t>
      </w:r>
      <w:r w:rsidRPr="00EF285C">
        <w:rPr>
          <w:szCs w:val="28"/>
        </w:rPr>
        <w:t xml:space="preserve">каждый, в ноябре - </w:t>
      </w:r>
      <w:r w:rsidRPr="00EF285C">
        <w:rPr>
          <w:spacing w:val="-3"/>
          <w:szCs w:val="28"/>
        </w:rPr>
        <w:t xml:space="preserve">декабре </w:t>
      </w:r>
      <w:r w:rsidRPr="00EF285C">
        <w:rPr>
          <w:szCs w:val="28"/>
        </w:rPr>
        <w:t xml:space="preserve">− 4 </w:t>
      </w:r>
      <w:r w:rsidRPr="00EF285C">
        <w:rPr>
          <w:spacing w:val="-3"/>
          <w:szCs w:val="28"/>
        </w:rPr>
        <w:t xml:space="preserve">урока </w:t>
      </w:r>
      <w:r w:rsidRPr="00EF285C">
        <w:rPr>
          <w:szCs w:val="28"/>
        </w:rPr>
        <w:t xml:space="preserve">по 35 минут каждый; январь - май − 4 </w:t>
      </w:r>
      <w:r w:rsidRPr="00EF285C">
        <w:rPr>
          <w:spacing w:val="-3"/>
          <w:szCs w:val="28"/>
        </w:rPr>
        <w:t xml:space="preserve">урока </w:t>
      </w:r>
      <w:r w:rsidRPr="00EF285C">
        <w:rPr>
          <w:szCs w:val="28"/>
        </w:rPr>
        <w:t xml:space="preserve">по 40 </w:t>
      </w:r>
      <w:r w:rsidRPr="00EF285C">
        <w:rPr>
          <w:spacing w:val="-3"/>
          <w:szCs w:val="28"/>
        </w:rPr>
        <w:t>минут</w:t>
      </w:r>
      <w:r w:rsidRPr="00EF285C">
        <w:rPr>
          <w:spacing w:val="7"/>
          <w:szCs w:val="28"/>
        </w:rPr>
        <w:t xml:space="preserve"> </w:t>
      </w:r>
      <w:r w:rsidRPr="00EF285C">
        <w:rPr>
          <w:szCs w:val="28"/>
        </w:rPr>
        <w:t>каждый);</w:t>
      </w:r>
    </w:p>
    <w:p w:rsidR="00F24405" w:rsidRDefault="00F24405" w:rsidP="00BC59C9">
      <w:pPr>
        <w:pStyle w:val="ad"/>
        <w:spacing w:line="276" w:lineRule="auto"/>
        <w:ind w:firstLine="567"/>
        <w:jc w:val="both"/>
        <w:rPr>
          <w:szCs w:val="28"/>
        </w:rPr>
      </w:pPr>
      <w:r w:rsidRPr="00EF285C">
        <w:rPr>
          <w:szCs w:val="28"/>
        </w:rPr>
        <w:t xml:space="preserve">Продолжительность учебной недели – 5 дней. Пятидневная рабочая неделя устанавливается в целях сохранения и укрепления здоровья обучающихся. Обучение проходит в одну смену. </w:t>
      </w:r>
    </w:p>
    <w:p w:rsidR="00BC59C9" w:rsidRDefault="00BC59C9" w:rsidP="00BC59C9">
      <w:pPr>
        <w:pStyle w:val="110"/>
        <w:spacing w:line="276" w:lineRule="auto"/>
        <w:ind w:left="0" w:firstLine="567"/>
        <w:jc w:val="center"/>
        <w:rPr>
          <w:spacing w:val="-3"/>
          <w:sz w:val="28"/>
          <w:szCs w:val="28"/>
        </w:rPr>
      </w:pPr>
    </w:p>
    <w:p w:rsidR="00BC59C9" w:rsidRDefault="00BC59C9" w:rsidP="00BC59C9">
      <w:pPr>
        <w:pStyle w:val="110"/>
        <w:spacing w:line="276" w:lineRule="auto"/>
        <w:ind w:left="0" w:firstLine="567"/>
        <w:jc w:val="center"/>
        <w:rPr>
          <w:spacing w:val="-3"/>
          <w:sz w:val="28"/>
          <w:szCs w:val="28"/>
        </w:rPr>
      </w:pPr>
    </w:p>
    <w:p w:rsidR="00BC59C9" w:rsidRDefault="00BC59C9" w:rsidP="00BC59C9">
      <w:pPr>
        <w:pStyle w:val="110"/>
        <w:spacing w:line="276" w:lineRule="auto"/>
        <w:ind w:left="0" w:firstLine="567"/>
        <w:jc w:val="center"/>
        <w:rPr>
          <w:spacing w:val="-3"/>
          <w:sz w:val="28"/>
          <w:szCs w:val="28"/>
        </w:rPr>
      </w:pPr>
    </w:p>
    <w:p w:rsidR="00EF285C" w:rsidRPr="00EF285C" w:rsidRDefault="00EF285C" w:rsidP="00BC59C9">
      <w:pPr>
        <w:pStyle w:val="110"/>
        <w:spacing w:line="276" w:lineRule="auto"/>
        <w:ind w:left="0" w:firstLine="567"/>
        <w:jc w:val="center"/>
        <w:rPr>
          <w:sz w:val="28"/>
          <w:szCs w:val="28"/>
        </w:rPr>
      </w:pPr>
      <w:r w:rsidRPr="00EF285C">
        <w:rPr>
          <w:spacing w:val="-3"/>
          <w:sz w:val="28"/>
          <w:szCs w:val="28"/>
        </w:rPr>
        <w:lastRenderedPageBreak/>
        <w:t xml:space="preserve">Требования </w:t>
      </w:r>
      <w:r w:rsidRPr="00EF285C">
        <w:rPr>
          <w:sz w:val="28"/>
          <w:szCs w:val="28"/>
        </w:rPr>
        <w:t xml:space="preserve">к техническим средствам обучения и </w:t>
      </w:r>
      <w:r w:rsidRPr="00EF285C">
        <w:rPr>
          <w:spacing w:val="-3"/>
          <w:sz w:val="28"/>
          <w:szCs w:val="28"/>
        </w:rPr>
        <w:t xml:space="preserve">оборудованию </w:t>
      </w:r>
      <w:r w:rsidRPr="00EF285C">
        <w:rPr>
          <w:sz w:val="28"/>
          <w:szCs w:val="28"/>
        </w:rPr>
        <w:t>учебных кабинетов</w:t>
      </w:r>
    </w:p>
    <w:p w:rsidR="00EF285C" w:rsidRPr="00EF285C" w:rsidRDefault="00EF285C" w:rsidP="00BC59C9">
      <w:pPr>
        <w:pStyle w:val="ad"/>
        <w:spacing w:line="276" w:lineRule="auto"/>
        <w:ind w:firstLine="567"/>
        <w:jc w:val="both"/>
        <w:rPr>
          <w:szCs w:val="28"/>
        </w:rPr>
      </w:pPr>
      <w:r w:rsidRPr="00EF285C">
        <w:rPr>
          <w:szCs w:val="28"/>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w:t>
      </w:r>
      <w:r>
        <w:rPr>
          <w:szCs w:val="28"/>
        </w:rPr>
        <w:t>НОДА</w:t>
      </w:r>
      <w:r w:rsidRPr="00EF285C">
        <w:rPr>
          <w:szCs w:val="28"/>
        </w:rPr>
        <w:t>, способствуют мотивации учебной деятельности, развивают познавательную активность обучающихся.</w:t>
      </w:r>
    </w:p>
    <w:p w:rsidR="00EF285C" w:rsidRPr="00EF285C" w:rsidRDefault="00EF285C" w:rsidP="00BC59C9">
      <w:pPr>
        <w:pStyle w:val="ad"/>
        <w:spacing w:line="276" w:lineRule="auto"/>
        <w:ind w:firstLine="567"/>
        <w:jc w:val="both"/>
        <w:rPr>
          <w:szCs w:val="28"/>
        </w:rPr>
      </w:pPr>
      <w:r w:rsidRPr="00EF285C">
        <w:rPr>
          <w:szCs w:val="28"/>
        </w:rPr>
        <w:t>Информационно-образовательная среда МБОУ «Школа № 3» включает в себя совокупность технологических средств (компьютеры, мультимедийные проекторы с экранами, интерактивная доска и др.).</w:t>
      </w:r>
    </w:p>
    <w:p w:rsidR="00EF285C" w:rsidRPr="00EF285C" w:rsidRDefault="00EF285C" w:rsidP="00BC59C9">
      <w:pPr>
        <w:pStyle w:val="a4"/>
        <w:spacing w:before="0" w:after="0" w:line="276" w:lineRule="auto"/>
        <w:ind w:firstLine="567"/>
        <w:jc w:val="both"/>
        <w:rPr>
          <w:sz w:val="28"/>
          <w:szCs w:val="28"/>
        </w:rPr>
      </w:pPr>
      <w:r w:rsidRPr="00EF285C">
        <w:rPr>
          <w:rStyle w:val="aff9"/>
          <w:sz w:val="28"/>
          <w:szCs w:val="28"/>
        </w:rPr>
        <w:t>В школе имеются следующие технические средства обучения</w:t>
      </w:r>
      <w:r w:rsidRPr="00EF285C">
        <w:rPr>
          <w:sz w:val="28"/>
          <w:szCs w:val="28"/>
        </w:rPr>
        <w:t>, достаточные для организации образовательного процесса в соответствии с обязательными требованиями: </w:t>
      </w:r>
    </w:p>
    <w:p w:rsidR="00EF285C" w:rsidRPr="00EF285C" w:rsidRDefault="00EF285C" w:rsidP="00BC59C9">
      <w:pPr>
        <w:pStyle w:val="a4"/>
        <w:spacing w:before="0" w:after="0" w:line="276" w:lineRule="auto"/>
        <w:ind w:firstLine="567"/>
        <w:jc w:val="both"/>
        <w:rPr>
          <w:sz w:val="28"/>
          <w:szCs w:val="28"/>
        </w:rPr>
      </w:pPr>
      <w:r w:rsidRPr="00EF285C">
        <w:rPr>
          <w:sz w:val="28"/>
          <w:szCs w:val="28"/>
        </w:rPr>
        <w:t>• интеракти</w:t>
      </w:r>
      <w:r w:rsidR="00FB760C">
        <w:rPr>
          <w:sz w:val="28"/>
          <w:szCs w:val="28"/>
        </w:rPr>
        <w:t>вная доска – 2 </w:t>
      </w:r>
    </w:p>
    <w:p w:rsidR="00EF285C" w:rsidRPr="00EF285C" w:rsidRDefault="00EF285C" w:rsidP="00BC59C9">
      <w:pPr>
        <w:pStyle w:val="a4"/>
        <w:spacing w:before="0" w:after="0" w:line="276" w:lineRule="auto"/>
        <w:ind w:firstLine="567"/>
        <w:jc w:val="both"/>
        <w:rPr>
          <w:sz w:val="28"/>
          <w:szCs w:val="28"/>
        </w:rPr>
      </w:pPr>
      <w:r w:rsidRPr="00EF285C">
        <w:rPr>
          <w:sz w:val="28"/>
          <w:szCs w:val="28"/>
        </w:rPr>
        <w:t>• компьютер – 10</w:t>
      </w:r>
    </w:p>
    <w:p w:rsidR="00EF285C" w:rsidRPr="00EF285C" w:rsidRDefault="00EF285C" w:rsidP="00BC59C9">
      <w:pPr>
        <w:pStyle w:val="a4"/>
        <w:spacing w:before="0" w:after="0" w:line="276" w:lineRule="auto"/>
        <w:ind w:firstLine="567"/>
        <w:jc w:val="both"/>
        <w:rPr>
          <w:sz w:val="28"/>
          <w:szCs w:val="28"/>
        </w:rPr>
      </w:pPr>
      <w:r w:rsidRPr="00EF285C">
        <w:rPr>
          <w:sz w:val="28"/>
          <w:szCs w:val="28"/>
        </w:rPr>
        <w:t>• ноутбук - 16 </w:t>
      </w:r>
    </w:p>
    <w:p w:rsidR="00EF285C" w:rsidRPr="00EF285C" w:rsidRDefault="00FB760C" w:rsidP="00BC59C9">
      <w:pPr>
        <w:pStyle w:val="a4"/>
        <w:spacing w:before="0" w:after="0" w:line="276" w:lineRule="auto"/>
        <w:ind w:firstLine="567"/>
        <w:jc w:val="both"/>
        <w:rPr>
          <w:sz w:val="28"/>
          <w:szCs w:val="28"/>
        </w:rPr>
      </w:pPr>
      <w:r>
        <w:rPr>
          <w:sz w:val="28"/>
          <w:szCs w:val="28"/>
        </w:rPr>
        <w:t>• мультимедийный проектор – 10</w:t>
      </w:r>
    </w:p>
    <w:p w:rsidR="00EF285C" w:rsidRPr="00EF285C" w:rsidRDefault="00EF285C" w:rsidP="00BC59C9">
      <w:pPr>
        <w:pStyle w:val="a4"/>
        <w:spacing w:before="0" w:after="0" w:line="276" w:lineRule="auto"/>
        <w:ind w:firstLine="567"/>
        <w:jc w:val="both"/>
        <w:rPr>
          <w:sz w:val="28"/>
          <w:szCs w:val="28"/>
        </w:rPr>
      </w:pPr>
      <w:r w:rsidRPr="00EF285C">
        <w:rPr>
          <w:sz w:val="28"/>
          <w:szCs w:val="28"/>
        </w:rPr>
        <w:t>• музыкальный центр – 1 </w:t>
      </w:r>
    </w:p>
    <w:p w:rsidR="00EF285C" w:rsidRPr="00EF285C" w:rsidRDefault="00EF285C" w:rsidP="00BC59C9">
      <w:pPr>
        <w:pStyle w:val="a4"/>
        <w:spacing w:before="0" w:after="0" w:line="276" w:lineRule="auto"/>
        <w:ind w:firstLine="567"/>
        <w:jc w:val="both"/>
        <w:rPr>
          <w:sz w:val="28"/>
          <w:szCs w:val="28"/>
        </w:rPr>
      </w:pPr>
      <w:r w:rsidRPr="00EF285C">
        <w:rPr>
          <w:sz w:val="28"/>
          <w:szCs w:val="28"/>
        </w:rPr>
        <w:t>• принтер – 3</w:t>
      </w:r>
    </w:p>
    <w:p w:rsidR="00EF285C" w:rsidRPr="00EF285C" w:rsidRDefault="00EF285C" w:rsidP="00BC59C9">
      <w:pPr>
        <w:pStyle w:val="a4"/>
        <w:spacing w:before="0" w:after="0" w:line="276" w:lineRule="auto"/>
        <w:ind w:firstLine="567"/>
        <w:jc w:val="both"/>
        <w:rPr>
          <w:sz w:val="28"/>
          <w:szCs w:val="28"/>
        </w:rPr>
      </w:pPr>
      <w:r w:rsidRPr="00EF285C">
        <w:rPr>
          <w:sz w:val="28"/>
          <w:szCs w:val="28"/>
        </w:rPr>
        <w:t>• многофункциональное устройство – 9 </w:t>
      </w:r>
    </w:p>
    <w:p w:rsidR="00EF285C" w:rsidRPr="00EF285C" w:rsidRDefault="00EF285C" w:rsidP="00BC59C9">
      <w:pPr>
        <w:pStyle w:val="a4"/>
        <w:spacing w:before="0" w:after="0" w:line="276" w:lineRule="auto"/>
        <w:ind w:firstLine="567"/>
        <w:jc w:val="both"/>
        <w:rPr>
          <w:sz w:val="28"/>
          <w:szCs w:val="28"/>
        </w:rPr>
      </w:pPr>
      <w:r w:rsidRPr="00EF285C">
        <w:rPr>
          <w:sz w:val="28"/>
          <w:szCs w:val="28"/>
        </w:rPr>
        <w:t>• магнитофон – 1 </w:t>
      </w:r>
    </w:p>
    <w:p w:rsidR="00EF285C" w:rsidRPr="00EF285C" w:rsidRDefault="00EF285C" w:rsidP="00BC59C9">
      <w:pPr>
        <w:pStyle w:val="a4"/>
        <w:spacing w:before="0" w:after="0" w:line="276" w:lineRule="auto"/>
        <w:ind w:firstLine="567"/>
        <w:jc w:val="both"/>
        <w:rPr>
          <w:sz w:val="28"/>
          <w:szCs w:val="28"/>
        </w:rPr>
      </w:pPr>
      <w:r w:rsidRPr="00EF285C">
        <w:rPr>
          <w:sz w:val="28"/>
          <w:szCs w:val="28"/>
        </w:rPr>
        <w:t>• видеокамера – 1 </w:t>
      </w:r>
    </w:p>
    <w:p w:rsidR="00EF285C" w:rsidRPr="00EF285C" w:rsidRDefault="00EF285C" w:rsidP="00BC59C9">
      <w:pPr>
        <w:pStyle w:val="a4"/>
        <w:spacing w:before="0" w:after="0" w:line="276" w:lineRule="auto"/>
        <w:ind w:firstLine="567"/>
        <w:jc w:val="both"/>
        <w:rPr>
          <w:sz w:val="28"/>
          <w:szCs w:val="28"/>
        </w:rPr>
      </w:pPr>
      <w:r w:rsidRPr="00EF285C">
        <w:rPr>
          <w:sz w:val="28"/>
          <w:szCs w:val="28"/>
        </w:rPr>
        <w:t>• фотоаппарат - 1 </w:t>
      </w:r>
    </w:p>
    <w:p w:rsidR="00EF285C" w:rsidRPr="00EF285C" w:rsidRDefault="00FB760C" w:rsidP="00BC59C9">
      <w:pPr>
        <w:pStyle w:val="a4"/>
        <w:spacing w:before="0" w:after="0" w:line="276" w:lineRule="auto"/>
        <w:ind w:firstLine="567"/>
        <w:jc w:val="both"/>
        <w:rPr>
          <w:sz w:val="28"/>
          <w:szCs w:val="28"/>
        </w:rPr>
      </w:pPr>
      <w:r>
        <w:rPr>
          <w:sz w:val="28"/>
          <w:szCs w:val="28"/>
        </w:rPr>
        <w:t>• факс – 1</w:t>
      </w:r>
    </w:p>
    <w:p w:rsidR="00EF285C" w:rsidRDefault="00EF285C" w:rsidP="00BC59C9">
      <w:pPr>
        <w:pStyle w:val="ad"/>
        <w:spacing w:line="276" w:lineRule="auto"/>
        <w:ind w:firstLine="567"/>
        <w:jc w:val="both"/>
        <w:rPr>
          <w:szCs w:val="28"/>
        </w:rPr>
      </w:pPr>
      <w:r w:rsidRPr="00EF285C">
        <w:rPr>
          <w:szCs w:val="28"/>
        </w:rPr>
        <w:t xml:space="preserve">Овладение обучающимися с </w:t>
      </w:r>
      <w:r>
        <w:rPr>
          <w:szCs w:val="28"/>
        </w:rPr>
        <w:t>НОДА</w:t>
      </w:r>
      <w:r w:rsidRPr="00EF285C">
        <w:rPr>
          <w:szCs w:val="28"/>
        </w:rPr>
        <w:t xml:space="preserve"> образовательной областью </w:t>
      </w:r>
      <w:r w:rsidRPr="00EF285C">
        <w:rPr>
          <w:b/>
          <w:i/>
          <w:szCs w:val="28"/>
        </w:rPr>
        <w:t xml:space="preserve">«Физическая </w:t>
      </w:r>
      <w:r w:rsidRPr="00EF285C">
        <w:rPr>
          <w:b/>
          <w:i/>
          <w:spacing w:val="-2"/>
          <w:szCs w:val="28"/>
        </w:rPr>
        <w:t xml:space="preserve">культура» </w:t>
      </w:r>
      <w:r w:rsidRPr="00EF285C">
        <w:rPr>
          <w:szCs w:val="28"/>
        </w:rPr>
        <w:t xml:space="preserve">предполагает коррекцию двигательных </w:t>
      </w:r>
      <w:r w:rsidRPr="00EF285C">
        <w:rPr>
          <w:spacing w:val="-3"/>
          <w:szCs w:val="28"/>
        </w:rPr>
        <w:t xml:space="preserve">навыков </w:t>
      </w:r>
      <w:r w:rsidR="00A67515">
        <w:rPr>
          <w:szCs w:val="28"/>
        </w:rPr>
        <w:t xml:space="preserve">и коррекцию индивидуального двигательного дефекта. </w:t>
      </w:r>
      <w:r w:rsidRPr="00EF285C">
        <w:rPr>
          <w:spacing w:val="-3"/>
          <w:szCs w:val="28"/>
        </w:rPr>
        <w:t xml:space="preserve">Оборудование </w:t>
      </w:r>
      <w:r w:rsidRPr="00EF285C">
        <w:rPr>
          <w:szCs w:val="28"/>
        </w:rPr>
        <w:t xml:space="preserve">спортивного зала предполагает наличие </w:t>
      </w:r>
      <w:r w:rsidRPr="00EF285C">
        <w:rPr>
          <w:spacing w:val="-4"/>
          <w:szCs w:val="28"/>
        </w:rPr>
        <w:t xml:space="preserve">необходимого </w:t>
      </w:r>
      <w:r w:rsidRPr="00EF285C">
        <w:rPr>
          <w:szCs w:val="28"/>
        </w:rPr>
        <w:t xml:space="preserve">спортивного </w:t>
      </w:r>
      <w:r w:rsidRPr="00EF285C">
        <w:rPr>
          <w:spacing w:val="-3"/>
          <w:szCs w:val="28"/>
        </w:rPr>
        <w:t xml:space="preserve">оборудования </w:t>
      </w:r>
      <w:r w:rsidRPr="00EF285C">
        <w:rPr>
          <w:szCs w:val="28"/>
        </w:rPr>
        <w:t xml:space="preserve">для овладения различными видами </w:t>
      </w:r>
      <w:r w:rsidRPr="00EF285C">
        <w:rPr>
          <w:spacing w:val="-3"/>
          <w:szCs w:val="28"/>
        </w:rPr>
        <w:t>физкультурно-</w:t>
      </w:r>
      <w:r w:rsidRPr="00EF285C">
        <w:rPr>
          <w:szCs w:val="28"/>
        </w:rPr>
        <w:t xml:space="preserve">спортивной деятельности. </w:t>
      </w:r>
    </w:p>
    <w:p w:rsidR="00A67515" w:rsidRPr="00A67515" w:rsidRDefault="00A67515" w:rsidP="00BC59C9">
      <w:pPr>
        <w:ind w:firstLine="567"/>
        <w:jc w:val="both"/>
        <w:rPr>
          <w:rFonts w:ascii="Times New Roman" w:hAnsi="Times New Roman" w:cs="Times New Roman"/>
          <w:b/>
          <w:sz w:val="28"/>
          <w:szCs w:val="28"/>
        </w:rPr>
      </w:pPr>
      <w:r w:rsidRPr="00A67515">
        <w:rPr>
          <w:rFonts w:ascii="Times New Roman" w:hAnsi="Times New Roman" w:cs="Times New Roman"/>
          <w:b/>
          <w:spacing w:val="-3"/>
          <w:sz w:val="28"/>
          <w:szCs w:val="28"/>
        </w:rPr>
        <w:t xml:space="preserve">Требования </w:t>
      </w:r>
      <w:r w:rsidRPr="00A67515">
        <w:rPr>
          <w:rFonts w:ascii="Times New Roman" w:hAnsi="Times New Roman" w:cs="Times New Roman"/>
          <w:b/>
          <w:sz w:val="28"/>
          <w:szCs w:val="28"/>
        </w:rPr>
        <w:t>к учебникам и специальным дидактическим материалам</w:t>
      </w:r>
    </w:p>
    <w:p w:rsidR="00A67515" w:rsidRPr="00A67515" w:rsidRDefault="00A67515" w:rsidP="00BC59C9">
      <w:pPr>
        <w:pStyle w:val="ad"/>
        <w:spacing w:line="276" w:lineRule="auto"/>
        <w:ind w:firstLine="567"/>
        <w:jc w:val="both"/>
        <w:rPr>
          <w:szCs w:val="28"/>
        </w:rPr>
      </w:pPr>
      <w:r w:rsidRPr="00A67515">
        <w:rPr>
          <w:szCs w:val="28"/>
        </w:rPr>
        <w:t xml:space="preserve">Наиболее известным в стране из проектов издательства «Просвещение» является завершенная линия </w:t>
      </w:r>
      <w:r w:rsidRPr="00A67515">
        <w:rPr>
          <w:spacing w:val="-3"/>
          <w:szCs w:val="28"/>
        </w:rPr>
        <w:t xml:space="preserve">учебников </w:t>
      </w:r>
      <w:r w:rsidRPr="00A67515">
        <w:rPr>
          <w:szCs w:val="28"/>
        </w:rPr>
        <w:t xml:space="preserve">для начальных классов </w:t>
      </w:r>
      <w:r w:rsidRPr="00A67515">
        <w:rPr>
          <w:spacing w:val="-4"/>
          <w:szCs w:val="28"/>
        </w:rPr>
        <w:t xml:space="preserve">«Школа </w:t>
      </w:r>
      <w:r w:rsidRPr="00A67515">
        <w:rPr>
          <w:szCs w:val="28"/>
        </w:rPr>
        <w:t xml:space="preserve">России», </w:t>
      </w:r>
      <w:r w:rsidRPr="00A67515">
        <w:rPr>
          <w:spacing w:val="-3"/>
          <w:szCs w:val="28"/>
        </w:rPr>
        <w:t xml:space="preserve">которая </w:t>
      </w:r>
      <w:r w:rsidRPr="00A67515">
        <w:rPr>
          <w:szCs w:val="28"/>
        </w:rPr>
        <w:t xml:space="preserve">построена на единых для всех учебных предметов </w:t>
      </w:r>
      <w:hyperlink r:id="rId7">
        <w:r w:rsidRPr="00A67515">
          <w:rPr>
            <w:szCs w:val="28"/>
          </w:rPr>
          <w:t>основополагающих принципах</w:t>
        </w:r>
        <w:r w:rsidRPr="00A67515">
          <w:rPr>
            <w:b/>
            <w:szCs w:val="28"/>
          </w:rPr>
          <w:t>,</w:t>
        </w:r>
      </w:hyperlink>
      <w:r w:rsidRPr="00A67515">
        <w:rPr>
          <w:b/>
          <w:szCs w:val="28"/>
        </w:rPr>
        <w:t xml:space="preserve"> </w:t>
      </w:r>
      <w:r w:rsidRPr="00A67515">
        <w:rPr>
          <w:szCs w:val="28"/>
        </w:rPr>
        <w:t xml:space="preserve">имеет полное программно-методическое сопровождение (рабочие тетради и дидактические материалы для </w:t>
      </w:r>
      <w:r w:rsidRPr="00A67515">
        <w:rPr>
          <w:spacing w:val="-3"/>
          <w:szCs w:val="28"/>
        </w:rPr>
        <w:t xml:space="preserve">обучающихся, </w:t>
      </w:r>
      <w:r w:rsidRPr="00A67515">
        <w:rPr>
          <w:szCs w:val="28"/>
        </w:rPr>
        <w:t xml:space="preserve">методические пособия с электронными приложениями для учителя и др.). Эта линия </w:t>
      </w:r>
      <w:r w:rsidRPr="00A67515">
        <w:rPr>
          <w:spacing w:val="-3"/>
          <w:szCs w:val="28"/>
        </w:rPr>
        <w:t xml:space="preserve">учебников </w:t>
      </w:r>
      <w:r w:rsidRPr="00A67515">
        <w:rPr>
          <w:szCs w:val="28"/>
        </w:rPr>
        <w:t xml:space="preserve">гарантирует </w:t>
      </w:r>
      <w:hyperlink r:id="rId8">
        <w:r w:rsidRPr="00A67515">
          <w:rPr>
            <w:szCs w:val="28"/>
          </w:rPr>
          <w:t>преемственность с дошкольным образованием</w:t>
        </w:r>
      </w:hyperlink>
      <w:r w:rsidRPr="00A67515">
        <w:rPr>
          <w:b/>
          <w:szCs w:val="28"/>
        </w:rPr>
        <w:t xml:space="preserve">. </w:t>
      </w:r>
      <w:hyperlink r:id="rId9">
        <w:r w:rsidRPr="00A67515">
          <w:rPr>
            <w:spacing w:val="-3"/>
            <w:szCs w:val="28"/>
          </w:rPr>
          <w:t xml:space="preserve">Ведущая </w:t>
        </w:r>
        <w:r w:rsidRPr="00A67515">
          <w:rPr>
            <w:szCs w:val="28"/>
          </w:rPr>
          <w:t>целевая</w:t>
        </w:r>
      </w:hyperlink>
      <w:r w:rsidRPr="00A67515">
        <w:rPr>
          <w:szCs w:val="28"/>
        </w:rPr>
        <w:t xml:space="preserve"> </w:t>
      </w:r>
      <w:hyperlink r:id="rId10">
        <w:r w:rsidRPr="00A67515">
          <w:rPr>
            <w:szCs w:val="28"/>
          </w:rPr>
          <w:t>установка</w:t>
        </w:r>
      </w:hyperlink>
      <w:r w:rsidRPr="00A67515">
        <w:rPr>
          <w:szCs w:val="28"/>
        </w:rPr>
        <w:t xml:space="preserve"> </w:t>
      </w:r>
      <w:hyperlink r:id="rId11">
        <w:r w:rsidRPr="00A67515">
          <w:rPr>
            <w:szCs w:val="28"/>
          </w:rPr>
          <w:t>и основные средства ее реализации</w:t>
        </w:r>
      </w:hyperlink>
      <w:r w:rsidRPr="00A67515">
        <w:rPr>
          <w:b/>
          <w:szCs w:val="28"/>
        </w:rPr>
        <w:t xml:space="preserve">, </w:t>
      </w:r>
      <w:r w:rsidRPr="00A67515">
        <w:rPr>
          <w:szCs w:val="28"/>
        </w:rPr>
        <w:t xml:space="preserve">заложенные в основу </w:t>
      </w:r>
      <w:r w:rsidRPr="00A67515">
        <w:rPr>
          <w:spacing w:val="-4"/>
          <w:szCs w:val="28"/>
        </w:rPr>
        <w:t>«Школы</w:t>
      </w:r>
      <w:r w:rsidRPr="00A67515">
        <w:rPr>
          <w:spacing w:val="52"/>
          <w:szCs w:val="28"/>
        </w:rPr>
        <w:t xml:space="preserve"> </w:t>
      </w:r>
      <w:r w:rsidRPr="00A67515">
        <w:rPr>
          <w:szCs w:val="28"/>
        </w:rPr>
        <w:lastRenderedPageBreak/>
        <w:t xml:space="preserve">России», направлены на обеспечение современного образования младшего </w:t>
      </w:r>
      <w:r w:rsidRPr="00A67515">
        <w:rPr>
          <w:spacing w:val="-3"/>
          <w:szCs w:val="28"/>
        </w:rPr>
        <w:t xml:space="preserve">школьника </w:t>
      </w:r>
      <w:r w:rsidRPr="00A67515">
        <w:rPr>
          <w:szCs w:val="28"/>
        </w:rPr>
        <w:t xml:space="preserve">в </w:t>
      </w:r>
      <w:r w:rsidRPr="00A67515">
        <w:rPr>
          <w:spacing w:val="-3"/>
          <w:szCs w:val="28"/>
        </w:rPr>
        <w:t xml:space="preserve">контексте </w:t>
      </w:r>
      <w:r w:rsidRPr="00A67515">
        <w:rPr>
          <w:szCs w:val="28"/>
        </w:rPr>
        <w:t>требований ФГОС.</w:t>
      </w:r>
    </w:p>
    <w:p w:rsidR="00A67515" w:rsidRPr="00A67515" w:rsidRDefault="00A67515" w:rsidP="00BC59C9">
      <w:pPr>
        <w:pStyle w:val="ad"/>
        <w:spacing w:line="276" w:lineRule="auto"/>
        <w:ind w:firstLine="567"/>
        <w:jc w:val="both"/>
        <w:rPr>
          <w:spacing w:val="-8"/>
          <w:szCs w:val="28"/>
        </w:rPr>
      </w:pPr>
      <w:r w:rsidRPr="00A67515">
        <w:rPr>
          <w:szCs w:val="28"/>
        </w:rPr>
        <w:t xml:space="preserve">Именно линия </w:t>
      </w:r>
      <w:r w:rsidRPr="00A67515">
        <w:rPr>
          <w:spacing w:val="-3"/>
          <w:szCs w:val="28"/>
        </w:rPr>
        <w:t>учебников «</w:t>
      </w:r>
      <w:r w:rsidRPr="00A67515">
        <w:rPr>
          <w:spacing w:val="-4"/>
          <w:szCs w:val="28"/>
        </w:rPr>
        <w:t xml:space="preserve">Школа </w:t>
      </w:r>
      <w:r w:rsidRPr="00A67515">
        <w:rPr>
          <w:szCs w:val="28"/>
        </w:rPr>
        <w:t>России»</w:t>
      </w:r>
      <w:r w:rsidRPr="00A67515">
        <w:rPr>
          <w:spacing w:val="46"/>
          <w:szCs w:val="28"/>
        </w:rPr>
        <w:t xml:space="preserve"> </w:t>
      </w:r>
      <w:r w:rsidRPr="00A67515">
        <w:rPr>
          <w:szCs w:val="28"/>
        </w:rPr>
        <w:t xml:space="preserve">используется в </w:t>
      </w:r>
      <w:r w:rsidRPr="00A67515">
        <w:rPr>
          <w:spacing w:val="-5"/>
          <w:szCs w:val="28"/>
        </w:rPr>
        <w:t>МБОУ «</w:t>
      </w:r>
      <w:r w:rsidRPr="00A67515">
        <w:rPr>
          <w:spacing w:val="-4"/>
          <w:szCs w:val="28"/>
        </w:rPr>
        <w:t xml:space="preserve">Школа </w:t>
      </w:r>
      <w:r w:rsidRPr="00A67515">
        <w:rPr>
          <w:szCs w:val="28"/>
        </w:rPr>
        <w:t xml:space="preserve">№ 3» при освоении обучающимися с </w:t>
      </w:r>
      <w:r>
        <w:rPr>
          <w:szCs w:val="28"/>
        </w:rPr>
        <w:t>НОДА</w:t>
      </w:r>
      <w:r w:rsidRPr="00A67515">
        <w:rPr>
          <w:szCs w:val="28"/>
        </w:rPr>
        <w:t xml:space="preserve"> </w:t>
      </w:r>
      <w:r w:rsidRPr="00A67515">
        <w:rPr>
          <w:spacing w:val="-5"/>
          <w:szCs w:val="28"/>
        </w:rPr>
        <w:t xml:space="preserve">АООП </w:t>
      </w:r>
      <w:r w:rsidRPr="00A67515">
        <w:rPr>
          <w:szCs w:val="28"/>
        </w:rPr>
        <w:t xml:space="preserve">НОО. Все программно-методическое обеспечение учителя начальных классов </w:t>
      </w:r>
      <w:r w:rsidRPr="00A67515">
        <w:rPr>
          <w:spacing w:val="-3"/>
          <w:szCs w:val="28"/>
        </w:rPr>
        <w:t xml:space="preserve">адаптируют </w:t>
      </w:r>
      <w:r w:rsidRPr="00A67515">
        <w:rPr>
          <w:szCs w:val="28"/>
        </w:rPr>
        <w:t>под особые</w:t>
      </w:r>
      <w:r w:rsidRPr="00A67515">
        <w:rPr>
          <w:spacing w:val="60"/>
          <w:szCs w:val="28"/>
        </w:rPr>
        <w:t xml:space="preserve"> </w:t>
      </w:r>
      <w:r w:rsidRPr="00A67515">
        <w:rPr>
          <w:szCs w:val="28"/>
        </w:rPr>
        <w:t xml:space="preserve">образовательные потребности обучающихся </w:t>
      </w:r>
      <w:r>
        <w:rPr>
          <w:szCs w:val="28"/>
        </w:rPr>
        <w:t>с НОДА</w:t>
      </w:r>
      <w:r w:rsidRPr="00A67515">
        <w:rPr>
          <w:spacing w:val="-8"/>
          <w:szCs w:val="28"/>
        </w:rPr>
        <w:t>.</w:t>
      </w:r>
    </w:p>
    <w:p w:rsidR="00A67515" w:rsidRDefault="00A67515" w:rsidP="00BC59C9">
      <w:pPr>
        <w:pStyle w:val="ad"/>
        <w:spacing w:line="276" w:lineRule="auto"/>
        <w:ind w:firstLine="567"/>
        <w:jc w:val="both"/>
        <w:rPr>
          <w:szCs w:val="28"/>
        </w:rPr>
      </w:pPr>
      <w:r w:rsidRPr="00A67515">
        <w:rPr>
          <w:szCs w:val="28"/>
        </w:rPr>
        <w:t xml:space="preserve">Особые образовательные потребности обучающихся с </w:t>
      </w:r>
      <w:r>
        <w:rPr>
          <w:szCs w:val="28"/>
        </w:rPr>
        <w:t xml:space="preserve">НОДА </w:t>
      </w:r>
      <w:r w:rsidRPr="00A67515">
        <w:rPr>
          <w:spacing w:val="-3"/>
          <w:szCs w:val="28"/>
        </w:rPr>
        <w:t xml:space="preserve">обусловливают </w:t>
      </w:r>
      <w:r w:rsidRPr="00A67515">
        <w:rPr>
          <w:szCs w:val="28"/>
        </w:rPr>
        <w:t>необходимость специального подбора д</w:t>
      </w:r>
      <w:r>
        <w:rPr>
          <w:szCs w:val="28"/>
        </w:rPr>
        <w:t>идактического материала</w:t>
      </w:r>
      <w:r w:rsidRPr="00A67515">
        <w:rPr>
          <w:szCs w:val="28"/>
        </w:rPr>
        <w:t>.</w:t>
      </w:r>
    </w:p>
    <w:p w:rsidR="00A67515" w:rsidRDefault="00A67515" w:rsidP="00BC59C9">
      <w:pPr>
        <w:pStyle w:val="ad"/>
        <w:spacing w:line="276" w:lineRule="auto"/>
        <w:ind w:firstLine="567"/>
        <w:jc w:val="both"/>
        <w:rPr>
          <w:szCs w:val="28"/>
        </w:rPr>
      </w:pPr>
    </w:p>
    <w:p w:rsidR="00A67515" w:rsidRPr="00A67515" w:rsidRDefault="00A67515" w:rsidP="00BC59C9">
      <w:pPr>
        <w:spacing w:after="0"/>
        <w:ind w:firstLine="567"/>
        <w:jc w:val="both"/>
        <w:rPr>
          <w:rFonts w:ascii="Times New Roman" w:hAnsi="Times New Roman" w:cs="Times New Roman"/>
          <w:b/>
          <w:sz w:val="28"/>
          <w:szCs w:val="28"/>
        </w:rPr>
      </w:pPr>
      <w:r w:rsidRPr="00A67515">
        <w:rPr>
          <w:rFonts w:ascii="Times New Roman" w:hAnsi="Times New Roman" w:cs="Times New Roman"/>
          <w:b/>
          <w:sz w:val="28"/>
          <w:szCs w:val="28"/>
        </w:rPr>
        <w:t xml:space="preserve">Обеспечение условий для организации обучения и взаимодействия специалистов, их сотрудничества с родителями (законными представителями) обучающихся </w:t>
      </w:r>
    </w:p>
    <w:p w:rsidR="00A67515" w:rsidRPr="00A67515" w:rsidRDefault="00A67515" w:rsidP="00BC59C9">
      <w:pPr>
        <w:spacing w:after="0"/>
        <w:ind w:firstLine="567"/>
        <w:jc w:val="both"/>
        <w:rPr>
          <w:rFonts w:ascii="Times New Roman" w:hAnsi="Times New Roman" w:cs="Times New Roman"/>
          <w:sz w:val="28"/>
          <w:szCs w:val="28"/>
        </w:rPr>
      </w:pPr>
      <w:r w:rsidRPr="00A67515">
        <w:rPr>
          <w:rFonts w:ascii="Times New Roman" w:hAnsi="Times New Roman" w:cs="Times New Roman"/>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w:t>
      </w:r>
      <w:r w:rsidRPr="00A67515">
        <w:rPr>
          <w:rFonts w:ascii="Times New Roman" w:hAnsi="Times New Roman" w:cs="Times New Roman"/>
          <w:spacing w:val="-3"/>
          <w:sz w:val="28"/>
          <w:szCs w:val="28"/>
        </w:rPr>
        <w:t xml:space="preserve">группы </w:t>
      </w:r>
      <w:r w:rsidRPr="00A67515">
        <w:rPr>
          <w:rFonts w:ascii="Times New Roman" w:hAnsi="Times New Roman" w:cs="Times New Roman"/>
          <w:sz w:val="28"/>
          <w:szCs w:val="28"/>
        </w:rPr>
        <w:t xml:space="preserve">требований состоит в </w:t>
      </w:r>
      <w:r w:rsidRPr="00A67515">
        <w:rPr>
          <w:rFonts w:ascii="Times New Roman" w:hAnsi="Times New Roman" w:cs="Times New Roman"/>
          <w:spacing w:val="-4"/>
          <w:sz w:val="28"/>
          <w:szCs w:val="28"/>
        </w:rPr>
        <w:t xml:space="preserve">том, </w:t>
      </w:r>
      <w:r w:rsidRPr="00A67515">
        <w:rPr>
          <w:rFonts w:ascii="Times New Roman" w:hAnsi="Times New Roman" w:cs="Times New Roman"/>
          <w:sz w:val="28"/>
          <w:szCs w:val="28"/>
        </w:rPr>
        <w:t xml:space="preserve">что все вовлечённые в процесс образования взрослые должны иметь неограниченный доступ к организационной </w:t>
      </w:r>
      <w:r w:rsidRPr="00A67515">
        <w:rPr>
          <w:rFonts w:ascii="Times New Roman" w:hAnsi="Times New Roman" w:cs="Times New Roman"/>
          <w:spacing w:val="-3"/>
          <w:sz w:val="28"/>
          <w:szCs w:val="28"/>
        </w:rPr>
        <w:t xml:space="preserve">технике </w:t>
      </w:r>
      <w:r w:rsidRPr="00A67515">
        <w:rPr>
          <w:rFonts w:ascii="Times New Roman" w:hAnsi="Times New Roman" w:cs="Times New Roman"/>
          <w:sz w:val="28"/>
          <w:szCs w:val="28"/>
        </w:rPr>
        <w:t xml:space="preserve">либо специальному ресурсному центру в образовательной организации, </w:t>
      </w:r>
      <w:r w:rsidRPr="00A67515">
        <w:rPr>
          <w:rFonts w:ascii="Times New Roman" w:hAnsi="Times New Roman" w:cs="Times New Roman"/>
          <w:spacing w:val="-4"/>
          <w:sz w:val="28"/>
          <w:szCs w:val="28"/>
        </w:rPr>
        <w:t xml:space="preserve">где </w:t>
      </w:r>
      <w:r w:rsidRPr="00A67515">
        <w:rPr>
          <w:rFonts w:ascii="Times New Roman" w:hAnsi="Times New Roman" w:cs="Times New Roman"/>
          <w:sz w:val="28"/>
          <w:szCs w:val="28"/>
        </w:rPr>
        <w:t xml:space="preserve">можно осуществлять </w:t>
      </w:r>
      <w:r w:rsidRPr="00A67515">
        <w:rPr>
          <w:rFonts w:ascii="Times New Roman" w:hAnsi="Times New Roman" w:cs="Times New Roman"/>
          <w:spacing w:val="-3"/>
          <w:sz w:val="28"/>
          <w:szCs w:val="28"/>
        </w:rPr>
        <w:t xml:space="preserve">подготовку необходимых </w:t>
      </w:r>
      <w:r w:rsidRPr="00A67515">
        <w:rPr>
          <w:rFonts w:ascii="Times New Roman" w:hAnsi="Times New Roman" w:cs="Times New Roman"/>
          <w:sz w:val="28"/>
          <w:szCs w:val="28"/>
        </w:rPr>
        <w:t xml:space="preserve">индивидуализированных материалов для процесса обучения обучающегося с </w:t>
      </w:r>
      <w:r>
        <w:rPr>
          <w:rFonts w:ascii="Times New Roman" w:hAnsi="Times New Roman" w:cs="Times New Roman"/>
          <w:spacing w:val="-8"/>
          <w:sz w:val="28"/>
          <w:szCs w:val="28"/>
        </w:rPr>
        <w:t>НОДА</w:t>
      </w:r>
      <w:r w:rsidRPr="00A67515">
        <w:rPr>
          <w:rFonts w:ascii="Times New Roman" w:hAnsi="Times New Roman" w:cs="Times New Roman"/>
          <w:spacing w:val="-8"/>
          <w:sz w:val="28"/>
          <w:szCs w:val="28"/>
        </w:rPr>
        <w:t xml:space="preserve">. </w:t>
      </w:r>
      <w:r w:rsidRPr="00A67515">
        <w:rPr>
          <w:rFonts w:ascii="Times New Roman" w:hAnsi="Times New Roman" w:cs="Times New Roman"/>
          <w:sz w:val="28"/>
          <w:szCs w:val="28"/>
        </w:rPr>
        <w:t xml:space="preserve">Предусматривается материально-техническая поддержка, в </w:t>
      </w:r>
      <w:r w:rsidRPr="00A67515">
        <w:rPr>
          <w:rFonts w:ascii="Times New Roman" w:hAnsi="Times New Roman" w:cs="Times New Roman"/>
          <w:spacing w:val="-4"/>
          <w:sz w:val="28"/>
          <w:szCs w:val="28"/>
        </w:rPr>
        <w:t xml:space="preserve">том </w:t>
      </w:r>
      <w:r w:rsidRPr="00A67515">
        <w:rPr>
          <w:rFonts w:ascii="Times New Roman" w:hAnsi="Times New Roman" w:cs="Times New Roman"/>
          <w:sz w:val="28"/>
          <w:szCs w:val="28"/>
        </w:rPr>
        <w:t xml:space="preserve">числе сетевая, процесса координации и взаимодействия специалистов </w:t>
      </w:r>
      <w:r w:rsidRPr="00A67515">
        <w:rPr>
          <w:rFonts w:ascii="Times New Roman" w:hAnsi="Times New Roman" w:cs="Times New Roman"/>
          <w:spacing w:val="-3"/>
          <w:sz w:val="28"/>
          <w:szCs w:val="28"/>
        </w:rPr>
        <w:t xml:space="preserve">разного </w:t>
      </w:r>
      <w:r w:rsidRPr="00A67515">
        <w:rPr>
          <w:rFonts w:ascii="Times New Roman" w:hAnsi="Times New Roman" w:cs="Times New Roman"/>
          <w:sz w:val="28"/>
          <w:szCs w:val="28"/>
        </w:rPr>
        <w:t xml:space="preserve">профиля, вовлечённых в процесс образования, родителей (законных представителей) обучающегося с </w:t>
      </w:r>
      <w:r>
        <w:rPr>
          <w:rFonts w:ascii="Times New Roman" w:hAnsi="Times New Roman" w:cs="Times New Roman"/>
          <w:spacing w:val="-9"/>
          <w:sz w:val="28"/>
          <w:szCs w:val="28"/>
        </w:rPr>
        <w:t>НОДА</w:t>
      </w:r>
      <w:r w:rsidRPr="00A67515">
        <w:rPr>
          <w:rFonts w:ascii="Times New Roman" w:hAnsi="Times New Roman" w:cs="Times New Roman"/>
          <w:spacing w:val="-9"/>
          <w:sz w:val="28"/>
          <w:szCs w:val="28"/>
        </w:rPr>
        <w:t>.</w:t>
      </w:r>
    </w:p>
    <w:p w:rsidR="00A67515" w:rsidRPr="00A67515" w:rsidRDefault="00A67515" w:rsidP="00BC59C9">
      <w:pPr>
        <w:pStyle w:val="ad"/>
        <w:spacing w:line="276" w:lineRule="auto"/>
        <w:ind w:firstLine="567"/>
        <w:jc w:val="both"/>
        <w:rPr>
          <w:szCs w:val="28"/>
        </w:rPr>
      </w:pPr>
      <w:r w:rsidRPr="00A67515">
        <w:rPr>
          <w:szCs w:val="28"/>
        </w:rPr>
        <w:t xml:space="preserve">Информационно-методическое обеспечение реализации </w:t>
      </w:r>
      <w:r w:rsidRPr="00A67515">
        <w:rPr>
          <w:spacing w:val="-5"/>
          <w:szCs w:val="28"/>
        </w:rPr>
        <w:t xml:space="preserve">АООП </w:t>
      </w:r>
      <w:r>
        <w:rPr>
          <w:szCs w:val="28"/>
        </w:rPr>
        <w:t>НОО</w:t>
      </w:r>
      <w:r w:rsidRPr="00A67515">
        <w:rPr>
          <w:szCs w:val="28"/>
        </w:rPr>
        <w:t xml:space="preserve"> направлено</w:t>
      </w:r>
      <w:r w:rsidRPr="00A67515">
        <w:rPr>
          <w:spacing w:val="-6"/>
          <w:szCs w:val="28"/>
        </w:rPr>
        <w:t xml:space="preserve"> </w:t>
      </w:r>
      <w:r w:rsidRPr="00A67515">
        <w:rPr>
          <w:szCs w:val="28"/>
        </w:rPr>
        <w:t>на</w:t>
      </w:r>
      <w:r w:rsidRPr="00A67515">
        <w:rPr>
          <w:spacing w:val="-10"/>
          <w:szCs w:val="28"/>
        </w:rPr>
        <w:t xml:space="preserve"> </w:t>
      </w:r>
      <w:r w:rsidRPr="00A67515">
        <w:rPr>
          <w:szCs w:val="28"/>
        </w:rPr>
        <w:t>обеспечение</w:t>
      </w:r>
      <w:r w:rsidRPr="00A67515">
        <w:rPr>
          <w:spacing w:val="-6"/>
          <w:szCs w:val="28"/>
        </w:rPr>
        <w:t xml:space="preserve"> </w:t>
      </w:r>
      <w:r w:rsidRPr="00A67515">
        <w:rPr>
          <w:spacing w:val="-3"/>
          <w:szCs w:val="28"/>
        </w:rPr>
        <w:t>широкого,</w:t>
      </w:r>
      <w:r w:rsidRPr="00A67515">
        <w:rPr>
          <w:spacing w:val="-8"/>
          <w:szCs w:val="28"/>
        </w:rPr>
        <w:t xml:space="preserve"> </w:t>
      </w:r>
      <w:r w:rsidRPr="00A67515">
        <w:rPr>
          <w:szCs w:val="28"/>
        </w:rPr>
        <w:t>постоянного</w:t>
      </w:r>
      <w:r w:rsidRPr="00A67515">
        <w:rPr>
          <w:spacing w:val="-5"/>
          <w:szCs w:val="28"/>
        </w:rPr>
        <w:t xml:space="preserve"> </w:t>
      </w:r>
      <w:r w:rsidRPr="00A67515">
        <w:rPr>
          <w:szCs w:val="28"/>
        </w:rPr>
        <w:t>и</w:t>
      </w:r>
      <w:r w:rsidRPr="00A67515">
        <w:rPr>
          <w:spacing w:val="-4"/>
          <w:szCs w:val="28"/>
        </w:rPr>
        <w:t xml:space="preserve"> </w:t>
      </w:r>
      <w:r w:rsidRPr="00A67515">
        <w:rPr>
          <w:szCs w:val="28"/>
        </w:rPr>
        <w:t>устойчивого</w:t>
      </w:r>
      <w:r w:rsidRPr="00A67515">
        <w:rPr>
          <w:spacing w:val="-5"/>
          <w:szCs w:val="28"/>
        </w:rPr>
        <w:t xml:space="preserve"> </w:t>
      </w:r>
      <w:r w:rsidRPr="00A67515">
        <w:rPr>
          <w:szCs w:val="28"/>
        </w:rPr>
        <w:t>доступа</w:t>
      </w:r>
      <w:r w:rsidRPr="00A67515">
        <w:rPr>
          <w:spacing w:val="-6"/>
          <w:szCs w:val="28"/>
        </w:rPr>
        <w:t xml:space="preserve"> </w:t>
      </w:r>
      <w:r w:rsidRPr="00A67515">
        <w:rPr>
          <w:szCs w:val="28"/>
        </w:rPr>
        <w:t>для</w:t>
      </w:r>
      <w:r w:rsidRPr="00A67515">
        <w:rPr>
          <w:spacing w:val="-5"/>
          <w:szCs w:val="28"/>
        </w:rPr>
        <w:t xml:space="preserve"> </w:t>
      </w:r>
      <w:r w:rsidRPr="00A67515">
        <w:rPr>
          <w:szCs w:val="28"/>
        </w:rPr>
        <w:t>всех</w:t>
      </w:r>
      <w:r w:rsidRPr="00A67515">
        <w:rPr>
          <w:spacing w:val="-5"/>
          <w:szCs w:val="28"/>
        </w:rPr>
        <w:t xml:space="preserve"> </w:t>
      </w:r>
      <w:r w:rsidRPr="00A67515">
        <w:rPr>
          <w:szCs w:val="28"/>
        </w:rPr>
        <w:t xml:space="preserve">участников образовательного процесса к любой информации, связанной с реализацией программы, планируемыми </w:t>
      </w:r>
      <w:r w:rsidRPr="00A67515">
        <w:rPr>
          <w:spacing w:val="-3"/>
          <w:szCs w:val="28"/>
        </w:rPr>
        <w:t xml:space="preserve">результатами, </w:t>
      </w:r>
      <w:r w:rsidRPr="00A67515">
        <w:rPr>
          <w:szCs w:val="28"/>
        </w:rPr>
        <w:t xml:space="preserve">организацией образовательного процесса и условиями </w:t>
      </w:r>
      <w:r w:rsidRPr="00A67515">
        <w:rPr>
          <w:spacing w:val="-3"/>
          <w:szCs w:val="28"/>
        </w:rPr>
        <w:t xml:space="preserve">его </w:t>
      </w:r>
      <w:r w:rsidRPr="00A67515">
        <w:rPr>
          <w:szCs w:val="28"/>
        </w:rPr>
        <w:t>осуществления.</w:t>
      </w:r>
    </w:p>
    <w:p w:rsidR="00A67515" w:rsidRPr="00A67515" w:rsidRDefault="00A67515" w:rsidP="00BC59C9">
      <w:pPr>
        <w:pStyle w:val="ad"/>
        <w:spacing w:line="276" w:lineRule="auto"/>
        <w:ind w:firstLine="567"/>
        <w:jc w:val="both"/>
        <w:rPr>
          <w:szCs w:val="28"/>
        </w:rPr>
      </w:pPr>
      <w:r w:rsidRPr="00A67515">
        <w:rPr>
          <w:szCs w:val="28"/>
        </w:rPr>
        <w:t>Требования к информационно-методическому обеспечению образовательного процесса включают:</w:t>
      </w:r>
    </w:p>
    <w:p w:rsidR="00A67515" w:rsidRDefault="00A67515" w:rsidP="00BC59C9">
      <w:pPr>
        <w:pStyle w:val="ad"/>
        <w:spacing w:line="276" w:lineRule="auto"/>
        <w:ind w:firstLine="567"/>
        <w:jc w:val="both"/>
        <w:rPr>
          <w:szCs w:val="28"/>
        </w:rPr>
      </w:pPr>
      <w:r w:rsidRPr="00A67515">
        <w:rPr>
          <w:szCs w:val="28"/>
        </w:rPr>
        <w:t xml:space="preserve">1.Необходимую нормативную правовую базу образования обучающихся с </w:t>
      </w:r>
      <w:r>
        <w:rPr>
          <w:spacing w:val="-9"/>
          <w:szCs w:val="28"/>
        </w:rPr>
        <w:t>НОДА</w:t>
      </w:r>
      <w:r w:rsidRPr="00A67515">
        <w:rPr>
          <w:szCs w:val="28"/>
        </w:rPr>
        <w:t xml:space="preserve">. </w:t>
      </w:r>
    </w:p>
    <w:p w:rsidR="00A67515" w:rsidRDefault="00A67515" w:rsidP="00BC59C9">
      <w:pPr>
        <w:pStyle w:val="ad"/>
        <w:spacing w:line="276" w:lineRule="auto"/>
        <w:ind w:firstLine="567"/>
        <w:jc w:val="both"/>
        <w:rPr>
          <w:szCs w:val="28"/>
        </w:rPr>
      </w:pPr>
      <w:r w:rsidRPr="00A67515">
        <w:rPr>
          <w:szCs w:val="28"/>
        </w:rPr>
        <w:t>2.Характеристики предполагаемых информационных связей участников образовательного процесса.</w:t>
      </w:r>
      <w:r>
        <w:rPr>
          <w:szCs w:val="28"/>
        </w:rPr>
        <w:t xml:space="preserve"> </w:t>
      </w:r>
    </w:p>
    <w:p w:rsidR="00A67515" w:rsidRDefault="00A67515" w:rsidP="00BC59C9">
      <w:pPr>
        <w:pStyle w:val="ad"/>
        <w:spacing w:line="276" w:lineRule="auto"/>
        <w:ind w:firstLine="567"/>
        <w:jc w:val="both"/>
        <w:rPr>
          <w:szCs w:val="28"/>
        </w:rPr>
      </w:pPr>
      <w:r>
        <w:rPr>
          <w:szCs w:val="28"/>
        </w:rPr>
        <w:t xml:space="preserve">3. </w:t>
      </w:r>
      <w:r w:rsidRPr="00A67515">
        <w:rPr>
          <w:spacing w:val="-2"/>
          <w:szCs w:val="28"/>
        </w:rPr>
        <w:t xml:space="preserve">Получения </w:t>
      </w:r>
      <w:r w:rsidRPr="00A67515">
        <w:rPr>
          <w:szCs w:val="28"/>
        </w:rPr>
        <w:t xml:space="preserve">доступа к информационным ресурсам, различными способами (поиск информации в сети </w:t>
      </w:r>
      <w:r w:rsidRPr="00A67515">
        <w:rPr>
          <w:spacing w:val="-3"/>
          <w:szCs w:val="28"/>
        </w:rPr>
        <w:t xml:space="preserve">интернет, </w:t>
      </w:r>
      <w:r w:rsidRPr="00A67515">
        <w:rPr>
          <w:szCs w:val="28"/>
        </w:rPr>
        <w:t xml:space="preserve">работа в </w:t>
      </w:r>
      <w:r w:rsidRPr="00A67515">
        <w:rPr>
          <w:spacing w:val="-3"/>
          <w:szCs w:val="28"/>
        </w:rPr>
        <w:t xml:space="preserve">библиотеке </w:t>
      </w:r>
      <w:r w:rsidRPr="00A67515">
        <w:rPr>
          <w:szCs w:val="28"/>
        </w:rPr>
        <w:t xml:space="preserve">и др.), в </w:t>
      </w:r>
      <w:r w:rsidRPr="00A67515">
        <w:rPr>
          <w:spacing w:val="-4"/>
          <w:szCs w:val="28"/>
        </w:rPr>
        <w:t xml:space="preserve">том  </w:t>
      </w:r>
      <w:r w:rsidRPr="00A67515">
        <w:rPr>
          <w:szCs w:val="28"/>
        </w:rPr>
        <w:t>числе к электронным образовательным ресурсам, размещенным в федеральных и региональных базах</w:t>
      </w:r>
      <w:r w:rsidRPr="00A67515">
        <w:rPr>
          <w:spacing w:val="-21"/>
          <w:szCs w:val="28"/>
        </w:rPr>
        <w:t xml:space="preserve"> </w:t>
      </w:r>
      <w:r w:rsidRPr="00A67515">
        <w:rPr>
          <w:szCs w:val="28"/>
        </w:rPr>
        <w:t>данных.</w:t>
      </w:r>
      <w:r>
        <w:rPr>
          <w:szCs w:val="28"/>
        </w:rPr>
        <w:t xml:space="preserve"> </w:t>
      </w:r>
    </w:p>
    <w:p w:rsidR="00A67515" w:rsidRPr="00A67515" w:rsidRDefault="00A67515" w:rsidP="00BC59C9">
      <w:pPr>
        <w:pStyle w:val="ad"/>
        <w:spacing w:line="276" w:lineRule="auto"/>
        <w:ind w:firstLine="567"/>
        <w:jc w:val="both"/>
        <w:rPr>
          <w:szCs w:val="28"/>
        </w:rPr>
      </w:pPr>
      <w:r>
        <w:rPr>
          <w:szCs w:val="28"/>
        </w:rPr>
        <w:lastRenderedPageBreak/>
        <w:t>4.</w:t>
      </w:r>
      <w:r w:rsidR="002078AB">
        <w:rPr>
          <w:szCs w:val="28"/>
        </w:rPr>
        <w:t xml:space="preserve"> </w:t>
      </w:r>
      <w:r w:rsidRPr="00A67515">
        <w:rPr>
          <w:szCs w:val="28"/>
        </w:rPr>
        <w:t xml:space="preserve">Возможность размещения материалов и работ в информационной среде образовательной организации (статей, выступлений, дискуссий, </w:t>
      </w:r>
      <w:r w:rsidRPr="00A67515">
        <w:rPr>
          <w:spacing w:val="-3"/>
          <w:szCs w:val="28"/>
        </w:rPr>
        <w:t xml:space="preserve">результатов </w:t>
      </w:r>
      <w:r w:rsidRPr="00A67515">
        <w:rPr>
          <w:szCs w:val="28"/>
        </w:rPr>
        <w:t xml:space="preserve">экспериментальных исследований). Образование </w:t>
      </w:r>
      <w:r w:rsidRPr="00A67515">
        <w:rPr>
          <w:spacing w:val="-3"/>
          <w:szCs w:val="28"/>
        </w:rPr>
        <w:t xml:space="preserve">обучающихся </w:t>
      </w:r>
      <w:r w:rsidRPr="00A67515">
        <w:rPr>
          <w:szCs w:val="28"/>
        </w:rPr>
        <w:t xml:space="preserve">с </w:t>
      </w:r>
      <w:r>
        <w:rPr>
          <w:spacing w:val="-9"/>
          <w:szCs w:val="28"/>
        </w:rPr>
        <w:t>НОДА</w:t>
      </w:r>
      <w:r w:rsidRPr="00A67515">
        <w:rPr>
          <w:szCs w:val="28"/>
        </w:rPr>
        <w:t xml:space="preserve"> предполагает ту или иную форму и долю обязательной социальной интеграции обучающихся, что </w:t>
      </w:r>
      <w:r w:rsidRPr="00A67515">
        <w:rPr>
          <w:spacing w:val="-3"/>
          <w:szCs w:val="28"/>
        </w:rPr>
        <w:t xml:space="preserve">требует </w:t>
      </w:r>
      <w:r w:rsidRPr="00A67515">
        <w:rPr>
          <w:szCs w:val="28"/>
        </w:rPr>
        <w:t>обязательного регулярного и качественного взаимодействия специалистов массового и специального</w:t>
      </w:r>
      <w:r w:rsidRPr="00A67515">
        <w:rPr>
          <w:spacing w:val="-8"/>
          <w:szCs w:val="28"/>
        </w:rPr>
        <w:t xml:space="preserve"> </w:t>
      </w:r>
      <w:r w:rsidRPr="00A67515">
        <w:rPr>
          <w:szCs w:val="28"/>
        </w:rPr>
        <w:t>образования.</w:t>
      </w:r>
    </w:p>
    <w:p w:rsidR="00A67515" w:rsidRPr="00A67515" w:rsidRDefault="00A67515" w:rsidP="00BC59C9">
      <w:pPr>
        <w:pStyle w:val="ad"/>
        <w:spacing w:line="276" w:lineRule="auto"/>
        <w:ind w:firstLine="567"/>
        <w:jc w:val="both"/>
        <w:rPr>
          <w:szCs w:val="28"/>
        </w:rPr>
      </w:pPr>
      <w:r w:rsidRPr="00A67515">
        <w:rPr>
          <w:szCs w:val="28"/>
        </w:rPr>
        <w:t xml:space="preserve">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w:t>
      </w:r>
      <w:r w:rsidRPr="00A67515">
        <w:rPr>
          <w:spacing w:val="-3"/>
          <w:szCs w:val="28"/>
        </w:rPr>
        <w:t xml:space="preserve">включая </w:t>
      </w:r>
      <w:r w:rsidRPr="00A67515">
        <w:rPr>
          <w:szCs w:val="28"/>
        </w:rPr>
        <w:t xml:space="preserve">электронные библиотеки, порталы и сайты, дистанционный </w:t>
      </w:r>
      <w:r w:rsidRPr="00A67515">
        <w:rPr>
          <w:spacing w:val="-4"/>
          <w:szCs w:val="28"/>
        </w:rPr>
        <w:t xml:space="preserve">консультативный </w:t>
      </w:r>
      <w:r w:rsidRPr="00A67515">
        <w:rPr>
          <w:szCs w:val="28"/>
        </w:rPr>
        <w:t xml:space="preserve">сервис, получить индивидуальную </w:t>
      </w:r>
      <w:r w:rsidRPr="00A67515">
        <w:rPr>
          <w:spacing w:val="-4"/>
          <w:szCs w:val="28"/>
        </w:rPr>
        <w:t>консультацию</w:t>
      </w:r>
      <w:r w:rsidRPr="00A67515">
        <w:rPr>
          <w:spacing w:val="52"/>
          <w:szCs w:val="28"/>
        </w:rPr>
        <w:t xml:space="preserve"> </w:t>
      </w:r>
      <w:r w:rsidRPr="00A67515">
        <w:rPr>
          <w:szCs w:val="28"/>
        </w:rPr>
        <w:t xml:space="preserve">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w:t>
      </w:r>
      <w:r w:rsidRPr="00A67515">
        <w:rPr>
          <w:spacing w:val="-3"/>
          <w:szCs w:val="28"/>
        </w:rPr>
        <w:t xml:space="preserve">включая </w:t>
      </w:r>
      <w:r w:rsidRPr="00A67515">
        <w:rPr>
          <w:szCs w:val="28"/>
        </w:rPr>
        <w:t>сетевые ресурсы и технологии.</w:t>
      </w:r>
    </w:p>
    <w:p w:rsidR="00A67515" w:rsidRPr="00A67515" w:rsidRDefault="00A67515" w:rsidP="00BC59C9">
      <w:pPr>
        <w:pStyle w:val="ad"/>
        <w:spacing w:line="276" w:lineRule="auto"/>
        <w:ind w:firstLine="567"/>
        <w:jc w:val="both"/>
        <w:rPr>
          <w:szCs w:val="28"/>
        </w:rPr>
      </w:pPr>
      <w:r w:rsidRPr="00A67515">
        <w:rPr>
          <w:szCs w:val="28"/>
        </w:rPr>
        <w:t xml:space="preserve">В </w:t>
      </w:r>
      <w:r w:rsidRPr="00A67515">
        <w:rPr>
          <w:spacing w:val="-5"/>
          <w:szCs w:val="28"/>
        </w:rPr>
        <w:t xml:space="preserve">МБОУ </w:t>
      </w:r>
      <w:r w:rsidRPr="00A67515">
        <w:rPr>
          <w:spacing w:val="-4"/>
          <w:szCs w:val="28"/>
        </w:rPr>
        <w:t xml:space="preserve">«Школа </w:t>
      </w:r>
      <w:r w:rsidRPr="00A67515">
        <w:rPr>
          <w:szCs w:val="28"/>
        </w:rPr>
        <w:t xml:space="preserve">№ 3» обеспечены информационные условия реализации </w:t>
      </w:r>
      <w:r w:rsidRPr="00A67515">
        <w:rPr>
          <w:spacing w:val="-5"/>
          <w:szCs w:val="28"/>
        </w:rPr>
        <w:t xml:space="preserve">АООП </w:t>
      </w:r>
      <w:r w:rsidRPr="00A67515">
        <w:rPr>
          <w:spacing w:val="-3"/>
          <w:szCs w:val="28"/>
        </w:rPr>
        <w:t xml:space="preserve">НОО </w:t>
      </w:r>
      <w:r w:rsidRPr="00A67515">
        <w:rPr>
          <w:szCs w:val="28"/>
        </w:rPr>
        <w:t>для детей с</w:t>
      </w:r>
      <w:r w:rsidRPr="00A67515">
        <w:rPr>
          <w:spacing w:val="4"/>
          <w:szCs w:val="28"/>
        </w:rPr>
        <w:t xml:space="preserve"> </w:t>
      </w:r>
      <w:r w:rsidR="002078AB">
        <w:rPr>
          <w:spacing w:val="-9"/>
          <w:szCs w:val="28"/>
        </w:rPr>
        <w:t>ОВЗ</w:t>
      </w:r>
      <w:r w:rsidRPr="00A67515">
        <w:rPr>
          <w:spacing w:val="2"/>
          <w:szCs w:val="28"/>
        </w:rPr>
        <w:t>:</w:t>
      </w:r>
    </w:p>
    <w:p w:rsidR="00A67515" w:rsidRPr="00A67515" w:rsidRDefault="00A67515" w:rsidP="00BC59C9">
      <w:pPr>
        <w:tabs>
          <w:tab w:val="left" w:pos="903"/>
        </w:tabs>
        <w:spacing w:after="0"/>
        <w:ind w:firstLine="567"/>
        <w:jc w:val="both"/>
        <w:rPr>
          <w:rFonts w:ascii="Times New Roman" w:hAnsi="Times New Roman" w:cs="Times New Roman"/>
          <w:sz w:val="28"/>
          <w:szCs w:val="28"/>
        </w:rPr>
      </w:pPr>
      <w:r w:rsidRPr="00A67515">
        <w:rPr>
          <w:rFonts w:ascii="Times New Roman" w:hAnsi="Times New Roman" w:cs="Times New Roman"/>
          <w:sz w:val="28"/>
          <w:szCs w:val="28"/>
        </w:rPr>
        <w:t xml:space="preserve">- информирование родителей, общественности о </w:t>
      </w:r>
      <w:r w:rsidRPr="00A67515">
        <w:rPr>
          <w:rFonts w:ascii="Times New Roman" w:hAnsi="Times New Roman" w:cs="Times New Roman"/>
          <w:spacing w:val="-5"/>
          <w:sz w:val="28"/>
          <w:szCs w:val="28"/>
        </w:rPr>
        <w:t xml:space="preserve">ходе </w:t>
      </w:r>
      <w:r w:rsidRPr="00A67515">
        <w:rPr>
          <w:rFonts w:ascii="Times New Roman" w:hAnsi="Times New Roman" w:cs="Times New Roman"/>
          <w:sz w:val="28"/>
          <w:szCs w:val="28"/>
        </w:rPr>
        <w:t xml:space="preserve">реализации </w:t>
      </w:r>
      <w:r w:rsidRPr="00A67515">
        <w:rPr>
          <w:rFonts w:ascii="Times New Roman" w:hAnsi="Times New Roman" w:cs="Times New Roman"/>
          <w:spacing w:val="-5"/>
          <w:sz w:val="28"/>
          <w:szCs w:val="28"/>
        </w:rPr>
        <w:t xml:space="preserve">АООП </w:t>
      </w:r>
      <w:r w:rsidRPr="00A67515">
        <w:rPr>
          <w:rFonts w:ascii="Times New Roman" w:hAnsi="Times New Roman" w:cs="Times New Roman"/>
          <w:sz w:val="28"/>
          <w:szCs w:val="28"/>
        </w:rPr>
        <w:t>НОО  для детей с</w:t>
      </w:r>
      <w:r w:rsidRPr="00A67515">
        <w:rPr>
          <w:rFonts w:ascii="Times New Roman" w:hAnsi="Times New Roman" w:cs="Times New Roman"/>
          <w:spacing w:val="1"/>
          <w:sz w:val="28"/>
          <w:szCs w:val="28"/>
        </w:rPr>
        <w:t xml:space="preserve"> </w:t>
      </w:r>
      <w:r w:rsidR="002078AB">
        <w:rPr>
          <w:rFonts w:ascii="Times New Roman" w:hAnsi="Times New Roman" w:cs="Times New Roman"/>
          <w:spacing w:val="-9"/>
          <w:sz w:val="28"/>
          <w:szCs w:val="28"/>
        </w:rPr>
        <w:t>ОВЗ</w:t>
      </w:r>
      <w:r w:rsidRPr="00A67515">
        <w:rPr>
          <w:rFonts w:ascii="Times New Roman" w:hAnsi="Times New Roman" w:cs="Times New Roman"/>
          <w:sz w:val="28"/>
          <w:szCs w:val="28"/>
        </w:rPr>
        <w:t>;</w:t>
      </w:r>
    </w:p>
    <w:p w:rsidR="00A67515" w:rsidRPr="00A67515" w:rsidRDefault="00A67515" w:rsidP="00BC59C9">
      <w:pPr>
        <w:pStyle w:val="ad"/>
        <w:spacing w:line="276" w:lineRule="auto"/>
        <w:ind w:firstLine="567"/>
        <w:jc w:val="both"/>
        <w:rPr>
          <w:szCs w:val="28"/>
        </w:rPr>
      </w:pPr>
      <w:r w:rsidRPr="00A67515">
        <w:rPr>
          <w:szCs w:val="28"/>
        </w:rPr>
        <w:t xml:space="preserve">- участие педагогов, администрации, родителей обучающихся в форумах и других формах сетевого взаимодействия образовательных сообществ по проблемам реализации АООП НОО для детей с </w:t>
      </w:r>
      <w:r w:rsidR="002078AB">
        <w:rPr>
          <w:szCs w:val="28"/>
        </w:rPr>
        <w:t>ОВЗ</w:t>
      </w:r>
      <w:r w:rsidRPr="00A67515">
        <w:rPr>
          <w:szCs w:val="28"/>
        </w:rPr>
        <w:t>.</w:t>
      </w:r>
    </w:p>
    <w:p w:rsidR="00A67515" w:rsidRDefault="00A67515" w:rsidP="00BC59C9">
      <w:pPr>
        <w:pStyle w:val="1"/>
        <w:tabs>
          <w:tab w:val="left" w:pos="999"/>
        </w:tabs>
        <w:spacing w:line="276" w:lineRule="auto"/>
        <w:ind w:firstLine="567"/>
        <w:jc w:val="left"/>
      </w:pPr>
      <w:r>
        <w:t xml:space="preserve">3.4. </w:t>
      </w:r>
      <w:r w:rsidRPr="0059494B">
        <w:t>Финансово-экономические условия</w:t>
      </w:r>
      <w:r>
        <w:rPr>
          <w:b w:val="0"/>
        </w:rPr>
        <w:t xml:space="preserve"> </w:t>
      </w:r>
    </w:p>
    <w:p w:rsidR="00A67515" w:rsidRPr="002078AB" w:rsidRDefault="00A67515" w:rsidP="00BC59C9">
      <w:pPr>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A67515" w:rsidRPr="002078AB" w:rsidRDefault="00A67515" w:rsidP="00BC59C9">
      <w:pPr>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xml:space="preserve">Финансовые условия реализации адаптированной основной образовательной программы начального общего образования обучающихся с </w:t>
      </w:r>
      <w:r w:rsidR="002078AB">
        <w:rPr>
          <w:rFonts w:ascii="Times New Roman" w:hAnsi="Times New Roman" w:cs="Times New Roman"/>
          <w:sz w:val="28"/>
          <w:szCs w:val="28"/>
        </w:rPr>
        <w:t xml:space="preserve">ОВЗ </w:t>
      </w:r>
      <w:r w:rsidRPr="002078AB">
        <w:rPr>
          <w:rFonts w:ascii="Times New Roman" w:hAnsi="Times New Roman" w:cs="Times New Roman"/>
          <w:sz w:val="28"/>
          <w:szCs w:val="28"/>
        </w:rPr>
        <w:t>должны:</w:t>
      </w:r>
    </w:p>
    <w:p w:rsidR="00A67515" w:rsidRPr="002078AB" w:rsidRDefault="00A67515" w:rsidP="00BC59C9">
      <w:pPr>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обеспечивать образовательной организации возможность исполнения требований стандарта;</w:t>
      </w:r>
    </w:p>
    <w:p w:rsidR="00A67515" w:rsidRPr="002078AB" w:rsidRDefault="00A67515" w:rsidP="00BC59C9">
      <w:pPr>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обеспечивать реализацию обязательной части адаптированной основной образовательной программы и части, формируемой участниками образовательного процесса вне зависимости от количества учебных дней в неделю;</w:t>
      </w:r>
    </w:p>
    <w:p w:rsidR="00A67515" w:rsidRPr="002078AB" w:rsidRDefault="00A67515" w:rsidP="00BC59C9">
      <w:pPr>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A67515" w:rsidRPr="002078AB" w:rsidRDefault="00A67515" w:rsidP="00BC59C9">
      <w:pPr>
        <w:pStyle w:val="ad"/>
        <w:spacing w:line="276" w:lineRule="auto"/>
        <w:ind w:firstLine="567"/>
        <w:jc w:val="both"/>
        <w:rPr>
          <w:szCs w:val="28"/>
        </w:rPr>
      </w:pPr>
      <w:r w:rsidRPr="002078AB">
        <w:rPr>
          <w:szCs w:val="28"/>
        </w:rPr>
        <w:t xml:space="preserve">Финансовое обеспечение реализации адаптированной основной образовательной программы начального общего образования опирается на </w:t>
      </w:r>
      <w:r w:rsidRPr="002078AB">
        <w:rPr>
          <w:szCs w:val="28"/>
        </w:rPr>
        <w:lastRenderedPageBreak/>
        <w:t xml:space="preserve">исполнение расходных обязательств, обеспечивающих конституционное право граждан на бесплатное и общедоступное общее образование. </w:t>
      </w:r>
    </w:p>
    <w:p w:rsidR="00A67515" w:rsidRPr="002078AB" w:rsidRDefault="00A67515" w:rsidP="00BC59C9">
      <w:pPr>
        <w:pStyle w:val="ad"/>
        <w:spacing w:line="276" w:lineRule="auto"/>
        <w:ind w:firstLine="567"/>
        <w:jc w:val="both"/>
        <w:rPr>
          <w:szCs w:val="28"/>
        </w:rPr>
      </w:pPr>
      <w:r w:rsidRPr="002078AB">
        <w:rPr>
          <w:szCs w:val="28"/>
        </w:rPr>
        <w:t>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Нормативное подушевое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на реализацию ФГОС НОО (в части оплаты труда и учебных расходов) в год в расчете на одного ученика.</w:t>
      </w:r>
    </w:p>
    <w:p w:rsidR="00A67515" w:rsidRPr="002078AB" w:rsidRDefault="00A67515" w:rsidP="00BC59C9">
      <w:pPr>
        <w:pStyle w:val="ad"/>
        <w:spacing w:line="276" w:lineRule="auto"/>
        <w:ind w:firstLine="567"/>
        <w:jc w:val="both"/>
        <w:rPr>
          <w:szCs w:val="28"/>
        </w:rPr>
      </w:pPr>
      <w:r w:rsidRPr="002078AB">
        <w:rPr>
          <w:szCs w:val="28"/>
        </w:rPr>
        <w:t>Реализация принципа нормативного подушевого финансирования осуществляется на трех уровнях:</w:t>
      </w:r>
    </w:p>
    <w:p w:rsidR="00A67515" w:rsidRPr="002078AB" w:rsidRDefault="00A67515" w:rsidP="00BC59C9">
      <w:pPr>
        <w:tabs>
          <w:tab w:val="left" w:pos="2113"/>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на уровне межбюджетных отношений (бюджет субъекта РФ – муниципальный бюджет);</w:t>
      </w:r>
    </w:p>
    <w:p w:rsidR="00A67515" w:rsidRPr="002078AB" w:rsidRDefault="00A67515" w:rsidP="00BC59C9">
      <w:pPr>
        <w:tabs>
          <w:tab w:val="left" w:pos="2277"/>
          <w:tab w:val="left" w:pos="2278"/>
          <w:tab w:val="left" w:pos="2783"/>
          <w:tab w:val="left" w:pos="3755"/>
          <w:tab w:val="left" w:pos="5952"/>
          <w:tab w:val="left" w:pos="7367"/>
          <w:tab w:val="left" w:pos="9388"/>
          <w:tab w:val="left" w:pos="10459"/>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xml:space="preserve">- на уровне внутрибюджетных отношений (муниципальный бюджет </w:t>
      </w:r>
      <w:r w:rsidRPr="002078AB">
        <w:rPr>
          <w:rFonts w:ascii="Times New Roman" w:hAnsi="Times New Roman" w:cs="Times New Roman"/>
          <w:spacing w:val="-18"/>
          <w:sz w:val="28"/>
          <w:szCs w:val="28"/>
        </w:rPr>
        <w:t>– о</w:t>
      </w:r>
      <w:r w:rsidRPr="002078AB">
        <w:rPr>
          <w:rFonts w:ascii="Times New Roman" w:hAnsi="Times New Roman" w:cs="Times New Roman"/>
          <w:sz w:val="28"/>
          <w:szCs w:val="28"/>
        </w:rPr>
        <w:t>бразовательное учреждение);</w:t>
      </w:r>
    </w:p>
    <w:p w:rsidR="00A67515" w:rsidRPr="002078AB" w:rsidRDefault="00A67515" w:rsidP="00BC59C9">
      <w:pPr>
        <w:tabs>
          <w:tab w:val="left" w:pos="2070"/>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на уровне образовательного</w:t>
      </w:r>
      <w:r w:rsidRPr="002078AB">
        <w:rPr>
          <w:rFonts w:ascii="Times New Roman" w:hAnsi="Times New Roman" w:cs="Times New Roman"/>
          <w:spacing w:val="1"/>
          <w:sz w:val="28"/>
          <w:szCs w:val="28"/>
        </w:rPr>
        <w:t xml:space="preserve"> </w:t>
      </w:r>
      <w:r w:rsidRPr="002078AB">
        <w:rPr>
          <w:rFonts w:ascii="Times New Roman" w:hAnsi="Times New Roman" w:cs="Times New Roman"/>
          <w:sz w:val="28"/>
          <w:szCs w:val="28"/>
        </w:rPr>
        <w:t>учреждения.</w:t>
      </w:r>
    </w:p>
    <w:p w:rsidR="00A67515" w:rsidRPr="002078AB" w:rsidRDefault="00A67515" w:rsidP="00BC59C9">
      <w:pPr>
        <w:tabs>
          <w:tab w:val="left" w:pos="2070"/>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u w:val="single"/>
        </w:rPr>
        <w:t xml:space="preserve">Формирование фонда оплаты </w:t>
      </w:r>
      <w:r w:rsidRPr="002078AB">
        <w:rPr>
          <w:rFonts w:ascii="Times New Roman" w:hAnsi="Times New Roman" w:cs="Times New Roman"/>
          <w:spacing w:val="-3"/>
          <w:sz w:val="28"/>
          <w:szCs w:val="28"/>
          <w:u w:val="single"/>
        </w:rPr>
        <w:t>труда</w:t>
      </w:r>
      <w:r w:rsidRPr="002078AB">
        <w:rPr>
          <w:rFonts w:ascii="Times New Roman" w:hAnsi="Times New Roman" w:cs="Times New Roman"/>
          <w:spacing w:val="-3"/>
          <w:sz w:val="28"/>
          <w:szCs w:val="28"/>
        </w:rPr>
        <w:t xml:space="preserve"> в </w:t>
      </w:r>
      <w:r w:rsidRPr="002078AB">
        <w:rPr>
          <w:rFonts w:ascii="Times New Roman" w:hAnsi="Times New Roman" w:cs="Times New Roman"/>
          <w:sz w:val="28"/>
          <w:szCs w:val="28"/>
        </w:rPr>
        <w:t>МБОУ «Школа №3»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A67515" w:rsidRPr="002078AB" w:rsidRDefault="00A67515" w:rsidP="00BC59C9">
      <w:pPr>
        <w:pStyle w:val="ad"/>
        <w:spacing w:line="276" w:lineRule="auto"/>
        <w:ind w:firstLine="567"/>
        <w:jc w:val="both"/>
        <w:rPr>
          <w:szCs w:val="28"/>
        </w:rPr>
      </w:pPr>
      <w:r w:rsidRPr="002078AB">
        <w:rPr>
          <w:szCs w:val="28"/>
        </w:rPr>
        <w:t>В соответствии с установленным порядком финансирования оплаты труда работников образовательных учреждений:</w:t>
      </w:r>
    </w:p>
    <w:p w:rsidR="00A67515" w:rsidRPr="002078AB" w:rsidRDefault="00A67515" w:rsidP="00BC59C9">
      <w:pPr>
        <w:tabs>
          <w:tab w:val="left" w:pos="544"/>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фонд оплаты труда учреждения состоит из базовой части и стимулирующей</w:t>
      </w:r>
      <w:r w:rsidRPr="002078AB">
        <w:rPr>
          <w:rFonts w:ascii="Times New Roman" w:hAnsi="Times New Roman" w:cs="Times New Roman"/>
          <w:spacing w:val="2"/>
          <w:sz w:val="28"/>
          <w:szCs w:val="28"/>
        </w:rPr>
        <w:t xml:space="preserve"> </w:t>
      </w:r>
      <w:r w:rsidRPr="002078AB">
        <w:rPr>
          <w:rFonts w:ascii="Times New Roman" w:hAnsi="Times New Roman" w:cs="Times New Roman"/>
          <w:sz w:val="28"/>
          <w:szCs w:val="28"/>
        </w:rPr>
        <w:t>части:</w:t>
      </w:r>
    </w:p>
    <w:p w:rsidR="00A67515" w:rsidRPr="002078AB" w:rsidRDefault="00A67515" w:rsidP="00BC59C9">
      <w:pPr>
        <w:tabs>
          <w:tab w:val="left" w:pos="621"/>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xml:space="preserve">- базовая часть фонда оплаты </w:t>
      </w:r>
      <w:r w:rsidRPr="002078AB">
        <w:rPr>
          <w:rFonts w:ascii="Times New Roman" w:hAnsi="Times New Roman" w:cs="Times New Roman"/>
          <w:spacing w:val="-3"/>
          <w:sz w:val="28"/>
          <w:szCs w:val="28"/>
        </w:rPr>
        <w:t xml:space="preserve">труда </w:t>
      </w:r>
      <w:r w:rsidRPr="002078AB">
        <w:rPr>
          <w:rFonts w:ascii="Times New Roman" w:hAnsi="Times New Roman" w:cs="Times New Roman"/>
          <w:sz w:val="28"/>
          <w:szCs w:val="28"/>
        </w:rPr>
        <w:t>включает в себя оклад (должностной оклад) и выплаты компенсационного</w:t>
      </w:r>
      <w:r w:rsidRPr="002078AB">
        <w:rPr>
          <w:rFonts w:ascii="Times New Roman" w:hAnsi="Times New Roman" w:cs="Times New Roman"/>
          <w:spacing w:val="1"/>
          <w:sz w:val="28"/>
          <w:szCs w:val="28"/>
        </w:rPr>
        <w:t xml:space="preserve"> </w:t>
      </w:r>
      <w:r w:rsidRPr="002078AB">
        <w:rPr>
          <w:rFonts w:ascii="Times New Roman" w:hAnsi="Times New Roman" w:cs="Times New Roman"/>
          <w:sz w:val="28"/>
          <w:szCs w:val="28"/>
        </w:rPr>
        <w:t>характера;</w:t>
      </w:r>
    </w:p>
    <w:p w:rsidR="00A67515" w:rsidRPr="002078AB" w:rsidRDefault="00A67515" w:rsidP="00BC59C9">
      <w:pPr>
        <w:tabs>
          <w:tab w:val="left" w:pos="602"/>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xml:space="preserve">- базовая часть фонда оплаты </w:t>
      </w:r>
      <w:r w:rsidRPr="002078AB">
        <w:rPr>
          <w:rFonts w:ascii="Times New Roman" w:hAnsi="Times New Roman" w:cs="Times New Roman"/>
          <w:spacing w:val="-3"/>
          <w:sz w:val="28"/>
          <w:szCs w:val="28"/>
        </w:rPr>
        <w:t xml:space="preserve">труда </w:t>
      </w:r>
      <w:r w:rsidRPr="002078AB">
        <w:rPr>
          <w:rFonts w:ascii="Times New Roman" w:hAnsi="Times New Roman" w:cs="Times New Roman"/>
          <w:sz w:val="28"/>
          <w:szCs w:val="28"/>
        </w:rPr>
        <w:t>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w:t>
      </w:r>
      <w:r w:rsidRPr="002078AB">
        <w:rPr>
          <w:rFonts w:ascii="Times New Roman" w:hAnsi="Times New Roman" w:cs="Times New Roman"/>
          <w:spacing w:val="-3"/>
          <w:sz w:val="28"/>
          <w:szCs w:val="28"/>
        </w:rPr>
        <w:t xml:space="preserve"> </w:t>
      </w:r>
      <w:r w:rsidRPr="002078AB">
        <w:rPr>
          <w:rFonts w:ascii="Times New Roman" w:hAnsi="Times New Roman" w:cs="Times New Roman"/>
          <w:sz w:val="28"/>
          <w:szCs w:val="28"/>
        </w:rPr>
        <w:t>учреждения;</w:t>
      </w:r>
    </w:p>
    <w:p w:rsidR="00A67515" w:rsidRPr="002078AB" w:rsidRDefault="00A67515" w:rsidP="00BC59C9">
      <w:pPr>
        <w:tabs>
          <w:tab w:val="left" w:pos="559"/>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стимулирующая часть оплаты труда предназначена для осуществления стимулирующих (поощрительных) выплат работникам по результатам</w:t>
      </w:r>
      <w:r w:rsidRPr="002078AB">
        <w:rPr>
          <w:rFonts w:ascii="Times New Roman" w:hAnsi="Times New Roman" w:cs="Times New Roman"/>
          <w:spacing w:val="6"/>
          <w:sz w:val="28"/>
          <w:szCs w:val="28"/>
        </w:rPr>
        <w:t xml:space="preserve"> </w:t>
      </w:r>
      <w:r w:rsidRPr="002078AB">
        <w:rPr>
          <w:rFonts w:ascii="Times New Roman" w:hAnsi="Times New Roman" w:cs="Times New Roman"/>
          <w:sz w:val="28"/>
          <w:szCs w:val="28"/>
        </w:rPr>
        <w:t>труда.</w:t>
      </w:r>
    </w:p>
    <w:p w:rsidR="00A67515" w:rsidRPr="002078AB" w:rsidRDefault="00A67515" w:rsidP="00BC59C9">
      <w:pPr>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Значение стимулирующей части определено общеобразовательным учреждением самостоятельно и составляет 30% от общего объема ФОТ.</w:t>
      </w:r>
    </w:p>
    <w:p w:rsidR="00A67515" w:rsidRPr="002078AB" w:rsidRDefault="00A67515" w:rsidP="00BC59C9">
      <w:pPr>
        <w:pStyle w:val="ad"/>
        <w:spacing w:line="276" w:lineRule="auto"/>
        <w:ind w:firstLine="567"/>
        <w:jc w:val="both"/>
        <w:rPr>
          <w:szCs w:val="28"/>
        </w:rPr>
      </w:pPr>
      <w:r w:rsidRPr="002078AB">
        <w:rPr>
          <w:szCs w:val="28"/>
        </w:rPr>
        <w:lastRenderedPageBreak/>
        <w:t xml:space="preserve">Размеры, порядок и условия осуществления стимулирующих выплат определяются Положением об оплате труда МБОУ «Школа № 3», утвержденного приказом директора и </w:t>
      </w:r>
      <w:r w:rsidR="00FB760C">
        <w:rPr>
          <w:szCs w:val="28"/>
        </w:rPr>
        <w:t>Коллективным договором</w:t>
      </w:r>
      <w:r w:rsidRPr="002078AB">
        <w:rPr>
          <w:szCs w:val="28"/>
        </w:rPr>
        <w:t xml:space="preserve"> на 20</w:t>
      </w:r>
      <w:r w:rsidR="00FB760C">
        <w:rPr>
          <w:szCs w:val="28"/>
        </w:rPr>
        <w:t>22</w:t>
      </w:r>
      <w:r w:rsidRPr="002078AB">
        <w:rPr>
          <w:szCs w:val="28"/>
        </w:rPr>
        <w:t>-20</w:t>
      </w:r>
      <w:r w:rsidR="00FB760C">
        <w:rPr>
          <w:szCs w:val="28"/>
        </w:rPr>
        <w:t>25</w:t>
      </w:r>
      <w:r w:rsidRPr="002078AB">
        <w:rPr>
          <w:szCs w:val="28"/>
        </w:rPr>
        <w:t>г.г. В Положении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w:t>
      </w:r>
    </w:p>
    <w:p w:rsidR="00A67515" w:rsidRPr="002078AB" w:rsidRDefault="00A67515" w:rsidP="00BC59C9">
      <w:pPr>
        <w:tabs>
          <w:tab w:val="left" w:pos="602"/>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динамика учебных достижений обучающихся, активность их участия во внеурочной деятельности;</w:t>
      </w:r>
    </w:p>
    <w:p w:rsidR="00A67515" w:rsidRPr="002078AB" w:rsidRDefault="00A67515" w:rsidP="00BC59C9">
      <w:pPr>
        <w:tabs>
          <w:tab w:val="left" w:pos="698"/>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использование учителями современных педагогических технологий, участие в методической работе, ведение мониторинга в соответствии с требованиями ФГОС и т.д. Распределением стимулирующей части занимается комиссия, в которую входят представители работников и</w:t>
      </w:r>
      <w:r w:rsidRPr="002078AB">
        <w:rPr>
          <w:rFonts w:ascii="Times New Roman" w:hAnsi="Times New Roman" w:cs="Times New Roman"/>
          <w:spacing w:val="4"/>
          <w:sz w:val="28"/>
          <w:szCs w:val="28"/>
        </w:rPr>
        <w:t xml:space="preserve"> </w:t>
      </w:r>
      <w:r w:rsidRPr="002078AB">
        <w:rPr>
          <w:rFonts w:ascii="Times New Roman" w:hAnsi="Times New Roman" w:cs="Times New Roman"/>
          <w:sz w:val="28"/>
          <w:szCs w:val="28"/>
        </w:rPr>
        <w:t>работодателя.</w:t>
      </w:r>
    </w:p>
    <w:p w:rsidR="00A67515" w:rsidRPr="002078AB" w:rsidRDefault="00A67515" w:rsidP="00BC59C9">
      <w:pPr>
        <w:pStyle w:val="ad"/>
        <w:spacing w:line="276" w:lineRule="auto"/>
        <w:ind w:firstLine="567"/>
        <w:jc w:val="both"/>
        <w:rPr>
          <w:szCs w:val="28"/>
        </w:rPr>
      </w:pPr>
      <w:r w:rsidRPr="002078AB">
        <w:rPr>
          <w:szCs w:val="28"/>
        </w:rPr>
        <w:t>Для обеспечения требований Стандарта на основе проведённого анализа материально- технических условий реализации основной образовательной программы основного  общего образования</w:t>
      </w:r>
      <w:r w:rsidRPr="002078AB">
        <w:rPr>
          <w:spacing w:val="-7"/>
          <w:szCs w:val="28"/>
        </w:rPr>
        <w:t xml:space="preserve"> </w:t>
      </w:r>
      <w:r w:rsidRPr="002078AB">
        <w:rPr>
          <w:szCs w:val="28"/>
        </w:rPr>
        <w:t>школа:</w:t>
      </w:r>
    </w:p>
    <w:p w:rsidR="00A67515" w:rsidRPr="002078AB" w:rsidRDefault="00A67515" w:rsidP="00BC59C9">
      <w:pPr>
        <w:tabs>
          <w:tab w:val="left" w:pos="846"/>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проводит экономический расчёт стоимости обеспечения требований Стандарта по каждой</w:t>
      </w:r>
      <w:r w:rsidRPr="002078AB">
        <w:rPr>
          <w:rFonts w:ascii="Times New Roman" w:hAnsi="Times New Roman" w:cs="Times New Roman"/>
          <w:spacing w:val="-3"/>
          <w:sz w:val="28"/>
          <w:szCs w:val="28"/>
        </w:rPr>
        <w:t xml:space="preserve"> </w:t>
      </w:r>
      <w:r w:rsidRPr="002078AB">
        <w:rPr>
          <w:rFonts w:ascii="Times New Roman" w:hAnsi="Times New Roman" w:cs="Times New Roman"/>
          <w:sz w:val="28"/>
          <w:szCs w:val="28"/>
        </w:rPr>
        <w:t>позиции;</w:t>
      </w:r>
    </w:p>
    <w:p w:rsidR="00A67515" w:rsidRPr="002078AB" w:rsidRDefault="00A67515" w:rsidP="00BC59C9">
      <w:pPr>
        <w:tabs>
          <w:tab w:val="left" w:pos="798"/>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w:t>
      </w:r>
      <w:r w:rsidRPr="002078AB">
        <w:rPr>
          <w:rFonts w:ascii="Times New Roman" w:hAnsi="Times New Roman" w:cs="Times New Roman"/>
          <w:spacing w:val="-10"/>
          <w:sz w:val="28"/>
          <w:szCs w:val="28"/>
        </w:rPr>
        <w:t xml:space="preserve"> </w:t>
      </w:r>
      <w:r w:rsidRPr="002078AB">
        <w:rPr>
          <w:rFonts w:ascii="Times New Roman" w:hAnsi="Times New Roman" w:cs="Times New Roman"/>
          <w:sz w:val="28"/>
          <w:szCs w:val="28"/>
        </w:rPr>
        <w:t>ООП;</w:t>
      </w:r>
    </w:p>
    <w:p w:rsidR="00A67515" w:rsidRPr="002078AB" w:rsidRDefault="00A67515" w:rsidP="00BC59C9">
      <w:pPr>
        <w:tabs>
          <w:tab w:val="left" w:pos="779"/>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определяет величину затрат на обеспечение требований к условиям реализации</w:t>
      </w:r>
      <w:r w:rsidRPr="002078AB">
        <w:rPr>
          <w:rFonts w:ascii="Times New Roman" w:hAnsi="Times New Roman" w:cs="Times New Roman"/>
          <w:spacing w:val="-14"/>
          <w:sz w:val="28"/>
          <w:szCs w:val="28"/>
        </w:rPr>
        <w:t xml:space="preserve"> </w:t>
      </w:r>
      <w:r w:rsidRPr="002078AB">
        <w:rPr>
          <w:rFonts w:ascii="Times New Roman" w:hAnsi="Times New Roman" w:cs="Times New Roman"/>
          <w:sz w:val="28"/>
          <w:szCs w:val="28"/>
        </w:rPr>
        <w:t>ООП;</w:t>
      </w:r>
    </w:p>
    <w:p w:rsidR="00A67515" w:rsidRPr="002078AB" w:rsidRDefault="00A67515" w:rsidP="00BC59C9">
      <w:pPr>
        <w:tabs>
          <w:tab w:val="left" w:pos="769"/>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соотносит необходимые затраты с региональным графиком внедрения ФГОС и определяет распределение по годам освоения средств на обеспечение требований к условиям реализации ООП в соответствии с</w:t>
      </w:r>
      <w:r w:rsidRPr="002078AB">
        <w:rPr>
          <w:rFonts w:ascii="Times New Roman" w:hAnsi="Times New Roman" w:cs="Times New Roman"/>
          <w:spacing w:val="4"/>
          <w:sz w:val="28"/>
          <w:szCs w:val="28"/>
        </w:rPr>
        <w:t xml:space="preserve"> </w:t>
      </w:r>
      <w:r w:rsidRPr="002078AB">
        <w:rPr>
          <w:rFonts w:ascii="Times New Roman" w:hAnsi="Times New Roman" w:cs="Times New Roman"/>
          <w:sz w:val="28"/>
          <w:szCs w:val="28"/>
        </w:rPr>
        <w:t>ФГОС;</w:t>
      </w:r>
    </w:p>
    <w:p w:rsidR="00A67515" w:rsidRDefault="00A67515" w:rsidP="00BC59C9">
      <w:pPr>
        <w:tabs>
          <w:tab w:val="left" w:pos="913"/>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определяет объёмы финансирования, обеспечивающие реализацию внеурочной деятельности обучающихся, включённой в основную образовательную программу</w:t>
      </w:r>
      <w:r w:rsidRPr="002078AB">
        <w:rPr>
          <w:rFonts w:ascii="Times New Roman" w:hAnsi="Times New Roman" w:cs="Times New Roman"/>
          <w:spacing w:val="-25"/>
          <w:sz w:val="28"/>
          <w:szCs w:val="28"/>
        </w:rPr>
        <w:t xml:space="preserve"> </w:t>
      </w:r>
      <w:r w:rsidRPr="002078AB">
        <w:rPr>
          <w:rFonts w:ascii="Times New Roman" w:hAnsi="Times New Roman" w:cs="Times New Roman"/>
          <w:sz w:val="28"/>
          <w:szCs w:val="28"/>
        </w:rPr>
        <w:t xml:space="preserve">ООО (механизмы расчета необходимого финансирования представлены в материалах Минобрнауки,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2007г.), а также в письме Министерства общего и профессионального общего образования Свердловской области № 02-01-82/2127 от 03.04.2014 г. </w:t>
      </w:r>
      <w:r w:rsidRPr="002078AB">
        <w:rPr>
          <w:rFonts w:ascii="Times New Roman" w:hAnsi="Times New Roman" w:cs="Times New Roman"/>
          <w:spacing w:val="-3"/>
          <w:sz w:val="28"/>
          <w:szCs w:val="28"/>
        </w:rPr>
        <w:t xml:space="preserve">«Об </w:t>
      </w:r>
      <w:r w:rsidRPr="002078AB">
        <w:rPr>
          <w:rFonts w:ascii="Times New Roman" w:hAnsi="Times New Roman" w:cs="Times New Roman"/>
          <w:sz w:val="28"/>
          <w:szCs w:val="28"/>
        </w:rPr>
        <w:t xml:space="preserve">изменениях в системе оплаты труда работников муниципальных образовательных </w:t>
      </w:r>
      <w:r w:rsidRPr="002078AB">
        <w:rPr>
          <w:rFonts w:ascii="Times New Roman" w:hAnsi="Times New Roman" w:cs="Times New Roman"/>
          <w:sz w:val="28"/>
          <w:szCs w:val="28"/>
        </w:rPr>
        <w:lastRenderedPageBreak/>
        <w:t>учреждений», которым предложены дополнения к модельным методикам в соответствии с требованиями</w:t>
      </w:r>
      <w:r w:rsidRPr="002078AB">
        <w:rPr>
          <w:rFonts w:ascii="Times New Roman" w:hAnsi="Times New Roman" w:cs="Times New Roman"/>
          <w:spacing w:val="-4"/>
          <w:sz w:val="28"/>
          <w:szCs w:val="28"/>
        </w:rPr>
        <w:t xml:space="preserve"> </w:t>
      </w:r>
      <w:r w:rsidRPr="002078AB">
        <w:rPr>
          <w:rFonts w:ascii="Times New Roman" w:hAnsi="Times New Roman" w:cs="Times New Roman"/>
          <w:sz w:val="28"/>
          <w:szCs w:val="28"/>
        </w:rPr>
        <w:t>ФГОС).</w:t>
      </w:r>
    </w:p>
    <w:p w:rsidR="00BC59C9" w:rsidRDefault="00BC59C9" w:rsidP="00BC59C9">
      <w:pPr>
        <w:tabs>
          <w:tab w:val="left" w:pos="913"/>
        </w:tabs>
        <w:spacing w:after="0"/>
        <w:ind w:firstLine="567"/>
        <w:jc w:val="both"/>
        <w:rPr>
          <w:rFonts w:ascii="Times New Roman" w:hAnsi="Times New Roman" w:cs="Times New Roman"/>
          <w:sz w:val="28"/>
          <w:szCs w:val="28"/>
        </w:rPr>
      </w:pPr>
    </w:p>
    <w:p w:rsidR="00BC59C9" w:rsidRPr="002078AB" w:rsidRDefault="00BC59C9" w:rsidP="00BC59C9">
      <w:pPr>
        <w:tabs>
          <w:tab w:val="left" w:pos="913"/>
        </w:tabs>
        <w:spacing w:after="0"/>
        <w:ind w:firstLine="567"/>
        <w:jc w:val="both"/>
        <w:rPr>
          <w:rFonts w:ascii="Times New Roman" w:hAnsi="Times New Roman" w:cs="Times New Roman"/>
          <w:sz w:val="28"/>
          <w:szCs w:val="28"/>
        </w:rPr>
      </w:pPr>
    </w:p>
    <w:p w:rsidR="00A67515" w:rsidRPr="002078AB" w:rsidRDefault="00A67515" w:rsidP="00BC59C9">
      <w:pPr>
        <w:tabs>
          <w:tab w:val="left" w:pos="698"/>
        </w:tabs>
        <w:spacing w:after="0"/>
        <w:ind w:firstLine="567"/>
        <w:jc w:val="both"/>
        <w:rPr>
          <w:rFonts w:ascii="Times New Roman" w:hAnsi="Times New Roman" w:cs="Times New Roman"/>
          <w:b/>
          <w:sz w:val="28"/>
          <w:szCs w:val="28"/>
        </w:rPr>
      </w:pPr>
      <w:r w:rsidRPr="002078AB">
        <w:rPr>
          <w:rFonts w:ascii="Times New Roman" w:hAnsi="Times New Roman" w:cs="Times New Roman"/>
          <w:b/>
          <w:sz w:val="28"/>
          <w:szCs w:val="28"/>
        </w:rPr>
        <w:t>3.5.</w:t>
      </w:r>
      <w:r w:rsidR="002078AB">
        <w:rPr>
          <w:rFonts w:ascii="Times New Roman" w:hAnsi="Times New Roman" w:cs="Times New Roman"/>
          <w:b/>
          <w:sz w:val="28"/>
          <w:szCs w:val="28"/>
        </w:rPr>
        <w:t xml:space="preserve"> </w:t>
      </w:r>
      <w:r w:rsidRPr="002078AB">
        <w:rPr>
          <w:rFonts w:ascii="Times New Roman" w:hAnsi="Times New Roman" w:cs="Times New Roman"/>
          <w:b/>
          <w:sz w:val="28"/>
          <w:szCs w:val="28"/>
        </w:rPr>
        <w:t>Учебно-методическое обеспечение</w:t>
      </w:r>
    </w:p>
    <w:p w:rsidR="00A67515" w:rsidRPr="002078AB" w:rsidRDefault="00A67515" w:rsidP="00BC59C9">
      <w:pPr>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Учебно-методическое обеспечение реализации АООП НОО ОВЗ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адаптированной основной образовательной программы:</w:t>
      </w:r>
    </w:p>
    <w:p w:rsidR="00A67515" w:rsidRPr="002078AB" w:rsidRDefault="00A67515" w:rsidP="00BC59C9">
      <w:pPr>
        <w:tabs>
          <w:tab w:val="left" w:pos="554"/>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xml:space="preserve">- образовательное учреждение имеет </w:t>
      </w:r>
      <w:r w:rsidRPr="002078AB">
        <w:rPr>
          <w:rFonts w:ascii="Times New Roman" w:hAnsi="Times New Roman" w:cs="Times New Roman"/>
          <w:spacing w:val="-3"/>
          <w:sz w:val="28"/>
          <w:szCs w:val="28"/>
        </w:rPr>
        <w:t xml:space="preserve">доступ </w:t>
      </w:r>
      <w:r w:rsidRPr="002078AB">
        <w:rPr>
          <w:rFonts w:ascii="Times New Roman" w:hAnsi="Times New Roman" w:cs="Times New Roman"/>
          <w:sz w:val="28"/>
          <w:szCs w:val="28"/>
        </w:rPr>
        <w:t>к печатным и электронным образовательным ресурсам (ЭОР), в том числе к размещенным в федеральных и региональных базах данных ЭОР;</w:t>
      </w:r>
    </w:p>
    <w:p w:rsidR="00A67515" w:rsidRPr="002078AB" w:rsidRDefault="00A67515" w:rsidP="00BC59C9">
      <w:pPr>
        <w:pStyle w:val="ad"/>
        <w:spacing w:line="276" w:lineRule="auto"/>
        <w:ind w:firstLine="567"/>
        <w:jc w:val="both"/>
        <w:rPr>
          <w:szCs w:val="28"/>
        </w:rPr>
      </w:pPr>
      <w:r w:rsidRPr="002078AB">
        <w:rPr>
          <w:szCs w:val="28"/>
        </w:rPr>
        <w:t>- библиотека укомплектована печатными образовательными ресурсами и ЭОР по всем учебным предметам, учебно-методической литературой, соответствующей возрастным особенностям обучающихся и современным требованиям ФГОС</w:t>
      </w:r>
      <w:r w:rsidRPr="002078AB">
        <w:rPr>
          <w:spacing w:val="2"/>
          <w:szCs w:val="28"/>
        </w:rPr>
        <w:t xml:space="preserve"> </w:t>
      </w:r>
      <w:r w:rsidRPr="002078AB">
        <w:rPr>
          <w:szCs w:val="28"/>
        </w:rPr>
        <w:t>НОО.</w:t>
      </w:r>
    </w:p>
    <w:p w:rsidR="00FB760C" w:rsidRPr="00FB760C" w:rsidRDefault="00FB760C"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r w:rsidRPr="00FB760C">
        <w:rPr>
          <w:rFonts w:ascii="Times New Roman" w:eastAsia="Times New Roman" w:hAnsi="Times New Roman" w:cs="Times New Roman"/>
          <w:sz w:val="28"/>
          <w:szCs w:val="28"/>
          <w:lang w:eastAsia="en-US"/>
        </w:rPr>
        <w:t>Библиотека имеет абонементную, читальную зоны. Оборудовано рабочее место библиотекаря, 1 рабочее место (ПК) для пользователей. Книжный фонд библиотеки школы составляет художественная, научно-популярная, методическая, справочная, учебная литература, периодические издания, учебники и учебные</w:t>
      </w:r>
      <w:r w:rsidRPr="00FB760C">
        <w:rPr>
          <w:rFonts w:ascii="Times New Roman" w:eastAsia="Times New Roman" w:hAnsi="Times New Roman" w:cs="Times New Roman"/>
          <w:spacing w:val="-12"/>
          <w:sz w:val="28"/>
          <w:szCs w:val="28"/>
          <w:lang w:eastAsia="en-US"/>
        </w:rPr>
        <w:t xml:space="preserve"> </w:t>
      </w:r>
      <w:r w:rsidRPr="00FB760C">
        <w:rPr>
          <w:rFonts w:ascii="Times New Roman" w:eastAsia="Times New Roman" w:hAnsi="Times New Roman" w:cs="Times New Roman"/>
          <w:sz w:val="28"/>
          <w:szCs w:val="28"/>
          <w:lang w:eastAsia="en-US"/>
        </w:rPr>
        <w:t>пособия. Фонд</w:t>
      </w:r>
      <w:r w:rsidRPr="00FB760C">
        <w:rPr>
          <w:rFonts w:ascii="Times New Roman" w:eastAsia="Times New Roman" w:hAnsi="Times New Roman" w:cs="Times New Roman"/>
          <w:color w:val="FF0000"/>
          <w:sz w:val="28"/>
          <w:szCs w:val="28"/>
          <w:lang w:eastAsia="en-US"/>
        </w:rPr>
        <w:t xml:space="preserve"> </w:t>
      </w:r>
      <w:r w:rsidRPr="00FB760C">
        <w:rPr>
          <w:rFonts w:ascii="Times New Roman" w:eastAsia="Times New Roman" w:hAnsi="Times New Roman" w:cs="Times New Roman"/>
          <w:sz w:val="28"/>
          <w:szCs w:val="28"/>
          <w:lang w:eastAsia="en-US"/>
        </w:rPr>
        <w:t>учебников и учебных пособий составляет 5200 экз. В 2019 году поступило учебников – 610 экз., в 2020 году – 350 экз., в 2021 году – 288 экз. Состояние фонда учебников удовлетворительное.</w:t>
      </w:r>
      <w:r w:rsidRPr="00FB760C">
        <w:rPr>
          <w:rFonts w:ascii="Times New Roman" w:eastAsia="Times New Roman" w:hAnsi="Times New Roman" w:cs="Times New Roman"/>
          <w:color w:val="FF0000"/>
          <w:sz w:val="28"/>
          <w:szCs w:val="28"/>
          <w:lang w:eastAsia="en-US"/>
        </w:rPr>
        <w:t xml:space="preserve"> </w:t>
      </w:r>
      <w:r w:rsidRPr="00FB760C">
        <w:rPr>
          <w:rFonts w:ascii="Times New Roman" w:eastAsia="Times New Roman" w:hAnsi="Times New Roman" w:cs="Times New Roman"/>
          <w:sz w:val="28"/>
          <w:szCs w:val="28"/>
          <w:lang w:eastAsia="en-US"/>
        </w:rPr>
        <w:t xml:space="preserve">Количество книг из расчета на одного ученика – 32, из них учебников - 24. </w:t>
      </w:r>
    </w:p>
    <w:p w:rsidR="00A67515" w:rsidRPr="002078AB" w:rsidRDefault="00FB760C" w:rsidP="00BC59C9">
      <w:pPr>
        <w:pStyle w:val="ad"/>
        <w:spacing w:line="276" w:lineRule="auto"/>
        <w:ind w:firstLine="567"/>
        <w:jc w:val="both"/>
        <w:rPr>
          <w:szCs w:val="28"/>
        </w:rPr>
      </w:pPr>
      <w:r w:rsidRPr="00FB760C">
        <w:rPr>
          <w:szCs w:val="28"/>
          <w:lang w:eastAsia="en-US"/>
        </w:rPr>
        <w:t>Информационное обеспечение образовательного процесса школы (обновленный фонд): обеспеченность учебниками ФГОС (1-9 кл.) –</w:t>
      </w:r>
      <w:r w:rsidRPr="00FB760C">
        <w:rPr>
          <w:spacing w:val="-4"/>
          <w:szCs w:val="28"/>
          <w:lang w:eastAsia="en-US"/>
        </w:rPr>
        <w:t xml:space="preserve"> </w:t>
      </w:r>
      <w:r w:rsidRPr="00FB760C">
        <w:rPr>
          <w:szCs w:val="28"/>
          <w:lang w:eastAsia="en-US"/>
        </w:rPr>
        <w:t xml:space="preserve">100%, которое достигается за счет библиотечных фондов, что позволяет проводить образовательный процесс в полном объеме. Фонд учебной литературы соответствует требованиям ФГОС, учебники библиотечного фонда входят в Федеральный перечень, утвержденный приказом Минпросвещения России от 20.05.2022 № 254 и приказом Минпросвещения России от 23.12.2020г. № 766 «О внесении изменений в федеральный перечень учебников...». </w:t>
      </w:r>
      <w:r w:rsidR="00A67515" w:rsidRPr="00FB760C">
        <w:rPr>
          <w:szCs w:val="28"/>
        </w:rPr>
        <w:t>Учебно-методическое</w:t>
      </w:r>
      <w:r w:rsidR="00A67515" w:rsidRPr="002078AB">
        <w:rPr>
          <w:szCs w:val="28"/>
        </w:rPr>
        <w:t xml:space="preserve"> и библиотечно-информационное оснащение библиотеки способствует качественному обеспечению образовательного процесса школы. </w:t>
      </w:r>
    </w:p>
    <w:p w:rsidR="00A67515" w:rsidRDefault="00A67515" w:rsidP="00BC59C9">
      <w:pPr>
        <w:pStyle w:val="ad"/>
        <w:spacing w:line="276" w:lineRule="auto"/>
        <w:ind w:firstLine="567"/>
        <w:jc w:val="both"/>
        <w:rPr>
          <w:szCs w:val="28"/>
        </w:rPr>
      </w:pPr>
    </w:p>
    <w:p w:rsidR="001E563B" w:rsidRDefault="001E563B" w:rsidP="00BC59C9">
      <w:pPr>
        <w:pStyle w:val="ad"/>
        <w:spacing w:line="276" w:lineRule="auto"/>
        <w:ind w:firstLine="567"/>
        <w:jc w:val="both"/>
        <w:rPr>
          <w:szCs w:val="28"/>
        </w:rPr>
      </w:pPr>
    </w:p>
    <w:p w:rsidR="001E563B" w:rsidRDefault="001E563B" w:rsidP="00BC59C9">
      <w:pPr>
        <w:pStyle w:val="ad"/>
        <w:spacing w:line="276" w:lineRule="auto"/>
        <w:ind w:firstLine="567"/>
        <w:jc w:val="both"/>
        <w:rPr>
          <w:szCs w:val="28"/>
        </w:rPr>
      </w:pPr>
    </w:p>
    <w:p w:rsidR="001E563B" w:rsidRPr="002078AB" w:rsidRDefault="001E563B" w:rsidP="00BC59C9">
      <w:pPr>
        <w:pStyle w:val="ad"/>
        <w:spacing w:line="276" w:lineRule="auto"/>
        <w:ind w:firstLine="567"/>
        <w:jc w:val="both"/>
        <w:rPr>
          <w:szCs w:val="28"/>
        </w:rPr>
      </w:pPr>
    </w:p>
    <w:p w:rsidR="00A67515" w:rsidRPr="002078AB" w:rsidRDefault="00A67515" w:rsidP="00BC59C9">
      <w:pPr>
        <w:tabs>
          <w:tab w:val="left" w:pos="133"/>
        </w:tabs>
        <w:spacing w:after="0"/>
        <w:ind w:firstLine="567"/>
        <w:jc w:val="both"/>
        <w:rPr>
          <w:rFonts w:ascii="Times New Roman" w:hAnsi="Times New Roman" w:cs="Times New Roman"/>
          <w:b/>
          <w:sz w:val="28"/>
          <w:szCs w:val="28"/>
        </w:rPr>
      </w:pPr>
      <w:r w:rsidRPr="002078AB">
        <w:rPr>
          <w:rFonts w:ascii="Times New Roman" w:hAnsi="Times New Roman" w:cs="Times New Roman"/>
          <w:b/>
          <w:sz w:val="28"/>
          <w:szCs w:val="28"/>
        </w:rPr>
        <w:lastRenderedPageBreak/>
        <w:t>3.6. Информационно-методические условия</w:t>
      </w:r>
    </w:p>
    <w:p w:rsidR="00A67515" w:rsidRPr="002078AB" w:rsidRDefault="00A67515" w:rsidP="00BC59C9">
      <w:pPr>
        <w:spacing w:after="0"/>
        <w:ind w:firstLine="567"/>
        <w:jc w:val="both"/>
        <w:rPr>
          <w:rFonts w:ascii="Times New Roman" w:hAnsi="Times New Roman" w:cs="Times New Roman"/>
          <w:b/>
          <w:sz w:val="28"/>
          <w:szCs w:val="28"/>
        </w:rPr>
      </w:pPr>
      <w:r w:rsidRPr="002078AB">
        <w:rPr>
          <w:rFonts w:ascii="Times New Roman" w:hAnsi="Times New Roman" w:cs="Times New Roman"/>
          <w:b/>
          <w:sz w:val="28"/>
          <w:szCs w:val="28"/>
        </w:rPr>
        <w:t>Методическое сопровождение:</w:t>
      </w:r>
    </w:p>
    <w:p w:rsidR="00A67515" w:rsidRPr="002078AB" w:rsidRDefault="00A67515" w:rsidP="00BC59C9">
      <w:pPr>
        <w:pStyle w:val="ad"/>
        <w:spacing w:line="276" w:lineRule="auto"/>
        <w:ind w:firstLine="567"/>
        <w:jc w:val="both"/>
        <w:rPr>
          <w:szCs w:val="28"/>
        </w:rPr>
      </w:pPr>
      <w:r w:rsidRPr="002078AB">
        <w:rPr>
          <w:b/>
          <w:szCs w:val="28"/>
        </w:rPr>
        <w:t xml:space="preserve">- </w:t>
      </w:r>
      <w:r w:rsidRPr="002078AB">
        <w:rPr>
          <w:szCs w:val="28"/>
        </w:rPr>
        <w:t>повышение уровня теоретической подготовки педагогов;</w:t>
      </w:r>
    </w:p>
    <w:p w:rsidR="00A67515" w:rsidRPr="002078AB" w:rsidRDefault="00A67515" w:rsidP="00BC59C9">
      <w:pPr>
        <w:pStyle w:val="ad"/>
        <w:spacing w:line="276" w:lineRule="auto"/>
        <w:ind w:firstLine="567"/>
        <w:jc w:val="both"/>
        <w:rPr>
          <w:szCs w:val="28"/>
        </w:rPr>
      </w:pPr>
      <w:r w:rsidRPr="002078AB">
        <w:rPr>
          <w:szCs w:val="28"/>
        </w:rPr>
        <w:t>- обогащение новыми педагогическими технологиями, методами, формами обучения и воспитания;</w:t>
      </w:r>
    </w:p>
    <w:p w:rsidR="00A67515" w:rsidRPr="002078AB" w:rsidRDefault="00A67515" w:rsidP="00BC59C9">
      <w:pPr>
        <w:pStyle w:val="a6"/>
        <w:widowControl w:val="0"/>
        <w:numPr>
          <w:ilvl w:val="0"/>
          <w:numId w:val="24"/>
        </w:numPr>
        <w:tabs>
          <w:tab w:val="left" w:pos="376"/>
        </w:tabs>
        <w:autoSpaceDE w:val="0"/>
        <w:autoSpaceDN w:val="0"/>
        <w:spacing w:after="0"/>
        <w:ind w:left="0" w:firstLine="567"/>
        <w:contextualSpacing w:val="0"/>
        <w:jc w:val="both"/>
        <w:rPr>
          <w:rFonts w:ascii="Times New Roman" w:hAnsi="Times New Roman"/>
          <w:sz w:val="28"/>
          <w:szCs w:val="28"/>
        </w:rPr>
      </w:pPr>
      <w:r w:rsidRPr="002078AB">
        <w:rPr>
          <w:rFonts w:ascii="Times New Roman" w:hAnsi="Times New Roman"/>
          <w:sz w:val="28"/>
          <w:szCs w:val="28"/>
        </w:rPr>
        <w:t>оказание методической</w:t>
      </w:r>
      <w:r w:rsidRPr="002078AB">
        <w:rPr>
          <w:rFonts w:ascii="Times New Roman" w:hAnsi="Times New Roman"/>
          <w:spacing w:val="-7"/>
          <w:sz w:val="28"/>
          <w:szCs w:val="28"/>
        </w:rPr>
        <w:t xml:space="preserve"> </w:t>
      </w:r>
      <w:r w:rsidRPr="002078AB">
        <w:rPr>
          <w:rFonts w:ascii="Times New Roman" w:hAnsi="Times New Roman"/>
          <w:sz w:val="28"/>
          <w:szCs w:val="28"/>
        </w:rPr>
        <w:t>помощи;</w:t>
      </w:r>
    </w:p>
    <w:p w:rsidR="00A67515" w:rsidRPr="002078AB" w:rsidRDefault="00A67515" w:rsidP="00BC59C9">
      <w:pPr>
        <w:pStyle w:val="a6"/>
        <w:widowControl w:val="0"/>
        <w:numPr>
          <w:ilvl w:val="0"/>
          <w:numId w:val="24"/>
        </w:numPr>
        <w:tabs>
          <w:tab w:val="left" w:pos="381"/>
        </w:tabs>
        <w:autoSpaceDE w:val="0"/>
        <w:autoSpaceDN w:val="0"/>
        <w:spacing w:after="0"/>
        <w:ind w:left="0" w:firstLine="567"/>
        <w:contextualSpacing w:val="0"/>
        <w:jc w:val="both"/>
        <w:rPr>
          <w:rFonts w:ascii="Times New Roman" w:hAnsi="Times New Roman"/>
          <w:sz w:val="28"/>
          <w:szCs w:val="28"/>
        </w:rPr>
      </w:pPr>
      <w:r w:rsidRPr="002078AB">
        <w:rPr>
          <w:rFonts w:ascii="Times New Roman" w:hAnsi="Times New Roman"/>
          <w:sz w:val="28"/>
          <w:szCs w:val="28"/>
        </w:rPr>
        <w:t>информационная</w:t>
      </w:r>
      <w:r w:rsidRPr="002078AB">
        <w:rPr>
          <w:rFonts w:ascii="Times New Roman" w:hAnsi="Times New Roman"/>
          <w:spacing w:val="-4"/>
          <w:sz w:val="28"/>
          <w:szCs w:val="28"/>
        </w:rPr>
        <w:t xml:space="preserve"> </w:t>
      </w:r>
      <w:r w:rsidRPr="002078AB">
        <w:rPr>
          <w:rFonts w:ascii="Times New Roman" w:hAnsi="Times New Roman"/>
          <w:sz w:val="28"/>
          <w:szCs w:val="28"/>
        </w:rPr>
        <w:t>поддержка;</w:t>
      </w:r>
    </w:p>
    <w:p w:rsidR="00A67515" w:rsidRPr="002078AB" w:rsidRDefault="00A67515" w:rsidP="00BC59C9">
      <w:pPr>
        <w:pStyle w:val="a6"/>
        <w:widowControl w:val="0"/>
        <w:numPr>
          <w:ilvl w:val="0"/>
          <w:numId w:val="24"/>
        </w:numPr>
        <w:tabs>
          <w:tab w:val="left" w:pos="319"/>
        </w:tabs>
        <w:autoSpaceDE w:val="0"/>
        <w:autoSpaceDN w:val="0"/>
        <w:spacing w:after="0"/>
        <w:ind w:left="0" w:firstLine="567"/>
        <w:contextualSpacing w:val="0"/>
        <w:jc w:val="both"/>
        <w:rPr>
          <w:rFonts w:ascii="Times New Roman" w:hAnsi="Times New Roman"/>
          <w:sz w:val="28"/>
          <w:szCs w:val="28"/>
        </w:rPr>
      </w:pPr>
      <w:r w:rsidRPr="002078AB">
        <w:rPr>
          <w:rFonts w:ascii="Times New Roman" w:hAnsi="Times New Roman"/>
          <w:sz w:val="28"/>
          <w:szCs w:val="28"/>
        </w:rPr>
        <w:t>мониторинг результатов</w:t>
      </w:r>
      <w:r w:rsidRPr="002078AB">
        <w:rPr>
          <w:rFonts w:ascii="Times New Roman" w:hAnsi="Times New Roman"/>
          <w:spacing w:val="1"/>
          <w:sz w:val="28"/>
          <w:szCs w:val="28"/>
        </w:rPr>
        <w:t xml:space="preserve"> </w:t>
      </w:r>
      <w:r w:rsidRPr="002078AB">
        <w:rPr>
          <w:rFonts w:ascii="Times New Roman" w:hAnsi="Times New Roman"/>
          <w:sz w:val="28"/>
          <w:szCs w:val="28"/>
        </w:rPr>
        <w:t>деятельности.</w:t>
      </w:r>
    </w:p>
    <w:p w:rsidR="00A67515" w:rsidRPr="002078AB" w:rsidRDefault="00A67515" w:rsidP="00BC59C9">
      <w:pPr>
        <w:pStyle w:val="1"/>
        <w:spacing w:before="0" w:line="276" w:lineRule="auto"/>
        <w:ind w:firstLine="567"/>
        <w:jc w:val="both"/>
        <w:rPr>
          <w:rFonts w:cs="Times New Roman"/>
        </w:rPr>
      </w:pPr>
      <w:r w:rsidRPr="002078AB">
        <w:rPr>
          <w:rFonts w:cs="Times New Roman"/>
        </w:rPr>
        <w:t>Информационное обеспечение реализации ООП ООО:</w:t>
      </w:r>
    </w:p>
    <w:p w:rsidR="00A67515" w:rsidRPr="002078AB" w:rsidRDefault="00A67515" w:rsidP="00BC59C9">
      <w:pPr>
        <w:tabs>
          <w:tab w:val="left" w:pos="539"/>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обеспечение педагогов материалами по введению</w:t>
      </w:r>
      <w:r w:rsidRPr="002078AB">
        <w:rPr>
          <w:rFonts w:ascii="Times New Roman" w:hAnsi="Times New Roman" w:cs="Times New Roman"/>
          <w:spacing w:val="9"/>
          <w:sz w:val="28"/>
          <w:szCs w:val="28"/>
        </w:rPr>
        <w:t xml:space="preserve"> </w:t>
      </w:r>
      <w:r w:rsidRPr="002078AB">
        <w:rPr>
          <w:rFonts w:ascii="Times New Roman" w:hAnsi="Times New Roman" w:cs="Times New Roman"/>
          <w:sz w:val="28"/>
          <w:szCs w:val="28"/>
        </w:rPr>
        <w:t>ФГОС;</w:t>
      </w:r>
    </w:p>
    <w:p w:rsidR="00A67515" w:rsidRPr="002078AB" w:rsidRDefault="00A67515" w:rsidP="00BC59C9">
      <w:pPr>
        <w:tabs>
          <w:tab w:val="left" w:pos="544"/>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информирование общественности через школьный</w:t>
      </w:r>
      <w:r w:rsidRPr="002078AB">
        <w:rPr>
          <w:rFonts w:ascii="Times New Roman" w:hAnsi="Times New Roman" w:cs="Times New Roman"/>
          <w:spacing w:val="-15"/>
          <w:sz w:val="28"/>
          <w:szCs w:val="28"/>
        </w:rPr>
        <w:t xml:space="preserve"> </w:t>
      </w:r>
      <w:r w:rsidRPr="002078AB">
        <w:rPr>
          <w:rFonts w:ascii="Times New Roman" w:hAnsi="Times New Roman" w:cs="Times New Roman"/>
          <w:sz w:val="28"/>
          <w:szCs w:val="28"/>
        </w:rPr>
        <w:t>сайт;</w:t>
      </w:r>
    </w:p>
    <w:p w:rsidR="00A67515" w:rsidRPr="002078AB" w:rsidRDefault="00A67515" w:rsidP="00BC59C9">
      <w:pPr>
        <w:tabs>
          <w:tab w:val="left" w:pos="539"/>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организация опросов общественного</w:t>
      </w:r>
      <w:r w:rsidRPr="002078AB">
        <w:rPr>
          <w:rFonts w:ascii="Times New Roman" w:hAnsi="Times New Roman" w:cs="Times New Roman"/>
          <w:spacing w:val="-13"/>
          <w:sz w:val="28"/>
          <w:szCs w:val="28"/>
        </w:rPr>
        <w:t xml:space="preserve"> </w:t>
      </w:r>
      <w:r w:rsidRPr="002078AB">
        <w:rPr>
          <w:rFonts w:ascii="Times New Roman" w:hAnsi="Times New Roman" w:cs="Times New Roman"/>
          <w:sz w:val="28"/>
          <w:szCs w:val="28"/>
        </w:rPr>
        <w:t>мнения;</w:t>
      </w:r>
    </w:p>
    <w:p w:rsidR="00A67515" w:rsidRPr="002078AB" w:rsidRDefault="00A67515" w:rsidP="00BC59C9">
      <w:pPr>
        <w:tabs>
          <w:tab w:val="left" w:pos="669"/>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обеспечение обратной связи через работу форумов, электронную почту, доску объявлений.</w:t>
      </w:r>
    </w:p>
    <w:p w:rsidR="00A67515" w:rsidRPr="002078AB" w:rsidRDefault="00A67515" w:rsidP="00BC59C9">
      <w:pPr>
        <w:tabs>
          <w:tab w:val="left" w:pos="559"/>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формирование электронного банка материалов (программ, методических разработок) по введению</w:t>
      </w:r>
      <w:r w:rsidRPr="002078AB">
        <w:rPr>
          <w:rFonts w:ascii="Times New Roman" w:hAnsi="Times New Roman" w:cs="Times New Roman"/>
          <w:spacing w:val="-1"/>
          <w:sz w:val="28"/>
          <w:szCs w:val="28"/>
        </w:rPr>
        <w:t xml:space="preserve"> </w:t>
      </w:r>
      <w:r w:rsidRPr="002078AB">
        <w:rPr>
          <w:rFonts w:ascii="Times New Roman" w:hAnsi="Times New Roman" w:cs="Times New Roman"/>
          <w:sz w:val="28"/>
          <w:szCs w:val="28"/>
        </w:rPr>
        <w:t>ФГОС.</w:t>
      </w:r>
    </w:p>
    <w:p w:rsidR="00A67515" w:rsidRPr="002078AB" w:rsidRDefault="00A67515" w:rsidP="00BC59C9">
      <w:pPr>
        <w:tabs>
          <w:tab w:val="left" w:pos="674"/>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обеспечение свободного доступа всех участников образовательного процесса к электронному банку</w:t>
      </w:r>
      <w:r w:rsidRPr="002078AB">
        <w:rPr>
          <w:rFonts w:ascii="Times New Roman" w:hAnsi="Times New Roman" w:cs="Times New Roman"/>
          <w:spacing w:val="-12"/>
          <w:sz w:val="28"/>
          <w:szCs w:val="28"/>
        </w:rPr>
        <w:t xml:space="preserve"> </w:t>
      </w:r>
      <w:r w:rsidRPr="002078AB">
        <w:rPr>
          <w:rFonts w:ascii="Times New Roman" w:hAnsi="Times New Roman" w:cs="Times New Roman"/>
          <w:sz w:val="28"/>
          <w:szCs w:val="28"/>
        </w:rPr>
        <w:t>материалов.</w:t>
      </w:r>
    </w:p>
    <w:p w:rsidR="00A67515" w:rsidRPr="002078AB" w:rsidRDefault="00A67515" w:rsidP="00BC59C9">
      <w:pPr>
        <w:pStyle w:val="ad"/>
        <w:spacing w:line="276" w:lineRule="auto"/>
        <w:ind w:firstLine="567"/>
        <w:jc w:val="both"/>
        <w:rPr>
          <w:szCs w:val="28"/>
        </w:rPr>
      </w:pPr>
      <w:r w:rsidRPr="002078AB">
        <w:rPr>
          <w:szCs w:val="28"/>
        </w:rPr>
        <w:t>Для эффективного информационного обеспечения реализации АООП НОО ОВЗ в школе сформирована информационная среда (ИС).</w:t>
      </w:r>
    </w:p>
    <w:p w:rsidR="00A67515" w:rsidRPr="002078AB" w:rsidRDefault="00A67515" w:rsidP="00BC59C9">
      <w:pPr>
        <w:pStyle w:val="ad"/>
        <w:spacing w:line="276" w:lineRule="auto"/>
        <w:ind w:firstLine="567"/>
        <w:jc w:val="both"/>
        <w:rPr>
          <w:szCs w:val="28"/>
        </w:rPr>
      </w:pPr>
      <w:r w:rsidRPr="002078AB">
        <w:rPr>
          <w:szCs w:val="28"/>
        </w:rPr>
        <w:t>Информационная среда МБОУ "Школа №3" включает в себя совокупность технологических средств,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 коммуникационных технологий (ИКТ).</w:t>
      </w:r>
    </w:p>
    <w:p w:rsidR="00A67515" w:rsidRPr="002078AB" w:rsidRDefault="00A67515" w:rsidP="00BC59C9">
      <w:pPr>
        <w:pStyle w:val="ad"/>
        <w:spacing w:line="276" w:lineRule="auto"/>
        <w:ind w:firstLine="567"/>
        <w:jc w:val="both"/>
        <w:rPr>
          <w:szCs w:val="28"/>
        </w:rPr>
      </w:pPr>
      <w:r w:rsidRPr="002078AB">
        <w:rPr>
          <w:szCs w:val="28"/>
        </w:rPr>
        <w:t>Информационная среда обеспечивает эффективную деятельность обучающихся по освоению АООП НОО и эффективную образовательную деятельность педагогических и руководящих работников по реализации адаптированной основной образовательной программы начального общего образования, в том числе возможность:</w:t>
      </w:r>
    </w:p>
    <w:p w:rsidR="00A67515" w:rsidRPr="002078AB" w:rsidRDefault="00A67515" w:rsidP="00BC59C9">
      <w:pPr>
        <w:tabs>
          <w:tab w:val="left" w:pos="602"/>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xml:space="preserve">- создания, поиска, сбора, анализа, обработки и представления информации (работа с текстами в бумажной и электронной форме, запись и обработка изображений и </w:t>
      </w:r>
      <w:r w:rsidRPr="002078AB">
        <w:rPr>
          <w:rFonts w:ascii="Times New Roman" w:hAnsi="Times New Roman" w:cs="Times New Roman"/>
          <w:spacing w:val="-2"/>
          <w:sz w:val="28"/>
          <w:szCs w:val="28"/>
        </w:rPr>
        <w:t xml:space="preserve">звука, </w:t>
      </w:r>
      <w:r w:rsidRPr="002078AB">
        <w:rPr>
          <w:rFonts w:ascii="Times New Roman" w:hAnsi="Times New Roman" w:cs="Times New Roman"/>
          <w:sz w:val="28"/>
          <w:szCs w:val="28"/>
        </w:rPr>
        <w:t>выступления с аудио-, видео- и графическим сопровождением, общение в</w:t>
      </w:r>
      <w:r w:rsidRPr="002078AB">
        <w:rPr>
          <w:rFonts w:ascii="Times New Roman" w:hAnsi="Times New Roman" w:cs="Times New Roman"/>
          <w:spacing w:val="-13"/>
          <w:sz w:val="28"/>
          <w:szCs w:val="28"/>
        </w:rPr>
        <w:t xml:space="preserve"> </w:t>
      </w:r>
      <w:r w:rsidRPr="002078AB">
        <w:rPr>
          <w:rFonts w:ascii="Times New Roman" w:hAnsi="Times New Roman" w:cs="Times New Roman"/>
          <w:sz w:val="28"/>
          <w:szCs w:val="28"/>
        </w:rPr>
        <w:t>Интернете);</w:t>
      </w:r>
    </w:p>
    <w:p w:rsidR="00A67515" w:rsidRPr="002078AB" w:rsidRDefault="00A67515" w:rsidP="00BC59C9">
      <w:pPr>
        <w:tabs>
          <w:tab w:val="left" w:pos="544"/>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планирования образовательного процесса и его ресурсного</w:t>
      </w:r>
      <w:r w:rsidRPr="002078AB">
        <w:rPr>
          <w:rFonts w:ascii="Times New Roman" w:hAnsi="Times New Roman" w:cs="Times New Roman"/>
          <w:spacing w:val="-7"/>
          <w:sz w:val="28"/>
          <w:szCs w:val="28"/>
        </w:rPr>
        <w:t xml:space="preserve"> </w:t>
      </w:r>
      <w:r w:rsidRPr="002078AB">
        <w:rPr>
          <w:rFonts w:ascii="Times New Roman" w:hAnsi="Times New Roman" w:cs="Times New Roman"/>
          <w:sz w:val="28"/>
          <w:szCs w:val="28"/>
        </w:rPr>
        <w:t>обеспечения;</w:t>
      </w:r>
    </w:p>
    <w:p w:rsidR="00A67515" w:rsidRPr="002078AB" w:rsidRDefault="00A67515" w:rsidP="00BC59C9">
      <w:pPr>
        <w:tabs>
          <w:tab w:val="left" w:pos="631"/>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xml:space="preserve">- размещения и сохранения, используемых участниками образовательного процесса информационных ресурсов, учебных материалов, предназначенных для </w:t>
      </w:r>
      <w:r w:rsidRPr="002078AB">
        <w:rPr>
          <w:rFonts w:ascii="Times New Roman" w:hAnsi="Times New Roman" w:cs="Times New Roman"/>
          <w:sz w:val="28"/>
          <w:szCs w:val="28"/>
        </w:rPr>
        <w:lastRenderedPageBreak/>
        <w:t>образовательной деятельности обучающихся, а также анализа и оценки такой деятельности; доступа к размещаемой</w:t>
      </w:r>
      <w:r w:rsidRPr="002078AB">
        <w:rPr>
          <w:rFonts w:ascii="Times New Roman" w:hAnsi="Times New Roman" w:cs="Times New Roman"/>
          <w:spacing w:val="-3"/>
          <w:sz w:val="28"/>
          <w:szCs w:val="28"/>
        </w:rPr>
        <w:t xml:space="preserve"> </w:t>
      </w:r>
      <w:r w:rsidRPr="002078AB">
        <w:rPr>
          <w:rFonts w:ascii="Times New Roman" w:hAnsi="Times New Roman" w:cs="Times New Roman"/>
          <w:sz w:val="28"/>
          <w:szCs w:val="28"/>
        </w:rPr>
        <w:t>информации;</w:t>
      </w:r>
    </w:p>
    <w:p w:rsidR="00A67515" w:rsidRPr="002078AB" w:rsidRDefault="00A67515" w:rsidP="00BC59C9">
      <w:pPr>
        <w:tabs>
          <w:tab w:val="left" w:pos="544"/>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мониторинга хода и результатов учебного процесса, фиксацию результатов деятельности обучающихся и педагогических работников; мониторинга здоровья</w:t>
      </w:r>
      <w:r w:rsidRPr="002078AB">
        <w:rPr>
          <w:rFonts w:ascii="Times New Roman" w:hAnsi="Times New Roman" w:cs="Times New Roman"/>
          <w:spacing w:val="-16"/>
          <w:sz w:val="28"/>
          <w:szCs w:val="28"/>
        </w:rPr>
        <w:t xml:space="preserve"> </w:t>
      </w:r>
      <w:r w:rsidRPr="002078AB">
        <w:rPr>
          <w:rFonts w:ascii="Times New Roman" w:hAnsi="Times New Roman" w:cs="Times New Roman"/>
          <w:sz w:val="28"/>
          <w:szCs w:val="28"/>
        </w:rPr>
        <w:t>обучающихся;</w:t>
      </w:r>
    </w:p>
    <w:p w:rsidR="00A67515" w:rsidRPr="002078AB" w:rsidRDefault="00A67515" w:rsidP="00BC59C9">
      <w:pPr>
        <w:pStyle w:val="ad"/>
        <w:spacing w:line="276" w:lineRule="auto"/>
        <w:ind w:firstLine="567"/>
        <w:jc w:val="both"/>
        <w:rPr>
          <w:szCs w:val="28"/>
        </w:rPr>
      </w:pPr>
      <w:r w:rsidRPr="002078AB">
        <w:rPr>
          <w:szCs w:val="28"/>
        </w:rPr>
        <w:t>- 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w:t>
      </w:r>
    </w:p>
    <w:p w:rsidR="00A67515" w:rsidRPr="002078AB" w:rsidRDefault="00A67515" w:rsidP="00BC59C9">
      <w:pPr>
        <w:tabs>
          <w:tab w:val="left" w:pos="554"/>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w:t>
      </w:r>
      <w:r w:rsidRPr="002078AB">
        <w:rPr>
          <w:rFonts w:ascii="Times New Roman" w:hAnsi="Times New Roman" w:cs="Times New Roman"/>
          <w:spacing w:val="-1"/>
          <w:sz w:val="28"/>
          <w:szCs w:val="28"/>
        </w:rPr>
        <w:t xml:space="preserve"> </w:t>
      </w:r>
      <w:r w:rsidRPr="002078AB">
        <w:rPr>
          <w:rFonts w:ascii="Times New Roman" w:hAnsi="Times New Roman" w:cs="Times New Roman"/>
          <w:sz w:val="28"/>
          <w:szCs w:val="28"/>
        </w:rPr>
        <w:t>образования;</w:t>
      </w:r>
    </w:p>
    <w:p w:rsidR="00A67515" w:rsidRPr="002078AB" w:rsidRDefault="00A67515" w:rsidP="00BC59C9">
      <w:pPr>
        <w:tabs>
          <w:tab w:val="left" w:pos="554"/>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ограничения доступа к информации, несовместимой с задачами духовно- нравственного развития и воспитания</w:t>
      </w:r>
      <w:r w:rsidRPr="002078AB">
        <w:rPr>
          <w:rFonts w:ascii="Times New Roman" w:hAnsi="Times New Roman" w:cs="Times New Roman"/>
          <w:spacing w:val="-9"/>
          <w:sz w:val="28"/>
          <w:szCs w:val="28"/>
        </w:rPr>
        <w:t xml:space="preserve"> </w:t>
      </w:r>
      <w:r w:rsidRPr="002078AB">
        <w:rPr>
          <w:rFonts w:ascii="Times New Roman" w:hAnsi="Times New Roman" w:cs="Times New Roman"/>
          <w:sz w:val="28"/>
          <w:szCs w:val="28"/>
        </w:rPr>
        <w:t>обучающихся;</w:t>
      </w:r>
    </w:p>
    <w:p w:rsidR="00A67515" w:rsidRPr="002078AB" w:rsidRDefault="00A67515" w:rsidP="00BC59C9">
      <w:pPr>
        <w:tabs>
          <w:tab w:val="left" w:pos="569"/>
        </w:tabs>
        <w:spacing w:after="0"/>
        <w:ind w:firstLine="567"/>
        <w:jc w:val="both"/>
        <w:rPr>
          <w:rFonts w:ascii="Times New Roman" w:hAnsi="Times New Roman" w:cs="Times New Roman"/>
          <w:sz w:val="28"/>
          <w:szCs w:val="28"/>
        </w:rPr>
      </w:pPr>
      <w:r w:rsidRPr="002078AB">
        <w:rPr>
          <w:rFonts w:ascii="Times New Roman" w:hAnsi="Times New Roman" w:cs="Times New Roman"/>
          <w:spacing w:val="-3"/>
          <w:sz w:val="28"/>
          <w:szCs w:val="28"/>
        </w:rPr>
        <w:t xml:space="preserve">- учета </w:t>
      </w:r>
      <w:r w:rsidRPr="002078AB">
        <w:rPr>
          <w:rFonts w:ascii="Times New Roman" w:hAnsi="Times New Roman" w:cs="Times New Roman"/>
          <w:sz w:val="28"/>
          <w:szCs w:val="28"/>
        </w:rPr>
        <w:t xml:space="preserve">контингента обучающихся, педагогических работников, родителей обучающихся, бухгалтерского </w:t>
      </w:r>
      <w:r w:rsidRPr="002078AB">
        <w:rPr>
          <w:rFonts w:ascii="Times New Roman" w:hAnsi="Times New Roman" w:cs="Times New Roman"/>
          <w:spacing w:val="-3"/>
          <w:sz w:val="28"/>
          <w:szCs w:val="28"/>
        </w:rPr>
        <w:t xml:space="preserve">учета </w:t>
      </w:r>
      <w:r w:rsidRPr="002078AB">
        <w:rPr>
          <w:rFonts w:ascii="Times New Roman" w:hAnsi="Times New Roman" w:cs="Times New Roman"/>
          <w:sz w:val="28"/>
          <w:szCs w:val="28"/>
        </w:rPr>
        <w:t>в образовательном</w:t>
      </w:r>
      <w:r w:rsidRPr="002078AB">
        <w:rPr>
          <w:rFonts w:ascii="Times New Roman" w:hAnsi="Times New Roman" w:cs="Times New Roman"/>
          <w:spacing w:val="10"/>
          <w:sz w:val="28"/>
          <w:szCs w:val="28"/>
        </w:rPr>
        <w:t xml:space="preserve"> </w:t>
      </w:r>
      <w:r w:rsidRPr="002078AB">
        <w:rPr>
          <w:rFonts w:ascii="Times New Roman" w:hAnsi="Times New Roman" w:cs="Times New Roman"/>
          <w:sz w:val="28"/>
          <w:szCs w:val="28"/>
        </w:rPr>
        <w:t>учреждении;</w:t>
      </w:r>
    </w:p>
    <w:p w:rsidR="00A67515" w:rsidRPr="002078AB" w:rsidRDefault="00A67515" w:rsidP="00BC59C9">
      <w:pPr>
        <w:tabs>
          <w:tab w:val="left" w:pos="573"/>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w:t>
      </w:r>
      <w:r w:rsidRPr="002078AB">
        <w:rPr>
          <w:rFonts w:ascii="Times New Roman" w:hAnsi="Times New Roman" w:cs="Times New Roman"/>
          <w:spacing w:val="-7"/>
          <w:sz w:val="28"/>
          <w:szCs w:val="28"/>
        </w:rPr>
        <w:t xml:space="preserve"> </w:t>
      </w:r>
      <w:r w:rsidRPr="002078AB">
        <w:rPr>
          <w:rFonts w:ascii="Times New Roman" w:hAnsi="Times New Roman" w:cs="Times New Roman"/>
          <w:sz w:val="28"/>
          <w:szCs w:val="28"/>
        </w:rPr>
        <w:t>данных;</w:t>
      </w:r>
    </w:p>
    <w:p w:rsidR="00A67515" w:rsidRPr="002078AB" w:rsidRDefault="00A67515" w:rsidP="00BC59C9">
      <w:pPr>
        <w:tabs>
          <w:tab w:val="left" w:pos="597"/>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организации работы в режиме как индивидуального, так и коллективного доступа к информационно-образовательным</w:t>
      </w:r>
      <w:r w:rsidRPr="002078AB">
        <w:rPr>
          <w:rFonts w:ascii="Times New Roman" w:hAnsi="Times New Roman" w:cs="Times New Roman"/>
          <w:spacing w:val="2"/>
          <w:sz w:val="28"/>
          <w:szCs w:val="28"/>
        </w:rPr>
        <w:t xml:space="preserve"> </w:t>
      </w:r>
      <w:r w:rsidRPr="002078AB">
        <w:rPr>
          <w:rFonts w:ascii="Times New Roman" w:hAnsi="Times New Roman" w:cs="Times New Roman"/>
          <w:sz w:val="28"/>
          <w:szCs w:val="28"/>
        </w:rPr>
        <w:t>ресурсам;</w:t>
      </w:r>
    </w:p>
    <w:p w:rsidR="00A67515" w:rsidRPr="002078AB" w:rsidRDefault="00A67515" w:rsidP="00BC59C9">
      <w:pPr>
        <w:tabs>
          <w:tab w:val="left" w:pos="607"/>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взаимодействия школы с другими организациями социальной сферы: 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w:t>
      </w:r>
      <w:r w:rsidRPr="002078AB">
        <w:rPr>
          <w:rFonts w:ascii="Times New Roman" w:hAnsi="Times New Roman" w:cs="Times New Roman"/>
          <w:spacing w:val="-14"/>
          <w:sz w:val="28"/>
          <w:szCs w:val="28"/>
        </w:rPr>
        <w:t xml:space="preserve"> </w:t>
      </w:r>
      <w:r w:rsidRPr="002078AB">
        <w:rPr>
          <w:rFonts w:ascii="Times New Roman" w:hAnsi="Times New Roman" w:cs="Times New Roman"/>
          <w:sz w:val="28"/>
          <w:szCs w:val="28"/>
        </w:rPr>
        <w:t>жизнедеятельности;</w:t>
      </w:r>
    </w:p>
    <w:p w:rsidR="00A67515" w:rsidRPr="002078AB" w:rsidRDefault="00A67515" w:rsidP="00BC59C9">
      <w:pPr>
        <w:tabs>
          <w:tab w:val="left" w:pos="626"/>
        </w:tabs>
        <w:spacing w:after="0"/>
        <w:ind w:firstLine="567"/>
        <w:jc w:val="both"/>
        <w:rPr>
          <w:rFonts w:ascii="Times New Roman" w:hAnsi="Times New Roman" w:cs="Times New Roman"/>
          <w:sz w:val="28"/>
          <w:szCs w:val="28"/>
        </w:rPr>
      </w:pPr>
      <w:r w:rsidRPr="002078AB">
        <w:rPr>
          <w:rFonts w:ascii="Times New Roman" w:hAnsi="Times New Roman" w:cs="Times New Roman"/>
          <w:sz w:val="28"/>
          <w:szCs w:val="28"/>
        </w:rPr>
        <w:t>-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w:t>
      </w:r>
      <w:r w:rsidRPr="002078AB">
        <w:rPr>
          <w:rFonts w:ascii="Times New Roman" w:hAnsi="Times New Roman" w:cs="Times New Roman"/>
          <w:spacing w:val="-6"/>
          <w:sz w:val="28"/>
          <w:szCs w:val="28"/>
        </w:rPr>
        <w:t xml:space="preserve"> </w:t>
      </w:r>
      <w:r w:rsidRPr="002078AB">
        <w:rPr>
          <w:rFonts w:ascii="Times New Roman" w:hAnsi="Times New Roman" w:cs="Times New Roman"/>
          <w:sz w:val="28"/>
          <w:szCs w:val="28"/>
        </w:rPr>
        <w:t>инвалидов.</w:t>
      </w:r>
    </w:p>
    <w:p w:rsidR="00A67515" w:rsidRPr="002078AB" w:rsidRDefault="00A67515" w:rsidP="00BC59C9">
      <w:pPr>
        <w:pStyle w:val="a4"/>
        <w:spacing w:before="0" w:after="0" w:line="276" w:lineRule="auto"/>
        <w:ind w:firstLine="567"/>
        <w:jc w:val="both"/>
        <w:rPr>
          <w:sz w:val="28"/>
          <w:szCs w:val="28"/>
        </w:rPr>
      </w:pPr>
      <w:r w:rsidRPr="002078AB">
        <w:rPr>
          <w:rStyle w:val="aff9"/>
          <w:sz w:val="28"/>
          <w:szCs w:val="28"/>
        </w:rPr>
        <w:t xml:space="preserve">В образовательной организации созданы необходимые условия </w:t>
      </w:r>
      <w:r w:rsidRPr="002078AB">
        <w:rPr>
          <w:sz w:val="28"/>
          <w:szCs w:val="28"/>
        </w:rPr>
        <w:t>для предоставления качественных образовательных услуг и обеспечения управления образовательным процессом на основе информационных технологий, в том числе:</w:t>
      </w:r>
    </w:p>
    <w:p w:rsidR="00A67515" w:rsidRPr="002078AB" w:rsidRDefault="00A67515" w:rsidP="00BC59C9">
      <w:pPr>
        <w:pStyle w:val="a4"/>
        <w:spacing w:before="0" w:after="0" w:line="276" w:lineRule="auto"/>
        <w:ind w:firstLine="567"/>
        <w:jc w:val="both"/>
        <w:rPr>
          <w:sz w:val="28"/>
          <w:szCs w:val="28"/>
        </w:rPr>
      </w:pPr>
      <w:r w:rsidRPr="002078AB">
        <w:rPr>
          <w:sz w:val="28"/>
          <w:szCs w:val="28"/>
        </w:rPr>
        <w:t>1. Школа подключена к сети Internet, функционирует </w:t>
      </w:r>
      <w:r w:rsidRPr="002078AB">
        <w:rPr>
          <w:sz w:val="28"/>
          <w:szCs w:val="28"/>
          <w:lang w:val="en-US"/>
        </w:rPr>
        <w:t>Wi</w:t>
      </w:r>
      <w:r w:rsidRPr="002078AB">
        <w:rPr>
          <w:sz w:val="28"/>
          <w:szCs w:val="28"/>
        </w:rPr>
        <w:t>-</w:t>
      </w:r>
      <w:r w:rsidRPr="002078AB">
        <w:rPr>
          <w:sz w:val="28"/>
          <w:szCs w:val="28"/>
          <w:lang w:val="en-US"/>
        </w:rPr>
        <w:t>FI</w:t>
      </w:r>
      <w:r w:rsidRPr="002078AB">
        <w:rPr>
          <w:sz w:val="28"/>
          <w:szCs w:val="28"/>
        </w:rPr>
        <w:t>.</w:t>
      </w:r>
    </w:p>
    <w:p w:rsidR="00A67515" w:rsidRPr="002078AB" w:rsidRDefault="00A67515" w:rsidP="00BC59C9">
      <w:pPr>
        <w:pStyle w:val="a4"/>
        <w:spacing w:before="0" w:after="0" w:line="276" w:lineRule="auto"/>
        <w:ind w:firstLine="567"/>
        <w:jc w:val="both"/>
        <w:rPr>
          <w:sz w:val="28"/>
          <w:szCs w:val="28"/>
        </w:rPr>
      </w:pPr>
      <w:r w:rsidRPr="002078AB">
        <w:rPr>
          <w:sz w:val="28"/>
          <w:szCs w:val="28"/>
        </w:rPr>
        <w:t>2. Выход в Интернет имеется на всех персональных компьютерах школы.</w:t>
      </w:r>
    </w:p>
    <w:p w:rsidR="00A67515" w:rsidRPr="002078AB" w:rsidRDefault="00A67515" w:rsidP="00BC59C9">
      <w:pPr>
        <w:pStyle w:val="a4"/>
        <w:spacing w:before="0" w:after="0" w:line="276" w:lineRule="auto"/>
        <w:ind w:firstLine="567"/>
        <w:jc w:val="both"/>
        <w:rPr>
          <w:sz w:val="28"/>
          <w:szCs w:val="28"/>
        </w:rPr>
      </w:pPr>
      <w:r w:rsidRPr="002078AB">
        <w:rPr>
          <w:sz w:val="28"/>
          <w:szCs w:val="28"/>
        </w:rPr>
        <w:t>3. Используется лицензионное программное обеспечение.</w:t>
      </w:r>
    </w:p>
    <w:p w:rsidR="00A67515" w:rsidRPr="002078AB" w:rsidRDefault="00A67515" w:rsidP="00BC59C9">
      <w:pPr>
        <w:pStyle w:val="a4"/>
        <w:spacing w:before="0" w:after="0" w:line="276" w:lineRule="auto"/>
        <w:ind w:firstLine="567"/>
        <w:jc w:val="both"/>
        <w:rPr>
          <w:sz w:val="28"/>
          <w:szCs w:val="28"/>
        </w:rPr>
      </w:pPr>
      <w:r w:rsidRPr="002078AB">
        <w:rPr>
          <w:sz w:val="28"/>
          <w:szCs w:val="28"/>
        </w:rPr>
        <w:lastRenderedPageBreak/>
        <w:t>4. Электронный адрес E-mail: school_3_irbit@mail.ru</w:t>
      </w:r>
    </w:p>
    <w:p w:rsidR="00A67515" w:rsidRPr="002078AB" w:rsidRDefault="00A67515" w:rsidP="00BC59C9">
      <w:pPr>
        <w:pStyle w:val="a4"/>
        <w:spacing w:before="0" w:after="0" w:line="276" w:lineRule="auto"/>
        <w:ind w:firstLine="567"/>
        <w:jc w:val="both"/>
        <w:rPr>
          <w:sz w:val="28"/>
          <w:szCs w:val="28"/>
        </w:rPr>
      </w:pPr>
      <w:r w:rsidRPr="002078AB">
        <w:rPr>
          <w:sz w:val="28"/>
          <w:szCs w:val="28"/>
        </w:rPr>
        <w:t>5. Имеется школьный сайт https://irbit-3.uralschool.ru</w:t>
      </w:r>
    </w:p>
    <w:p w:rsidR="00A67515" w:rsidRPr="002078AB" w:rsidRDefault="00A67515" w:rsidP="00BC59C9">
      <w:pPr>
        <w:pStyle w:val="a4"/>
        <w:spacing w:before="0" w:after="0" w:line="276" w:lineRule="auto"/>
        <w:ind w:firstLine="567"/>
        <w:jc w:val="both"/>
        <w:rPr>
          <w:sz w:val="28"/>
          <w:szCs w:val="28"/>
        </w:rPr>
      </w:pPr>
      <w:r w:rsidRPr="002078AB">
        <w:rPr>
          <w:sz w:val="28"/>
          <w:szCs w:val="28"/>
        </w:rPr>
        <w:t>6. Проведена внутришкольная локальная сеть, в которую объединены компьютеры в кабинете информатики.</w:t>
      </w:r>
    </w:p>
    <w:p w:rsidR="00A67515" w:rsidRPr="002078AB" w:rsidRDefault="00A67515" w:rsidP="00BC59C9">
      <w:pPr>
        <w:pStyle w:val="a4"/>
        <w:spacing w:before="0" w:after="0" w:line="276" w:lineRule="auto"/>
        <w:ind w:firstLine="567"/>
        <w:jc w:val="both"/>
        <w:rPr>
          <w:sz w:val="28"/>
          <w:szCs w:val="28"/>
        </w:rPr>
      </w:pPr>
      <w:r w:rsidRPr="002078AB">
        <w:rPr>
          <w:sz w:val="28"/>
          <w:szCs w:val="28"/>
        </w:rPr>
        <w:t>7. В школе ведется видеонаблюдение.</w:t>
      </w:r>
    </w:p>
    <w:p w:rsidR="00A67515" w:rsidRPr="002078AB" w:rsidRDefault="00A67515" w:rsidP="00BC59C9">
      <w:pPr>
        <w:pStyle w:val="a4"/>
        <w:spacing w:before="0" w:after="0" w:line="276" w:lineRule="auto"/>
        <w:ind w:firstLine="567"/>
        <w:jc w:val="both"/>
        <w:rPr>
          <w:sz w:val="28"/>
          <w:szCs w:val="28"/>
        </w:rPr>
      </w:pPr>
      <w:r w:rsidRPr="002078AB">
        <w:rPr>
          <w:sz w:val="28"/>
          <w:szCs w:val="28"/>
        </w:rPr>
        <w:t>8. Посетили курсы повышения квалификации по ИКТ - 100% административного и педагогического персонала.</w:t>
      </w:r>
    </w:p>
    <w:p w:rsidR="00A67515" w:rsidRPr="002078AB" w:rsidRDefault="00A67515" w:rsidP="00BC59C9">
      <w:pPr>
        <w:pStyle w:val="a4"/>
        <w:spacing w:before="0" w:after="0" w:line="276" w:lineRule="auto"/>
        <w:ind w:firstLine="567"/>
        <w:jc w:val="both"/>
        <w:rPr>
          <w:sz w:val="28"/>
          <w:szCs w:val="28"/>
        </w:rPr>
      </w:pPr>
      <w:r w:rsidRPr="002078AB">
        <w:rPr>
          <w:sz w:val="28"/>
          <w:szCs w:val="28"/>
        </w:rPr>
        <w:t>9. В постоянном режиме функционирует компьютерный класс, оснащенный специализированной учебной мебелью, в котором имеется: 9 ноутбуков для обучающихся, мультимедиа, интерактивная доска.</w:t>
      </w:r>
    </w:p>
    <w:p w:rsidR="00A67515" w:rsidRPr="002078AB" w:rsidRDefault="00A67515" w:rsidP="00BC59C9">
      <w:pPr>
        <w:pStyle w:val="a4"/>
        <w:spacing w:before="0" w:after="0" w:line="276" w:lineRule="auto"/>
        <w:ind w:firstLine="567"/>
        <w:jc w:val="both"/>
        <w:rPr>
          <w:sz w:val="28"/>
          <w:szCs w:val="28"/>
        </w:rPr>
      </w:pPr>
      <w:r w:rsidRPr="002078AB">
        <w:rPr>
          <w:sz w:val="28"/>
          <w:szCs w:val="28"/>
        </w:rPr>
        <w:t>10. В школе организованы учебные занятия по информатике для обучающихся в рамках учебного плана.</w:t>
      </w:r>
    </w:p>
    <w:p w:rsidR="00A67515" w:rsidRPr="002078AB" w:rsidRDefault="00A67515" w:rsidP="00BC59C9">
      <w:pPr>
        <w:pStyle w:val="a4"/>
        <w:spacing w:before="0" w:after="0" w:line="276" w:lineRule="auto"/>
        <w:ind w:firstLine="567"/>
        <w:jc w:val="both"/>
        <w:rPr>
          <w:sz w:val="28"/>
          <w:szCs w:val="28"/>
        </w:rPr>
      </w:pPr>
      <w:r w:rsidRPr="002078AB">
        <w:rPr>
          <w:sz w:val="28"/>
          <w:szCs w:val="28"/>
        </w:rPr>
        <w:t>11.  В кабинете начальных классов имеется программно-аппаратный комплекс, состоящий из 11 нэтбуков, 1 мультимедиа,  1 интерактивной доски.</w:t>
      </w:r>
    </w:p>
    <w:p w:rsidR="00A67515" w:rsidRPr="002078AB" w:rsidRDefault="00A67515" w:rsidP="00BC59C9">
      <w:pPr>
        <w:pStyle w:val="a4"/>
        <w:spacing w:before="0" w:after="0" w:line="276" w:lineRule="auto"/>
        <w:ind w:firstLine="567"/>
        <w:jc w:val="both"/>
        <w:rPr>
          <w:sz w:val="28"/>
          <w:szCs w:val="28"/>
        </w:rPr>
      </w:pPr>
      <w:r w:rsidRPr="002078AB">
        <w:rPr>
          <w:sz w:val="28"/>
          <w:szCs w:val="28"/>
        </w:rPr>
        <w:t>12. Рабочие места педагогов и работников школы оснащены:</w:t>
      </w:r>
    </w:p>
    <w:p w:rsidR="00A67515" w:rsidRPr="002078AB" w:rsidRDefault="00A67515" w:rsidP="00BC59C9">
      <w:pPr>
        <w:pStyle w:val="ad"/>
        <w:spacing w:line="276" w:lineRule="auto"/>
        <w:ind w:firstLine="567"/>
        <w:jc w:val="both"/>
        <w:rPr>
          <w:szCs w:val="28"/>
        </w:rPr>
      </w:pPr>
      <w:r w:rsidRPr="002078AB">
        <w:rPr>
          <w:szCs w:val="28"/>
        </w:rPr>
        <w:t xml:space="preserve">·       персональными компьютерами - 10 шт., </w:t>
      </w:r>
    </w:p>
    <w:p w:rsidR="00A67515" w:rsidRPr="002078AB" w:rsidRDefault="00A67515" w:rsidP="00BC59C9">
      <w:pPr>
        <w:pStyle w:val="ad"/>
        <w:spacing w:line="276" w:lineRule="auto"/>
        <w:ind w:firstLine="567"/>
        <w:jc w:val="both"/>
        <w:rPr>
          <w:szCs w:val="28"/>
        </w:rPr>
      </w:pPr>
      <w:r w:rsidRPr="002078AB">
        <w:rPr>
          <w:szCs w:val="28"/>
        </w:rPr>
        <w:t xml:space="preserve">·       ноутбуками - 16 шт., </w:t>
      </w:r>
    </w:p>
    <w:p w:rsidR="00A67515" w:rsidRPr="002078AB" w:rsidRDefault="00A67515" w:rsidP="00BC59C9">
      <w:pPr>
        <w:pStyle w:val="ad"/>
        <w:spacing w:line="276" w:lineRule="auto"/>
        <w:ind w:firstLine="567"/>
        <w:jc w:val="both"/>
        <w:rPr>
          <w:szCs w:val="28"/>
        </w:rPr>
      </w:pPr>
      <w:r w:rsidRPr="002078AB">
        <w:rPr>
          <w:szCs w:val="28"/>
        </w:rPr>
        <w:t xml:space="preserve">·       мультимедиа проекторами – </w:t>
      </w:r>
      <w:r w:rsidR="00FB760C">
        <w:rPr>
          <w:szCs w:val="28"/>
        </w:rPr>
        <w:t>10</w:t>
      </w:r>
      <w:r w:rsidRPr="002078AB">
        <w:rPr>
          <w:szCs w:val="28"/>
        </w:rPr>
        <w:t xml:space="preserve"> шт., </w:t>
      </w:r>
    </w:p>
    <w:p w:rsidR="00A67515" w:rsidRPr="002078AB" w:rsidRDefault="00A67515" w:rsidP="00BC59C9">
      <w:pPr>
        <w:pStyle w:val="ad"/>
        <w:spacing w:line="276" w:lineRule="auto"/>
        <w:ind w:firstLine="567"/>
        <w:jc w:val="both"/>
        <w:rPr>
          <w:szCs w:val="28"/>
        </w:rPr>
      </w:pPr>
      <w:r w:rsidRPr="002078AB">
        <w:rPr>
          <w:szCs w:val="28"/>
        </w:rPr>
        <w:t xml:space="preserve">·       МФУ – 9 шт., </w:t>
      </w:r>
    </w:p>
    <w:p w:rsidR="00A67515" w:rsidRPr="002078AB" w:rsidRDefault="00A67515" w:rsidP="00BC59C9">
      <w:pPr>
        <w:pStyle w:val="ad"/>
        <w:spacing w:line="276" w:lineRule="auto"/>
        <w:ind w:firstLine="567"/>
        <w:jc w:val="both"/>
        <w:rPr>
          <w:szCs w:val="28"/>
        </w:rPr>
      </w:pPr>
      <w:r w:rsidRPr="002078AB">
        <w:rPr>
          <w:szCs w:val="28"/>
        </w:rPr>
        <w:t>·       принтерами – 3 шт.</w:t>
      </w:r>
    </w:p>
    <w:p w:rsidR="00A67515" w:rsidRPr="002078AB" w:rsidRDefault="00A67515" w:rsidP="00BC59C9">
      <w:pPr>
        <w:pStyle w:val="a4"/>
        <w:spacing w:before="0" w:after="0" w:line="276" w:lineRule="auto"/>
        <w:ind w:firstLine="567"/>
        <w:jc w:val="both"/>
        <w:rPr>
          <w:sz w:val="28"/>
          <w:szCs w:val="28"/>
        </w:rPr>
      </w:pPr>
      <w:r w:rsidRPr="002078AB">
        <w:rPr>
          <w:sz w:val="28"/>
          <w:szCs w:val="28"/>
        </w:rPr>
        <w:t> Информационно-коммуникативные технологии широко используются во внеурочной деятельности школы. </w:t>
      </w:r>
    </w:p>
    <w:p w:rsidR="00A67515" w:rsidRPr="002078AB" w:rsidRDefault="00A67515" w:rsidP="00BC59C9">
      <w:pPr>
        <w:pStyle w:val="a4"/>
        <w:spacing w:before="0" w:after="0" w:line="276" w:lineRule="auto"/>
        <w:ind w:firstLine="567"/>
        <w:jc w:val="both"/>
        <w:rPr>
          <w:sz w:val="28"/>
          <w:szCs w:val="28"/>
        </w:rPr>
      </w:pPr>
      <w:r w:rsidRPr="002078AB">
        <w:rPr>
          <w:sz w:val="28"/>
          <w:szCs w:val="28"/>
        </w:rPr>
        <w:t>Для обучающихся, в том числе инвалидов и лиц с ограниченными возможностями здоровья и педагогических работников организован свободный доступ к информационным системам и информационно-телекоммуникационным сетям, в течение рабочего (учебного) времени в кабинете информатики (с 13:30 до 16:30. Выходные дни - суббота, воскресенье), для поиска информации, оформления работ, создания фильмов и презентаций с разнообразной тематикой для проведения классных часов, общешкольных научно-практических конференций, родительских собраний и других мероприятий с использованием ПК и ИКТ. </w:t>
      </w:r>
    </w:p>
    <w:p w:rsidR="00A67515" w:rsidRPr="002078AB" w:rsidRDefault="00A67515" w:rsidP="00BC59C9">
      <w:pPr>
        <w:pStyle w:val="a4"/>
        <w:spacing w:before="0" w:after="0" w:line="276" w:lineRule="auto"/>
        <w:ind w:firstLine="567"/>
        <w:jc w:val="both"/>
        <w:rPr>
          <w:sz w:val="28"/>
          <w:szCs w:val="28"/>
        </w:rPr>
      </w:pPr>
    </w:p>
    <w:p w:rsidR="00A67515" w:rsidRPr="002078AB" w:rsidRDefault="00A67515" w:rsidP="00BC59C9">
      <w:pPr>
        <w:ind w:firstLine="567"/>
        <w:rPr>
          <w:rFonts w:ascii="Times New Roman" w:hAnsi="Times New Roman" w:cs="Times New Roman"/>
          <w:b/>
          <w:sz w:val="28"/>
          <w:szCs w:val="28"/>
        </w:rPr>
      </w:pPr>
      <w:r w:rsidRPr="002078AB">
        <w:rPr>
          <w:rFonts w:ascii="Times New Roman" w:hAnsi="Times New Roman" w:cs="Times New Roman"/>
          <w:b/>
          <w:sz w:val="28"/>
          <w:szCs w:val="28"/>
        </w:rPr>
        <w:t>3.7.</w:t>
      </w:r>
      <w:r w:rsidR="002078AB" w:rsidRPr="002078AB">
        <w:rPr>
          <w:rFonts w:ascii="Times New Roman" w:hAnsi="Times New Roman" w:cs="Times New Roman"/>
          <w:b/>
          <w:sz w:val="28"/>
          <w:szCs w:val="28"/>
        </w:rPr>
        <w:t xml:space="preserve"> </w:t>
      </w:r>
      <w:r w:rsidRPr="002078AB">
        <w:rPr>
          <w:rFonts w:ascii="Times New Roman" w:hAnsi="Times New Roman" w:cs="Times New Roman"/>
          <w:b/>
          <w:sz w:val="28"/>
          <w:szCs w:val="28"/>
        </w:rPr>
        <w:t>Механизмы достижения целевых ориентиров в системе условий</w:t>
      </w:r>
    </w:p>
    <w:p w:rsidR="00A67515" w:rsidRPr="002078AB" w:rsidRDefault="00A67515" w:rsidP="00BC59C9">
      <w:pPr>
        <w:pStyle w:val="ad"/>
        <w:spacing w:line="276" w:lineRule="auto"/>
        <w:ind w:firstLine="567"/>
        <w:jc w:val="both"/>
        <w:rPr>
          <w:szCs w:val="28"/>
        </w:rPr>
      </w:pPr>
      <w:r w:rsidRPr="002078AB">
        <w:rPr>
          <w:szCs w:val="28"/>
        </w:rPr>
        <w:t>Достижение целевых ориентиров в системе условий, обеспечивающих гарантию качества образования в соответствии с требованиями ФГОС и его новой идеологией, требует выполнения определенного комплекса управленческих действий.</w:t>
      </w:r>
    </w:p>
    <w:p w:rsidR="00A67515" w:rsidRPr="002078AB" w:rsidRDefault="00A67515" w:rsidP="00BC59C9">
      <w:pPr>
        <w:pStyle w:val="ad"/>
        <w:spacing w:line="276" w:lineRule="auto"/>
        <w:ind w:firstLine="567"/>
        <w:jc w:val="both"/>
        <w:rPr>
          <w:szCs w:val="28"/>
        </w:rPr>
      </w:pPr>
      <w:r w:rsidRPr="002078AB">
        <w:rPr>
          <w:szCs w:val="28"/>
        </w:rPr>
        <w:lastRenderedPageBreak/>
        <w:t>Первейшая обязанность образовательной организации – обеспечение всех необходимых и достаточных условий освоения стандартов второго поколения.</w:t>
      </w:r>
    </w:p>
    <w:p w:rsidR="00A67515" w:rsidRDefault="00A67515" w:rsidP="00BC59C9">
      <w:pPr>
        <w:pStyle w:val="ad"/>
        <w:spacing w:line="276" w:lineRule="auto"/>
        <w:ind w:firstLine="567"/>
        <w:jc w:val="both"/>
        <w:rPr>
          <w:szCs w:val="28"/>
        </w:rPr>
      </w:pPr>
      <w:r w:rsidRPr="002078AB">
        <w:rPr>
          <w:szCs w:val="28"/>
        </w:rPr>
        <w:t>Обеспечение условий реализации образовательной программы школы адресовано к профессиональному сообществу, родителям, как участникам образовательных отношений, социальным партнерам и ориентировано на институциональные решения в управлении качеством образования.</w:t>
      </w:r>
    </w:p>
    <w:p w:rsidR="00BC59C9" w:rsidRPr="002078AB" w:rsidRDefault="00BC59C9" w:rsidP="00BC59C9">
      <w:pPr>
        <w:pStyle w:val="ad"/>
        <w:spacing w:line="276" w:lineRule="auto"/>
        <w:ind w:firstLine="567"/>
        <w:jc w:val="both"/>
        <w:rPr>
          <w:szCs w:val="28"/>
        </w:rPr>
      </w:pPr>
    </w:p>
    <w:tbl>
      <w:tblPr>
        <w:tblStyle w:val="affc"/>
        <w:tblW w:w="9747" w:type="dxa"/>
        <w:tblLook w:val="04A0"/>
      </w:tblPr>
      <w:tblGrid>
        <w:gridCol w:w="2331"/>
        <w:gridCol w:w="3622"/>
        <w:gridCol w:w="3794"/>
      </w:tblGrid>
      <w:tr w:rsidR="00A67515" w:rsidTr="002078AB">
        <w:tc>
          <w:tcPr>
            <w:tcW w:w="2331" w:type="dxa"/>
          </w:tcPr>
          <w:p w:rsidR="00A67515" w:rsidRPr="002078AB" w:rsidRDefault="002078AB" w:rsidP="00BC59C9">
            <w:pPr>
              <w:pStyle w:val="TableParagraph"/>
              <w:spacing w:line="276" w:lineRule="auto"/>
              <w:rPr>
                <w:b/>
                <w:sz w:val="28"/>
                <w:szCs w:val="28"/>
                <w:lang w:val="ru-RU"/>
              </w:rPr>
            </w:pPr>
            <w:r w:rsidRPr="002078AB">
              <w:rPr>
                <w:b/>
                <w:sz w:val="28"/>
                <w:szCs w:val="28"/>
                <w:lang w:val="ru-RU"/>
              </w:rPr>
              <w:t xml:space="preserve">Условия </w:t>
            </w:r>
            <w:r>
              <w:rPr>
                <w:b/>
                <w:sz w:val="28"/>
                <w:szCs w:val="28"/>
                <w:lang w:val="ru-RU"/>
              </w:rPr>
              <w:t xml:space="preserve">реализации АООП НОО </w:t>
            </w:r>
            <w:r w:rsidR="00A67515" w:rsidRPr="002078AB">
              <w:rPr>
                <w:b/>
                <w:sz w:val="28"/>
                <w:szCs w:val="28"/>
                <w:lang w:val="ru-RU"/>
              </w:rPr>
              <w:t>ОВЗ</w:t>
            </w:r>
          </w:p>
        </w:tc>
        <w:tc>
          <w:tcPr>
            <w:tcW w:w="3622" w:type="dxa"/>
          </w:tcPr>
          <w:p w:rsidR="00A67515" w:rsidRPr="002078AB" w:rsidRDefault="00A67515" w:rsidP="00BC59C9">
            <w:pPr>
              <w:pStyle w:val="TableParagraph"/>
              <w:spacing w:line="276" w:lineRule="auto"/>
              <w:ind w:firstLine="244"/>
              <w:rPr>
                <w:b/>
                <w:sz w:val="28"/>
                <w:szCs w:val="28"/>
              </w:rPr>
            </w:pPr>
            <w:r w:rsidRPr="002078AB">
              <w:rPr>
                <w:b/>
                <w:sz w:val="28"/>
                <w:szCs w:val="28"/>
              </w:rPr>
              <w:t>Целевой ориентир</w:t>
            </w:r>
          </w:p>
        </w:tc>
        <w:tc>
          <w:tcPr>
            <w:tcW w:w="3794" w:type="dxa"/>
          </w:tcPr>
          <w:p w:rsidR="00A67515" w:rsidRPr="002078AB" w:rsidRDefault="00A67515" w:rsidP="00BC59C9">
            <w:pPr>
              <w:pStyle w:val="TableParagraph"/>
              <w:spacing w:line="276" w:lineRule="auto"/>
              <w:ind w:firstLine="255"/>
              <w:rPr>
                <w:b/>
                <w:sz w:val="28"/>
                <w:szCs w:val="28"/>
              </w:rPr>
            </w:pPr>
            <w:r w:rsidRPr="002078AB">
              <w:rPr>
                <w:b/>
                <w:sz w:val="28"/>
                <w:szCs w:val="28"/>
              </w:rPr>
              <w:t>Механизмы  достижения целевого ориентира</w:t>
            </w:r>
          </w:p>
        </w:tc>
      </w:tr>
      <w:tr w:rsidR="00A67515" w:rsidTr="002078AB">
        <w:tc>
          <w:tcPr>
            <w:tcW w:w="2331" w:type="dxa"/>
          </w:tcPr>
          <w:p w:rsidR="00A67515" w:rsidRPr="002078AB" w:rsidRDefault="00A67515" w:rsidP="00BC59C9">
            <w:pPr>
              <w:pStyle w:val="ad"/>
              <w:spacing w:line="276" w:lineRule="auto"/>
              <w:rPr>
                <w:szCs w:val="28"/>
              </w:rPr>
            </w:pPr>
            <w:r w:rsidRPr="002078AB">
              <w:rPr>
                <w:szCs w:val="28"/>
              </w:rPr>
              <w:t>Нормативно-правовые</w:t>
            </w:r>
          </w:p>
        </w:tc>
        <w:tc>
          <w:tcPr>
            <w:tcW w:w="3622" w:type="dxa"/>
          </w:tcPr>
          <w:p w:rsidR="00A67515" w:rsidRPr="002078AB" w:rsidRDefault="00A67515" w:rsidP="00BC59C9">
            <w:pPr>
              <w:pStyle w:val="ad"/>
              <w:spacing w:line="276" w:lineRule="auto"/>
              <w:rPr>
                <w:szCs w:val="28"/>
                <w:lang w:val="ru-RU"/>
              </w:rPr>
            </w:pPr>
            <w:r w:rsidRPr="002078AB">
              <w:rPr>
                <w:szCs w:val="28"/>
                <w:lang w:val="ru-RU"/>
              </w:rPr>
              <w:t>Нормативно-правовое обеспечение деятельности образовательной организации в условиях ФГОС</w:t>
            </w:r>
          </w:p>
        </w:tc>
        <w:tc>
          <w:tcPr>
            <w:tcW w:w="3794" w:type="dxa"/>
          </w:tcPr>
          <w:p w:rsidR="00A67515" w:rsidRPr="002078AB" w:rsidRDefault="00A67515" w:rsidP="00BC59C9">
            <w:pPr>
              <w:pStyle w:val="TableParagraph"/>
              <w:spacing w:line="276" w:lineRule="auto"/>
              <w:rPr>
                <w:sz w:val="28"/>
                <w:szCs w:val="28"/>
                <w:lang w:val="ru-RU"/>
              </w:rPr>
            </w:pPr>
            <w:r w:rsidRPr="002078AB">
              <w:rPr>
                <w:sz w:val="28"/>
                <w:szCs w:val="28"/>
                <w:lang w:val="ru-RU"/>
              </w:rPr>
              <w:t>Создание и своевременная коррекция локальных актов, обеспечение 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w:t>
            </w:r>
          </w:p>
        </w:tc>
      </w:tr>
      <w:tr w:rsidR="00A67515" w:rsidTr="002078AB">
        <w:tc>
          <w:tcPr>
            <w:tcW w:w="2331" w:type="dxa"/>
          </w:tcPr>
          <w:p w:rsidR="00A67515" w:rsidRPr="002078AB" w:rsidRDefault="00A67515" w:rsidP="00BC59C9">
            <w:pPr>
              <w:pStyle w:val="ad"/>
              <w:spacing w:line="276" w:lineRule="auto"/>
              <w:rPr>
                <w:szCs w:val="28"/>
              </w:rPr>
            </w:pPr>
            <w:r w:rsidRPr="002078AB">
              <w:rPr>
                <w:szCs w:val="28"/>
              </w:rPr>
              <w:t>Кадровые</w:t>
            </w:r>
          </w:p>
        </w:tc>
        <w:tc>
          <w:tcPr>
            <w:tcW w:w="3622" w:type="dxa"/>
          </w:tcPr>
          <w:p w:rsidR="00A67515" w:rsidRPr="002078AB" w:rsidRDefault="00A67515" w:rsidP="00BC59C9">
            <w:pPr>
              <w:pStyle w:val="TableParagraph"/>
              <w:spacing w:line="276" w:lineRule="auto"/>
              <w:rPr>
                <w:sz w:val="28"/>
                <w:szCs w:val="28"/>
                <w:lang w:val="ru-RU"/>
              </w:rPr>
            </w:pPr>
            <w:r w:rsidRPr="002078AB">
              <w:rPr>
                <w:sz w:val="28"/>
                <w:szCs w:val="28"/>
                <w:lang w:val="ru-RU"/>
              </w:rPr>
              <w:t>Уровень квалификации работников должен соответствовать квалификационным характеристикам.</w:t>
            </w:r>
          </w:p>
          <w:p w:rsidR="00A67515" w:rsidRPr="002078AB" w:rsidRDefault="00A67515" w:rsidP="00BC59C9">
            <w:pPr>
              <w:pStyle w:val="ad"/>
              <w:spacing w:line="276" w:lineRule="auto"/>
              <w:rPr>
                <w:szCs w:val="28"/>
              </w:rPr>
            </w:pPr>
            <w:r w:rsidRPr="002078AB">
              <w:rPr>
                <w:szCs w:val="28"/>
              </w:rPr>
              <w:t>Обеспечение непрерывности профессионального развития</w:t>
            </w:r>
          </w:p>
        </w:tc>
        <w:tc>
          <w:tcPr>
            <w:tcW w:w="3794" w:type="dxa"/>
          </w:tcPr>
          <w:p w:rsidR="00A67515" w:rsidRPr="002078AB" w:rsidRDefault="00A67515" w:rsidP="00BC59C9">
            <w:pPr>
              <w:pStyle w:val="TableParagraph"/>
              <w:spacing w:line="276" w:lineRule="auto"/>
              <w:rPr>
                <w:sz w:val="28"/>
                <w:szCs w:val="28"/>
                <w:lang w:val="ru-RU"/>
              </w:rPr>
            </w:pPr>
            <w:r w:rsidRPr="002078AB">
              <w:rPr>
                <w:sz w:val="28"/>
                <w:szCs w:val="28"/>
                <w:lang w:val="ru-RU"/>
              </w:rPr>
              <w:t>Прием работников в соответствии с квалификационными требованиями.</w:t>
            </w:r>
          </w:p>
          <w:p w:rsidR="00A67515" w:rsidRPr="002078AB" w:rsidRDefault="00A67515" w:rsidP="00BC59C9">
            <w:pPr>
              <w:pStyle w:val="TableParagraph"/>
              <w:spacing w:line="276" w:lineRule="auto"/>
              <w:rPr>
                <w:sz w:val="28"/>
                <w:szCs w:val="28"/>
                <w:lang w:val="ru-RU"/>
              </w:rPr>
            </w:pPr>
            <w:r w:rsidRPr="002078AB">
              <w:rPr>
                <w:sz w:val="28"/>
                <w:szCs w:val="28"/>
                <w:lang w:val="ru-RU"/>
              </w:rPr>
              <w:t>Организация аттестации педагогических кадров. Организация</w:t>
            </w:r>
            <w:r w:rsidRPr="002078AB">
              <w:rPr>
                <w:spacing w:val="-11"/>
                <w:sz w:val="28"/>
                <w:szCs w:val="28"/>
                <w:lang w:val="ru-RU"/>
              </w:rPr>
              <w:t xml:space="preserve"> </w:t>
            </w:r>
            <w:r w:rsidRPr="002078AB">
              <w:rPr>
                <w:sz w:val="28"/>
                <w:szCs w:val="28"/>
                <w:lang w:val="ru-RU"/>
              </w:rPr>
              <w:t>методической работы в</w:t>
            </w:r>
            <w:r w:rsidRPr="002078AB">
              <w:rPr>
                <w:spacing w:val="-2"/>
                <w:sz w:val="28"/>
                <w:szCs w:val="28"/>
                <w:lang w:val="ru-RU"/>
              </w:rPr>
              <w:t xml:space="preserve"> </w:t>
            </w:r>
            <w:r w:rsidRPr="002078AB">
              <w:rPr>
                <w:sz w:val="28"/>
                <w:szCs w:val="28"/>
                <w:lang w:val="ru-RU"/>
              </w:rPr>
              <w:t>школе. Направление работников</w:t>
            </w:r>
            <w:r w:rsidRPr="002078AB">
              <w:rPr>
                <w:spacing w:val="-11"/>
                <w:sz w:val="28"/>
                <w:szCs w:val="28"/>
                <w:lang w:val="ru-RU"/>
              </w:rPr>
              <w:t xml:space="preserve"> </w:t>
            </w:r>
            <w:r w:rsidRPr="002078AB">
              <w:rPr>
                <w:sz w:val="28"/>
                <w:szCs w:val="28"/>
                <w:lang w:val="ru-RU"/>
              </w:rPr>
              <w:t>на дополнительное профессиональное обучение не реже 1 раза в 3 года</w:t>
            </w:r>
          </w:p>
        </w:tc>
      </w:tr>
      <w:tr w:rsidR="00A67515" w:rsidTr="002078AB">
        <w:tc>
          <w:tcPr>
            <w:tcW w:w="2331" w:type="dxa"/>
          </w:tcPr>
          <w:p w:rsidR="00A67515" w:rsidRPr="002078AB" w:rsidRDefault="00A67515" w:rsidP="00BC59C9">
            <w:pPr>
              <w:pStyle w:val="ad"/>
              <w:spacing w:line="276" w:lineRule="auto"/>
              <w:rPr>
                <w:szCs w:val="28"/>
              </w:rPr>
            </w:pPr>
            <w:r w:rsidRPr="002078AB">
              <w:rPr>
                <w:szCs w:val="28"/>
              </w:rPr>
              <w:t>Финансовые</w:t>
            </w:r>
          </w:p>
        </w:tc>
        <w:tc>
          <w:tcPr>
            <w:tcW w:w="3622" w:type="dxa"/>
          </w:tcPr>
          <w:p w:rsidR="00A67515" w:rsidRPr="002078AB" w:rsidRDefault="00A67515" w:rsidP="00BC59C9">
            <w:pPr>
              <w:pStyle w:val="ad"/>
              <w:spacing w:line="276" w:lineRule="auto"/>
              <w:rPr>
                <w:szCs w:val="28"/>
                <w:lang w:val="ru-RU"/>
              </w:rPr>
            </w:pPr>
            <w:r w:rsidRPr="002078AB">
              <w:rPr>
                <w:szCs w:val="28"/>
                <w:lang w:val="ru-RU"/>
              </w:rPr>
              <w:t>Обеспечение реализации АООП НОО вне зависимости от количества учебных дней в неделю</w:t>
            </w:r>
          </w:p>
        </w:tc>
        <w:tc>
          <w:tcPr>
            <w:tcW w:w="3794" w:type="dxa"/>
          </w:tcPr>
          <w:p w:rsidR="00A67515" w:rsidRPr="00BC59C9" w:rsidRDefault="00A67515" w:rsidP="00BC59C9">
            <w:pPr>
              <w:pStyle w:val="TableParagraph"/>
              <w:spacing w:line="276" w:lineRule="auto"/>
              <w:rPr>
                <w:sz w:val="28"/>
                <w:szCs w:val="28"/>
                <w:lang w:val="ru-RU"/>
              </w:rPr>
            </w:pPr>
            <w:r w:rsidRPr="002078AB">
              <w:rPr>
                <w:sz w:val="28"/>
                <w:szCs w:val="28"/>
                <w:lang w:val="ru-RU"/>
              </w:rPr>
              <w:t xml:space="preserve">Бюджетное финансирование в соответствии с установленными нормативами. </w:t>
            </w:r>
            <w:r w:rsidRPr="00BC59C9">
              <w:rPr>
                <w:sz w:val="28"/>
                <w:szCs w:val="28"/>
                <w:lang w:val="ru-RU"/>
              </w:rPr>
              <w:t xml:space="preserve">Привлечение в порядке, установленном </w:t>
            </w:r>
            <w:r w:rsidRPr="00BC59C9">
              <w:rPr>
                <w:sz w:val="28"/>
                <w:szCs w:val="28"/>
                <w:lang w:val="ru-RU"/>
              </w:rPr>
              <w:lastRenderedPageBreak/>
              <w:t>законодательством РФ, дополнительных финансовых</w:t>
            </w:r>
          </w:p>
          <w:p w:rsidR="00A67515" w:rsidRPr="00BC59C9" w:rsidRDefault="00A67515" w:rsidP="00BC59C9">
            <w:pPr>
              <w:pStyle w:val="TableParagraph"/>
              <w:spacing w:line="276" w:lineRule="auto"/>
              <w:rPr>
                <w:sz w:val="28"/>
                <w:szCs w:val="28"/>
                <w:lang w:val="ru-RU"/>
              </w:rPr>
            </w:pPr>
            <w:r w:rsidRPr="00BC59C9">
              <w:rPr>
                <w:sz w:val="28"/>
                <w:szCs w:val="28"/>
                <w:lang w:val="ru-RU"/>
              </w:rPr>
              <w:t>средств</w:t>
            </w:r>
          </w:p>
        </w:tc>
      </w:tr>
      <w:tr w:rsidR="00A67515" w:rsidTr="002078AB">
        <w:trPr>
          <w:trHeight w:val="317"/>
        </w:trPr>
        <w:tc>
          <w:tcPr>
            <w:tcW w:w="2331" w:type="dxa"/>
          </w:tcPr>
          <w:p w:rsidR="00A67515" w:rsidRPr="002078AB" w:rsidRDefault="00A67515" w:rsidP="00BC59C9">
            <w:pPr>
              <w:pStyle w:val="ad"/>
              <w:spacing w:line="276" w:lineRule="auto"/>
              <w:rPr>
                <w:szCs w:val="28"/>
              </w:rPr>
            </w:pPr>
            <w:r w:rsidRPr="002078AB">
              <w:rPr>
                <w:szCs w:val="28"/>
              </w:rPr>
              <w:lastRenderedPageBreak/>
              <w:t>Материально-технические</w:t>
            </w:r>
          </w:p>
        </w:tc>
        <w:tc>
          <w:tcPr>
            <w:tcW w:w="3622" w:type="dxa"/>
          </w:tcPr>
          <w:p w:rsidR="00A67515" w:rsidRPr="002078AB" w:rsidRDefault="002078AB" w:rsidP="00BC59C9">
            <w:pPr>
              <w:pStyle w:val="TableParagraph"/>
              <w:spacing w:line="276" w:lineRule="auto"/>
              <w:ind w:firstLine="86"/>
              <w:jc w:val="both"/>
              <w:rPr>
                <w:sz w:val="28"/>
                <w:szCs w:val="28"/>
                <w:lang w:val="ru-RU"/>
              </w:rPr>
            </w:pPr>
            <w:r>
              <w:rPr>
                <w:sz w:val="28"/>
                <w:szCs w:val="28"/>
                <w:lang w:val="ru-RU"/>
              </w:rPr>
              <w:t xml:space="preserve">Обеспечение </w:t>
            </w:r>
            <w:r w:rsidR="00A67515" w:rsidRPr="002078AB">
              <w:rPr>
                <w:sz w:val="28"/>
                <w:szCs w:val="28"/>
                <w:lang w:val="ru-RU"/>
              </w:rPr>
              <w:t>возможности</w:t>
            </w:r>
          </w:p>
          <w:p w:rsidR="00A67515" w:rsidRPr="002078AB" w:rsidRDefault="002078AB" w:rsidP="00BC59C9">
            <w:pPr>
              <w:pStyle w:val="TableParagraph"/>
              <w:spacing w:line="276" w:lineRule="auto"/>
              <w:ind w:firstLine="86"/>
              <w:jc w:val="both"/>
              <w:rPr>
                <w:sz w:val="28"/>
                <w:szCs w:val="28"/>
                <w:lang w:val="ru-RU"/>
              </w:rPr>
            </w:pPr>
            <w:r>
              <w:rPr>
                <w:sz w:val="28"/>
                <w:szCs w:val="28"/>
                <w:lang w:val="ru-RU"/>
              </w:rPr>
              <w:t xml:space="preserve">Достижения </w:t>
            </w:r>
            <w:r w:rsidR="00A67515" w:rsidRPr="002078AB">
              <w:rPr>
                <w:sz w:val="28"/>
                <w:szCs w:val="28"/>
                <w:lang w:val="ru-RU"/>
              </w:rPr>
              <w:t>обучающи</w:t>
            </w:r>
            <w:r>
              <w:rPr>
                <w:sz w:val="28"/>
                <w:szCs w:val="28"/>
                <w:lang w:val="ru-RU"/>
              </w:rPr>
              <w:t>-</w:t>
            </w:r>
            <w:r w:rsidR="00A67515" w:rsidRPr="002078AB">
              <w:rPr>
                <w:sz w:val="28"/>
                <w:szCs w:val="28"/>
                <w:lang w:val="ru-RU"/>
              </w:rPr>
              <w:t>мися</w:t>
            </w:r>
            <w:r>
              <w:rPr>
                <w:sz w:val="28"/>
                <w:szCs w:val="28"/>
                <w:lang w:val="ru-RU"/>
              </w:rPr>
              <w:t xml:space="preserve"> </w:t>
            </w:r>
            <w:r w:rsidR="00A67515" w:rsidRPr="002078AB">
              <w:rPr>
                <w:sz w:val="28"/>
                <w:szCs w:val="28"/>
                <w:lang w:val="ru-RU"/>
              </w:rPr>
              <w:t>установленных Стандартом</w:t>
            </w:r>
            <w:r>
              <w:rPr>
                <w:sz w:val="28"/>
                <w:szCs w:val="28"/>
                <w:lang w:val="ru-RU"/>
              </w:rPr>
              <w:t xml:space="preserve"> </w:t>
            </w:r>
            <w:r w:rsidR="00A67515" w:rsidRPr="002078AB">
              <w:rPr>
                <w:sz w:val="28"/>
                <w:szCs w:val="28"/>
                <w:lang w:val="ru-RU"/>
              </w:rPr>
              <w:t>требований к результатам</w:t>
            </w:r>
            <w:r>
              <w:rPr>
                <w:sz w:val="28"/>
                <w:szCs w:val="28"/>
                <w:lang w:val="ru-RU"/>
              </w:rPr>
              <w:t xml:space="preserve"> </w:t>
            </w:r>
            <w:r w:rsidR="00A67515" w:rsidRPr="002078AB">
              <w:rPr>
                <w:sz w:val="28"/>
                <w:szCs w:val="28"/>
                <w:lang w:val="ru-RU"/>
              </w:rPr>
              <w:t>освоения АООП НОО</w:t>
            </w:r>
            <w:r>
              <w:rPr>
                <w:sz w:val="28"/>
                <w:szCs w:val="28"/>
                <w:lang w:val="ru-RU"/>
              </w:rPr>
              <w:t>.</w:t>
            </w:r>
          </w:p>
          <w:p w:rsidR="00A67515" w:rsidRPr="002078AB" w:rsidRDefault="00A67515" w:rsidP="00BC59C9">
            <w:pPr>
              <w:pStyle w:val="TableParagraph"/>
              <w:spacing w:line="276" w:lineRule="auto"/>
              <w:ind w:firstLine="86"/>
              <w:jc w:val="both"/>
              <w:rPr>
                <w:sz w:val="28"/>
                <w:szCs w:val="28"/>
                <w:lang w:val="ru-RU"/>
              </w:rPr>
            </w:pPr>
            <w:r w:rsidRPr="002078AB">
              <w:rPr>
                <w:sz w:val="28"/>
                <w:szCs w:val="28"/>
                <w:lang w:val="ru-RU"/>
              </w:rPr>
              <w:t>Соблюдение санитарно-</w:t>
            </w:r>
          </w:p>
          <w:p w:rsidR="00A67515" w:rsidRPr="002078AB" w:rsidRDefault="00A67515" w:rsidP="00BC59C9">
            <w:pPr>
              <w:pStyle w:val="TableParagraph"/>
              <w:spacing w:line="276" w:lineRule="auto"/>
              <w:ind w:firstLine="86"/>
              <w:jc w:val="both"/>
              <w:rPr>
                <w:sz w:val="28"/>
                <w:szCs w:val="28"/>
                <w:lang w:val="ru-RU"/>
              </w:rPr>
            </w:pPr>
            <w:r w:rsidRPr="002078AB">
              <w:rPr>
                <w:sz w:val="28"/>
                <w:szCs w:val="28"/>
                <w:lang w:val="ru-RU"/>
              </w:rPr>
              <w:t>гигиенических норм</w:t>
            </w:r>
          </w:p>
          <w:p w:rsidR="00A67515" w:rsidRPr="002078AB" w:rsidRDefault="00A67515" w:rsidP="00BC59C9">
            <w:pPr>
              <w:pStyle w:val="TableParagraph"/>
              <w:spacing w:line="276" w:lineRule="auto"/>
              <w:ind w:firstLine="86"/>
              <w:jc w:val="both"/>
              <w:rPr>
                <w:sz w:val="28"/>
                <w:szCs w:val="28"/>
                <w:lang w:val="ru-RU"/>
              </w:rPr>
            </w:pPr>
            <w:r w:rsidRPr="002078AB">
              <w:rPr>
                <w:sz w:val="28"/>
                <w:szCs w:val="28"/>
                <w:lang w:val="ru-RU"/>
              </w:rPr>
              <w:t>образовательного процесса</w:t>
            </w:r>
          </w:p>
          <w:p w:rsidR="00A67515" w:rsidRPr="002078AB" w:rsidRDefault="00A67515" w:rsidP="00BC59C9">
            <w:pPr>
              <w:pStyle w:val="TableParagraph"/>
              <w:spacing w:line="276" w:lineRule="auto"/>
              <w:ind w:firstLine="86"/>
              <w:jc w:val="both"/>
              <w:rPr>
                <w:sz w:val="28"/>
                <w:szCs w:val="28"/>
                <w:lang w:val="ru-RU"/>
              </w:rPr>
            </w:pPr>
            <w:r w:rsidRPr="002078AB">
              <w:rPr>
                <w:sz w:val="28"/>
                <w:szCs w:val="28"/>
                <w:lang w:val="ru-RU"/>
              </w:rPr>
              <w:t>Обеспечение возможности для беспрепятственного доступа обучающихся с ОВЗ к объектам инфраструктуры образовательной</w:t>
            </w:r>
            <w:r w:rsidR="002078AB">
              <w:rPr>
                <w:sz w:val="28"/>
                <w:szCs w:val="28"/>
                <w:lang w:val="ru-RU"/>
              </w:rPr>
              <w:t xml:space="preserve"> </w:t>
            </w:r>
            <w:r w:rsidRPr="002078AB">
              <w:rPr>
                <w:sz w:val="28"/>
                <w:szCs w:val="28"/>
                <w:lang w:val="ru-RU"/>
              </w:rPr>
              <w:t>организации</w:t>
            </w:r>
          </w:p>
        </w:tc>
        <w:tc>
          <w:tcPr>
            <w:tcW w:w="3794" w:type="dxa"/>
          </w:tcPr>
          <w:p w:rsidR="00A67515" w:rsidRPr="002078AB" w:rsidRDefault="00A67515" w:rsidP="00BC59C9">
            <w:pPr>
              <w:pStyle w:val="TableParagraph"/>
              <w:spacing w:line="276" w:lineRule="auto"/>
              <w:rPr>
                <w:sz w:val="28"/>
                <w:szCs w:val="28"/>
                <w:lang w:val="ru-RU"/>
              </w:rPr>
            </w:pPr>
            <w:r w:rsidRPr="002078AB">
              <w:rPr>
                <w:sz w:val="28"/>
                <w:szCs w:val="28"/>
                <w:lang w:val="ru-RU"/>
              </w:rPr>
              <w:t>Планомерное развитие и</w:t>
            </w:r>
          </w:p>
          <w:p w:rsidR="00A67515" w:rsidRPr="002078AB" w:rsidRDefault="00A67515" w:rsidP="00BC59C9">
            <w:pPr>
              <w:pStyle w:val="TableParagraph"/>
              <w:spacing w:line="276" w:lineRule="auto"/>
              <w:rPr>
                <w:sz w:val="28"/>
                <w:szCs w:val="28"/>
                <w:lang w:val="ru-RU"/>
              </w:rPr>
            </w:pPr>
            <w:r w:rsidRPr="002078AB">
              <w:rPr>
                <w:sz w:val="28"/>
                <w:szCs w:val="28"/>
                <w:lang w:val="ru-RU"/>
              </w:rPr>
              <w:t>обновление материально-</w:t>
            </w:r>
          </w:p>
          <w:p w:rsidR="00A67515" w:rsidRPr="002078AB" w:rsidRDefault="00A67515" w:rsidP="00BC59C9">
            <w:pPr>
              <w:pStyle w:val="TableParagraph"/>
              <w:spacing w:line="276" w:lineRule="auto"/>
              <w:rPr>
                <w:sz w:val="28"/>
                <w:szCs w:val="28"/>
              </w:rPr>
            </w:pPr>
            <w:r w:rsidRPr="002078AB">
              <w:rPr>
                <w:sz w:val="28"/>
                <w:szCs w:val="28"/>
              </w:rPr>
              <w:t>технической базы образовательной организации</w:t>
            </w:r>
          </w:p>
        </w:tc>
      </w:tr>
      <w:tr w:rsidR="00A67515" w:rsidTr="002078AB">
        <w:trPr>
          <w:trHeight w:val="1408"/>
        </w:trPr>
        <w:tc>
          <w:tcPr>
            <w:tcW w:w="2331" w:type="dxa"/>
          </w:tcPr>
          <w:p w:rsidR="00A67515" w:rsidRPr="002078AB" w:rsidRDefault="00A67515" w:rsidP="00BC59C9">
            <w:pPr>
              <w:pStyle w:val="ad"/>
              <w:spacing w:line="276" w:lineRule="auto"/>
              <w:rPr>
                <w:szCs w:val="28"/>
              </w:rPr>
            </w:pPr>
            <w:r w:rsidRPr="002078AB">
              <w:rPr>
                <w:szCs w:val="28"/>
              </w:rPr>
              <w:t>Создание информационно-образовательной среды</w:t>
            </w:r>
          </w:p>
        </w:tc>
        <w:tc>
          <w:tcPr>
            <w:tcW w:w="3622" w:type="dxa"/>
          </w:tcPr>
          <w:p w:rsidR="00A67515" w:rsidRPr="002078AB" w:rsidRDefault="00A67515" w:rsidP="00BC59C9">
            <w:pPr>
              <w:pStyle w:val="TableParagraph"/>
              <w:spacing w:line="276" w:lineRule="auto"/>
              <w:jc w:val="both"/>
              <w:rPr>
                <w:sz w:val="28"/>
                <w:szCs w:val="28"/>
                <w:lang w:val="ru-RU"/>
              </w:rPr>
            </w:pPr>
            <w:r w:rsidRPr="002078AB">
              <w:rPr>
                <w:sz w:val="28"/>
                <w:szCs w:val="28"/>
                <w:lang w:val="ru-RU"/>
              </w:rPr>
              <w:t>Обеспечение возможности</w:t>
            </w:r>
          </w:p>
          <w:p w:rsidR="00A67515" w:rsidRPr="002078AB" w:rsidRDefault="002078AB" w:rsidP="00BC59C9">
            <w:pPr>
              <w:pStyle w:val="TableParagraph"/>
              <w:spacing w:line="276" w:lineRule="auto"/>
              <w:jc w:val="both"/>
              <w:rPr>
                <w:sz w:val="28"/>
                <w:szCs w:val="28"/>
                <w:lang w:val="ru-RU"/>
              </w:rPr>
            </w:pPr>
            <w:r>
              <w:rPr>
                <w:sz w:val="28"/>
                <w:szCs w:val="28"/>
                <w:lang w:val="ru-RU"/>
              </w:rPr>
              <w:t xml:space="preserve">осуществления в </w:t>
            </w:r>
            <w:r w:rsidR="00A67515" w:rsidRPr="002078AB">
              <w:rPr>
                <w:sz w:val="28"/>
                <w:szCs w:val="28"/>
                <w:lang w:val="ru-RU"/>
              </w:rPr>
              <w:t>элек</w:t>
            </w:r>
            <w:r>
              <w:rPr>
                <w:sz w:val="28"/>
                <w:szCs w:val="28"/>
                <w:lang w:val="ru-RU"/>
              </w:rPr>
              <w:t>-</w:t>
            </w:r>
            <w:r w:rsidR="00A67515" w:rsidRPr="002078AB">
              <w:rPr>
                <w:sz w:val="28"/>
                <w:szCs w:val="28"/>
                <w:lang w:val="ru-RU"/>
              </w:rPr>
              <w:t>тронной (цифровой) форме планирования,</w:t>
            </w:r>
            <w:r>
              <w:rPr>
                <w:sz w:val="28"/>
                <w:szCs w:val="28"/>
                <w:lang w:val="ru-RU"/>
              </w:rPr>
              <w:t xml:space="preserve"> </w:t>
            </w:r>
            <w:r w:rsidR="00A67515" w:rsidRPr="002078AB">
              <w:rPr>
                <w:sz w:val="28"/>
                <w:szCs w:val="28"/>
                <w:lang w:val="ru-RU"/>
              </w:rPr>
              <w:t>фиксирова</w:t>
            </w:r>
            <w:r>
              <w:rPr>
                <w:sz w:val="28"/>
                <w:szCs w:val="28"/>
                <w:lang w:val="ru-RU"/>
              </w:rPr>
              <w:t>-</w:t>
            </w:r>
            <w:r w:rsidR="00A67515" w:rsidRPr="002078AB">
              <w:rPr>
                <w:sz w:val="28"/>
                <w:szCs w:val="28"/>
                <w:lang w:val="ru-RU"/>
              </w:rPr>
              <w:t>ния хода и результатов</w:t>
            </w:r>
            <w:r>
              <w:rPr>
                <w:sz w:val="28"/>
                <w:szCs w:val="28"/>
                <w:lang w:val="ru-RU"/>
              </w:rPr>
              <w:t xml:space="preserve"> </w:t>
            </w:r>
            <w:r w:rsidR="00A67515" w:rsidRPr="002078AB">
              <w:rPr>
                <w:sz w:val="28"/>
                <w:szCs w:val="28"/>
                <w:lang w:val="ru-RU"/>
              </w:rPr>
              <w:t>освоения образовательной</w:t>
            </w:r>
          </w:p>
          <w:p w:rsidR="00A67515" w:rsidRPr="002078AB" w:rsidRDefault="00A67515" w:rsidP="00BC59C9">
            <w:pPr>
              <w:pStyle w:val="TableParagraph"/>
              <w:spacing w:line="276" w:lineRule="auto"/>
              <w:ind w:firstLine="86"/>
              <w:jc w:val="both"/>
              <w:rPr>
                <w:sz w:val="28"/>
                <w:szCs w:val="28"/>
                <w:lang w:val="ru-RU"/>
              </w:rPr>
            </w:pPr>
            <w:r w:rsidRPr="002078AB">
              <w:rPr>
                <w:sz w:val="28"/>
                <w:szCs w:val="28"/>
                <w:lang w:val="ru-RU"/>
              </w:rPr>
              <w:t>деятельности, взаимо</w:t>
            </w:r>
            <w:r w:rsidR="002078AB">
              <w:rPr>
                <w:sz w:val="28"/>
                <w:szCs w:val="28"/>
                <w:lang w:val="ru-RU"/>
              </w:rPr>
              <w:t>-</w:t>
            </w:r>
            <w:r w:rsidRPr="002078AB">
              <w:rPr>
                <w:sz w:val="28"/>
                <w:szCs w:val="28"/>
                <w:lang w:val="ru-RU"/>
              </w:rPr>
              <w:t>действия участников образовательных</w:t>
            </w:r>
            <w:r w:rsidR="002078AB">
              <w:rPr>
                <w:sz w:val="28"/>
                <w:szCs w:val="28"/>
                <w:lang w:val="ru-RU"/>
              </w:rPr>
              <w:t xml:space="preserve"> </w:t>
            </w:r>
            <w:r w:rsidRPr="002078AB">
              <w:rPr>
                <w:sz w:val="28"/>
                <w:szCs w:val="28"/>
                <w:lang w:val="ru-RU"/>
              </w:rPr>
              <w:t>отноше</w:t>
            </w:r>
            <w:r w:rsidR="002078AB">
              <w:rPr>
                <w:sz w:val="28"/>
                <w:szCs w:val="28"/>
                <w:lang w:val="ru-RU"/>
              </w:rPr>
              <w:t>-</w:t>
            </w:r>
            <w:r w:rsidRPr="002078AB">
              <w:rPr>
                <w:sz w:val="28"/>
                <w:szCs w:val="28"/>
                <w:lang w:val="ru-RU"/>
              </w:rPr>
              <w:t>ний посредством сети</w:t>
            </w:r>
            <w:r w:rsidR="002078AB">
              <w:rPr>
                <w:sz w:val="28"/>
                <w:szCs w:val="28"/>
                <w:lang w:val="ru-RU"/>
              </w:rPr>
              <w:t xml:space="preserve"> </w:t>
            </w:r>
            <w:r w:rsidRPr="002078AB">
              <w:rPr>
                <w:sz w:val="28"/>
                <w:szCs w:val="28"/>
                <w:lang w:val="ru-RU"/>
              </w:rPr>
              <w:t>Ин</w:t>
            </w:r>
            <w:r w:rsidR="002078AB">
              <w:rPr>
                <w:sz w:val="28"/>
                <w:szCs w:val="28"/>
                <w:lang w:val="ru-RU"/>
              </w:rPr>
              <w:t>-</w:t>
            </w:r>
            <w:r w:rsidRPr="002078AB">
              <w:rPr>
                <w:sz w:val="28"/>
                <w:szCs w:val="28"/>
                <w:lang w:val="ru-RU"/>
              </w:rPr>
              <w:t>тернет, взаимодействие</w:t>
            </w:r>
          </w:p>
          <w:p w:rsidR="00A67515" w:rsidRPr="002078AB" w:rsidRDefault="00A67515" w:rsidP="00BC59C9">
            <w:pPr>
              <w:pStyle w:val="TableParagraph"/>
              <w:spacing w:line="276" w:lineRule="auto"/>
              <w:ind w:firstLine="244"/>
              <w:rPr>
                <w:sz w:val="28"/>
                <w:szCs w:val="28"/>
                <w:lang w:val="ru-RU"/>
              </w:rPr>
            </w:pPr>
            <w:r w:rsidRPr="002078AB">
              <w:rPr>
                <w:sz w:val="28"/>
                <w:szCs w:val="28"/>
                <w:lang w:val="ru-RU"/>
              </w:rPr>
              <w:t>образовательной орга</w:t>
            </w:r>
            <w:r w:rsidR="002078AB">
              <w:rPr>
                <w:sz w:val="28"/>
                <w:szCs w:val="28"/>
                <w:lang w:val="ru-RU"/>
              </w:rPr>
              <w:t>-</w:t>
            </w:r>
            <w:r w:rsidRPr="002078AB">
              <w:rPr>
                <w:sz w:val="28"/>
                <w:szCs w:val="28"/>
                <w:lang w:val="ru-RU"/>
              </w:rPr>
              <w:t>низации с</w:t>
            </w:r>
            <w:r w:rsidR="002078AB">
              <w:rPr>
                <w:sz w:val="28"/>
                <w:szCs w:val="28"/>
                <w:lang w:val="ru-RU"/>
              </w:rPr>
              <w:t xml:space="preserve"> </w:t>
            </w:r>
            <w:r w:rsidRPr="002078AB">
              <w:rPr>
                <w:sz w:val="28"/>
                <w:szCs w:val="28"/>
                <w:lang w:val="ru-RU"/>
              </w:rPr>
              <w:t>внешним миром в управленческой</w:t>
            </w:r>
            <w:r w:rsidR="002078AB">
              <w:rPr>
                <w:sz w:val="28"/>
                <w:szCs w:val="28"/>
                <w:lang w:val="ru-RU"/>
              </w:rPr>
              <w:t xml:space="preserve"> </w:t>
            </w:r>
            <w:r w:rsidRPr="002078AB">
              <w:rPr>
                <w:sz w:val="28"/>
                <w:szCs w:val="28"/>
                <w:lang w:val="ru-RU"/>
              </w:rPr>
              <w:t>сфере и т.п.</w:t>
            </w:r>
          </w:p>
        </w:tc>
        <w:tc>
          <w:tcPr>
            <w:tcW w:w="3794" w:type="dxa"/>
          </w:tcPr>
          <w:p w:rsidR="00A67515" w:rsidRPr="002078AB" w:rsidRDefault="00A67515" w:rsidP="00BC59C9">
            <w:pPr>
              <w:pStyle w:val="TableParagraph"/>
              <w:spacing w:line="276" w:lineRule="auto"/>
              <w:rPr>
                <w:sz w:val="28"/>
                <w:szCs w:val="28"/>
              </w:rPr>
            </w:pPr>
            <w:r w:rsidRPr="002078AB">
              <w:rPr>
                <w:sz w:val="28"/>
                <w:szCs w:val="28"/>
                <w:lang w:val="ru-RU"/>
              </w:rPr>
              <w:t xml:space="preserve">Создание нормативно-правовых актов, обеспечивающих функционирование информационной образовательной среды в соответствии с законодательством РФ. Планомерное развитие и обновление технического и программного обеспечения информационной образовательной среды. </w:t>
            </w:r>
            <w:r w:rsidRPr="002078AB">
              <w:rPr>
                <w:sz w:val="28"/>
                <w:szCs w:val="28"/>
              </w:rPr>
              <w:t>Организация повышения ИКТ- компетентности участников образовательных отношений</w:t>
            </w:r>
          </w:p>
        </w:tc>
      </w:tr>
      <w:tr w:rsidR="00A67515" w:rsidTr="002078AB">
        <w:trPr>
          <w:trHeight w:val="2282"/>
        </w:trPr>
        <w:tc>
          <w:tcPr>
            <w:tcW w:w="2331" w:type="dxa"/>
          </w:tcPr>
          <w:p w:rsidR="00A67515" w:rsidRPr="002078AB" w:rsidRDefault="00A67515" w:rsidP="00BC59C9">
            <w:pPr>
              <w:pStyle w:val="ad"/>
              <w:spacing w:line="276" w:lineRule="auto"/>
              <w:ind w:firstLine="284"/>
              <w:rPr>
                <w:szCs w:val="28"/>
              </w:rPr>
            </w:pPr>
            <w:r w:rsidRPr="002078AB">
              <w:rPr>
                <w:szCs w:val="28"/>
              </w:rPr>
              <w:lastRenderedPageBreak/>
              <w:t>Учебно-методические и информационные</w:t>
            </w:r>
          </w:p>
        </w:tc>
        <w:tc>
          <w:tcPr>
            <w:tcW w:w="3622" w:type="dxa"/>
          </w:tcPr>
          <w:p w:rsidR="00A67515" w:rsidRPr="002078AB" w:rsidRDefault="00A67515" w:rsidP="00BC59C9">
            <w:pPr>
              <w:pStyle w:val="TableParagraph"/>
              <w:spacing w:line="276" w:lineRule="auto"/>
              <w:rPr>
                <w:sz w:val="28"/>
                <w:szCs w:val="28"/>
                <w:lang w:val="ru-RU"/>
              </w:rPr>
            </w:pPr>
            <w:r w:rsidRPr="002078AB">
              <w:rPr>
                <w:sz w:val="28"/>
                <w:szCs w:val="28"/>
                <w:lang w:val="ru-RU"/>
              </w:rPr>
              <w:t>Обеспечение широкого, постоянного и устойчивого доступа всех участников образовательных отношений к любой информации, связанной с реализацией АООП НОО</w:t>
            </w:r>
          </w:p>
          <w:p w:rsidR="00A67515" w:rsidRPr="002078AB" w:rsidRDefault="00A67515" w:rsidP="00BC59C9">
            <w:pPr>
              <w:pStyle w:val="TableParagraph"/>
              <w:spacing w:line="276" w:lineRule="auto"/>
              <w:ind w:firstLine="244"/>
              <w:rPr>
                <w:sz w:val="28"/>
                <w:szCs w:val="28"/>
                <w:lang w:val="ru-RU"/>
              </w:rPr>
            </w:pPr>
          </w:p>
        </w:tc>
        <w:tc>
          <w:tcPr>
            <w:tcW w:w="3794" w:type="dxa"/>
          </w:tcPr>
          <w:p w:rsidR="00A67515" w:rsidRPr="002078AB" w:rsidRDefault="00A67515" w:rsidP="00BC59C9">
            <w:pPr>
              <w:pStyle w:val="TableParagraph"/>
              <w:spacing w:line="276" w:lineRule="auto"/>
              <w:rPr>
                <w:sz w:val="28"/>
                <w:szCs w:val="28"/>
                <w:lang w:val="ru-RU"/>
              </w:rPr>
            </w:pPr>
            <w:r w:rsidRPr="002078AB">
              <w:rPr>
                <w:sz w:val="28"/>
                <w:szCs w:val="28"/>
                <w:lang w:val="ru-RU"/>
              </w:rPr>
              <w:t>Планомерное обеспечение печатными образовательными ресурсами и ЭОР по всем предметам учебного плана, а также дополнительной литературой. Организация доступа к ЭОР, размещенным в федеральных и региональных базах.</w:t>
            </w:r>
          </w:p>
        </w:tc>
      </w:tr>
      <w:tr w:rsidR="00A67515" w:rsidTr="002078AB">
        <w:trPr>
          <w:trHeight w:val="2385"/>
        </w:trPr>
        <w:tc>
          <w:tcPr>
            <w:tcW w:w="2331" w:type="dxa"/>
            <w:tcBorders>
              <w:bottom w:val="single" w:sz="4" w:space="0" w:color="auto"/>
            </w:tcBorders>
          </w:tcPr>
          <w:p w:rsidR="00A67515" w:rsidRPr="002078AB" w:rsidRDefault="00A67515" w:rsidP="00BC59C9">
            <w:pPr>
              <w:pStyle w:val="ad"/>
              <w:spacing w:line="276" w:lineRule="auto"/>
              <w:ind w:firstLine="284"/>
              <w:rPr>
                <w:szCs w:val="28"/>
              </w:rPr>
            </w:pPr>
            <w:r w:rsidRPr="002078AB">
              <w:rPr>
                <w:szCs w:val="28"/>
              </w:rPr>
              <w:t>Психолого-педагогические</w:t>
            </w:r>
          </w:p>
        </w:tc>
        <w:tc>
          <w:tcPr>
            <w:tcW w:w="3622" w:type="dxa"/>
            <w:tcBorders>
              <w:bottom w:val="single" w:sz="4" w:space="0" w:color="auto"/>
            </w:tcBorders>
          </w:tcPr>
          <w:p w:rsidR="00A67515" w:rsidRPr="002078AB" w:rsidRDefault="00A67515" w:rsidP="00BC59C9">
            <w:pPr>
              <w:pStyle w:val="TableParagraph"/>
              <w:spacing w:line="276" w:lineRule="auto"/>
              <w:rPr>
                <w:sz w:val="28"/>
                <w:szCs w:val="28"/>
                <w:lang w:val="ru-RU"/>
              </w:rPr>
            </w:pPr>
            <w:r w:rsidRPr="002078AB">
              <w:rPr>
                <w:sz w:val="28"/>
                <w:szCs w:val="28"/>
                <w:lang w:val="ru-RU"/>
              </w:rPr>
              <w:t>Организация возрастного психофизического развития обучающихся, а также 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tc>
        <w:tc>
          <w:tcPr>
            <w:tcW w:w="3794" w:type="dxa"/>
          </w:tcPr>
          <w:p w:rsidR="00A67515" w:rsidRPr="002078AB" w:rsidRDefault="00A67515" w:rsidP="00BC59C9">
            <w:pPr>
              <w:pStyle w:val="TableParagraph"/>
              <w:spacing w:line="276" w:lineRule="auto"/>
              <w:rPr>
                <w:sz w:val="28"/>
                <w:szCs w:val="28"/>
                <w:lang w:val="ru-RU"/>
              </w:rPr>
            </w:pPr>
            <w:r w:rsidRPr="002078AB">
              <w:rPr>
                <w:sz w:val="28"/>
                <w:szCs w:val="28"/>
                <w:lang w:val="ru-RU"/>
              </w:rPr>
              <w:t>Организация работы по реализации системы психолого- педагогического сопровождения участников образовательных отношений</w:t>
            </w:r>
          </w:p>
        </w:tc>
      </w:tr>
    </w:tbl>
    <w:p w:rsidR="000F5379" w:rsidRDefault="000F5379" w:rsidP="00BC59C9">
      <w:pPr>
        <w:jc w:val="both"/>
        <w:rPr>
          <w:sz w:val="24"/>
          <w:szCs w:val="24"/>
        </w:rPr>
      </w:pPr>
    </w:p>
    <w:p w:rsidR="001E563B" w:rsidRDefault="001E563B" w:rsidP="00BC59C9">
      <w:pPr>
        <w:pStyle w:val="110"/>
        <w:spacing w:line="276" w:lineRule="auto"/>
        <w:ind w:left="0" w:firstLine="567"/>
        <w:jc w:val="center"/>
        <w:rPr>
          <w:sz w:val="28"/>
          <w:szCs w:val="28"/>
        </w:rPr>
      </w:pPr>
    </w:p>
    <w:p w:rsidR="000F5379" w:rsidRPr="00FB760C" w:rsidRDefault="001E563B" w:rsidP="00BC59C9">
      <w:pPr>
        <w:pStyle w:val="110"/>
        <w:spacing w:line="276" w:lineRule="auto"/>
        <w:ind w:left="0" w:firstLine="567"/>
        <w:jc w:val="center"/>
        <w:rPr>
          <w:sz w:val="28"/>
          <w:szCs w:val="28"/>
        </w:rPr>
      </w:pPr>
      <w:r>
        <w:rPr>
          <w:sz w:val="28"/>
          <w:szCs w:val="28"/>
        </w:rPr>
        <w:t>3.8.</w:t>
      </w:r>
      <w:r w:rsidR="000F5379" w:rsidRPr="000F5379">
        <w:rPr>
          <w:sz w:val="28"/>
          <w:szCs w:val="28"/>
        </w:rPr>
        <w:t>Сетевой график (дорожная карта) по формирова</w:t>
      </w:r>
      <w:r w:rsidR="00FB760C">
        <w:rPr>
          <w:sz w:val="28"/>
          <w:szCs w:val="28"/>
        </w:rPr>
        <w:t>нию необходимой системы условий</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
        <w:gridCol w:w="2795"/>
        <w:gridCol w:w="43"/>
        <w:gridCol w:w="4493"/>
        <w:gridCol w:w="45"/>
        <w:gridCol w:w="2223"/>
        <w:gridCol w:w="44"/>
      </w:tblGrid>
      <w:tr w:rsidR="000F5379" w:rsidRPr="000F5379" w:rsidTr="00FB760C">
        <w:trPr>
          <w:gridBefore w:val="1"/>
          <w:wBefore w:w="40" w:type="dxa"/>
          <w:trHeight w:val="532"/>
        </w:trPr>
        <w:tc>
          <w:tcPr>
            <w:tcW w:w="2838" w:type="dxa"/>
            <w:gridSpan w:val="2"/>
            <w:tcBorders>
              <w:top w:val="single" w:sz="4" w:space="0" w:color="000000"/>
              <w:left w:val="single" w:sz="4" w:space="0" w:color="000000"/>
              <w:bottom w:val="single" w:sz="4" w:space="0" w:color="000000"/>
              <w:right w:val="single" w:sz="4" w:space="0" w:color="000000"/>
            </w:tcBorders>
            <w:hideMark/>
          </w:tcPr>
          <w:p w:rsidR="000F5379" w:rsidRPr="000F5379" w:rsidRDefault="000F5379" w:rsidP="00BC59C9">
            <w:pPr>
              <w:pStyle w:val="TableParagraph"/>
              <w:spacing w:line="276" w:lineRule="auto"/>
              <w:ind w:firstLine="567"/>
              <w:jc w:val="center"/>
              <w:rPr>
                <w:b/>
                <w:sz w:val="28"/>
                <w:szCs w:val="28"/>
              </w:rPr>
            </w:pPr>
            <w:r w:rsidRPr="000F5379">
              <w:rPr>
                <w:b/>
                <w:sz w:val="28"/>
                <w:szCs w:val="28"/>
              </w:rPr>
              <w:t>Направление мероприятий</w:t>
            </w:r>
          </w:p>
        </w:tc>
        <w:tc>
          <w:tcPr>
            <w:tcW w:w="4538" w:type="dxa"/>
            <w:gridSpan w:val="2"/>
            <w:tcBorders>
              <w:top w:val="single" w:sz="4" w:space="0" w:color="000000"/>
              <w:left w:val="single" w:sz="4" w:space="0" w:color="000000"/>
              <w:bottom w:val="single" w:sz="4" w:space="0" w:color="000000"/>
              <w:right w:val="single" w:sz="4" w:space="0" w:color="000000"/>
            </w:tcBorders>
            <w:hideMark/>
          </w:tcPr>
          <w:p w:rsidR="000F5379" w:rsidRPr="000F5379" w:rsidRDefault="000F5379" w:rsidP="00BC59C9">
            <w:pPr>
              <w:pStyle w:val="TableParagraph"/>
              <w:spacing w:line="276" w:lineRule="auto"/>
              <w:ind w:firstLine="99"/>
              <w:jc w:val="center"/>
              <w:rPr>
                <w:b/>
                <w:sz w:val="28"/>
                <w:szCs w:val="28"/>
              </w:rPr>
            </w:pPr>
            <w:r w:rsidRPr="000F5379">
              <w:rPr>
                <w:b/>
                <w:sz w:val="28"/>
                <w:szCs w:val="28"/>
              </w:rPr>
              <w:t>Мероприятия</w:t>
            </w:r>
          </w:p>
        </w:tc>
        <w:tc>
          <w:tcPr>
            <w:tcW w:w="2267" w:type="dxa"/>
            <w:gridSpan w:val="2"/>
            <w:tcBorders>
              <w:top w:val="single" w:sz="4" w:space="0" w:color="000000"/>
              <w:left w:val="single" w:sz="4" w:space="0" w:color="000000"/>
              <w:bottom w:val="single" w:sz="4" w:space="0" w:color="000000"/>
              <w:right w:val="single" w:sz="4" w:space="0" w:color="000000"/>
            </w:tcBorders>
            <w:hideMark/>
          </w:tcPr>
          <w:p w:rsidR="000F5379" w:rsidRPr="000F5379" w:rsidRDefault="000F5379" w:rsidP="00BC59C9">
            <w:pPr>
              <w:pStyle w:val="TableParagraph"/>
              <w:spacing w:line="276" w:lineRule="auto"/>
              <w:ind w:firstLine="567"/>
              <w:jc w:val="center"/>
              <w:rPr>
                <w:b/>
                <w:sz w:val="28"/>
                <w:szCs w:val="28"/>
              </w:rPr>
            </w:pPr>
            <w:r w:rsidRPr="000F5379">
              <w:rPr>
                <w:b/>
                <w:sz w:val="28"/>
                <w:szCs w:val="28"/>
              </w:rPr>
              <w:t>Сроки реализации</w:t>
            </w:r>
          </w:p>
        </w:tc>
      </w:tr>
      <w:tr w:rsidR="000F5379" w:rsidRPr="000F5379" w:rsidTr="00BC59C9">
        <w:trPr>
          <w:gridBefore w:val="1"/>
          <w:wBefore w:w="40" w:type="dxa"/>
          <w:trHeight w:val="428"/>
        </w:trPr>
        <w:tc>
          <w:tcPr>
            <w:tcW w:w="2838" w:type="dxa"/>
            <w:gridSpan w:val="2"/>
            <w:tcBorders>
              <w:top w:val="single" w:sz="4" w:space="0" w:color="000000"/>
              <w:left w:val="single" w:sz="4" w:space="0" w:color="000000"/>
              <w:bottom w:val="single" w:sz="4" w:space="0" w:color="000000"/>
              <w:right w:val="single" w:sz="4" w:space="0" w:color="000000"/>
            </w:tcBorders>
            <w:hideMark/>
          </w:tcPr>
          <w:p w:rsidR="000F5379" w:rsidRPr="000F5379" w:rsidRDefault="000F5379" w:rsidP="00BC59C9">
            <w:pPr>
              <w:pStyle w:val="TableParagraph"/>
              <w:spacing w:line="276" w:lineRule="auto"/>
              <w:ind w:firstLine="567"/>
              <w:rPr>
                <w:sz w:val="28"/>
                <w:szCs w:val="28"/>
                <w:lang w:val="ru-RU"/>
              </w:rPr>
            </w:pPr>
            <w:r w:rsidRPr="000F5379">
              <w:rPr>
                <w:sz w:val="28"/>
                <w:szCs w:val="28"/>
              </w:rPr>
              <w:t>I</w:t>
            </w:r>
            <w:r w:rsidRPr="000F5379">
              <w:rPr>
                <w:sz w:val="28"/>
                <w:szCs w:val="28"/>
                <w:lang w:val="ru-RU"/>
              </w:rPr>
              <w:t>. Нормативное обеспечение реализации ФГОС НОО ОВЗ</w:t>
            </w:r>
          </w:p>
        </w:tc>
        <w:tc>
          <w:tcPr>
            <w:tcW w:w="4538" w:type="dxa"/>
            <w:gridSpan w:val="2"/>
            <w:tcBorders>
              <w:top w:val="single" w:sz="4" w:space="0" w:color="000000"/>
              <w:left w:val="single" w:sz="4" w:space="0" w:color="000000"/>
              <w:bottom w:val="single" w:sz="4" w:space="0" w:color="000000"/>
              <w:right w:val="single" w:sz="4" w:space="0" w:color="000000"/>
            </w:tcBorders>
            <w:hideMark/>
          </w:tcPr>
          <w:p w:rsidR="000F5379" w:rsidRPr="000F5379" w:rsidRDefault="000F5379" w:rsidP="00BC59C9">
            <w:pPr>
              <w:pStyle w:val="TableParagraph"/>
              <w:numPr>
                <w:ilvl w:val="0"/>
                <w:numId w:val="25"/>
              </w:numPr>
              <w:tabs>
                <w:tab w:val="left" w:pos="312"/>
              </w:tabs>
              <w:spacing w:line="276" w:lineRule="auto"/>
              <w:ind w:left="0" w:firstLine="99"/>
              <w:rPr>
                <w:sz w:val="28"/>
                <w:szCs w:val="28"/>
                <w:lang w:val="ru-RU"/>
              </w:rPr>
            </w:pPr>
            <w:r w:rsidRPr="000F5379">
              <w:rPr>
                <w:sz w:val="28"/>
                <w:szCs w:val="28"/>
                <w:lang w:val="ru-RU"/>
              </w:rPr>
              <w:t xml:space="preserve">Обеспечение соответствия нормативной базы школы требованиям ФГОС НОО </w:t>
            </w:r>
            <w:r w:rsidRPr="000F5379">
              <w:rPr>
                <w:spacing w:val="-2"/>
                <w:sz w:val="28"/>
                <w:szCs w:val="28"/>
                <w:lang w:val="ru-RU"/>
              </w:rPr>
              <w:t xml:space="preserve">ОВЗ </w:t>
            </w:r>
            <w:r w:rsidRPr="000F5379">
              <w:rPr>
                <w:sz w:val="28"/>
                <w:szCs w:val="28"/>
                <w:lang w:val="ru-RU"/>
              </w:rPr>
              <w:t>(цели образовательного процесса, режим занятий, финансирование, материально- техническое обеспечение и</w:t>
            </w:r>
            <w:r w:rsidRPr="000F5379">
              <w:rPr>
                <w:spacing w:val="-4"/>
                <w:sz w:val="28"/>
                <w:szCs w:val="28"/>
                <w:lang w:val="ru-RU"/>
              </w:rPr>
              <w:t xml:space="preserve"> </w:t>
            </w:r>
            <w:r w:rsidRPr="000F5379">
              <w:rPr>
                <w:sz w:val="28"/>
                <w:szCs w:val="28"/>
                <w:lang w:val="ru-RU"/>
              </w:rPr>
              <w:t>др.).</w:t>
            </w:r>
          </w:p>
          <w:p w:rsidR="000F5379" w:rsidRPr="000F5379" w:rsidRDefault="000F5379" w:rsidP="00BC59C9">
            <w:pPr>
              <w:pStyle w:val="TableParagraph"/>
              <w:numPr>
                <w:ilvl w:val="0"/>
                <w:numId w:val="25"/>
              </w:numPr>
              <w:tabs>
                <w:tab w:val="left" w:pos="312"/>
              </w:tabs>
              <w:spacing w:line="276" w:lineRule="auto"/>
              <w:ind w:left="0" w:firstLine="99"/>
              <w:rPr>
                <w:sz w:val="28"/>
                <w:szCs w:val="28"/>
                <w:lang w:val="ru-RU"/>
              </w:rPr>
            </w:pPr>
            <w:r w:rsidRPr="000F5379">
              <w:rPr>
                <w:sz w:val="28"/>
                <w:szCs w:val="28"/>
                <w:lang w:val="ru-RU"/>
              </w:rPr>
              <w:t>Приведение должностных инструкций работников образовательной организации</w:t>
            </w:r>
            <w:r w:rsidRPr="000F5379">
              <w:rPr>
                <w:spacing w:val="-12"/>
                <w:sz w:val="28"/>
                <w:szCs w:val="28"/>
                <w:lang w:val="ru-RU"/>
              </w:rPr>
              <w:t xml:space="preserve"> </w:t>
            </w:r>
            <w:r w:rsidRPr="000F5379">
              <w:rPr>
                <w:sz w:val="28"/>
                <w:szCs w:val="28"/>
                <w:lang w:val="ru-RU"/>
              </w:rPr>
              <w:t xml:space="preserve">в </w:t>
            </w:r>
            <w:r w:rsidRPr="000F5379">
              <w:rPr>
                <w:sz w:val="28"/>
                <w:szCs w:val="28"/>
                <w:lang w:val="ru-RU"/>
              </w:rPr>
              <w:lastRenderedPageBreak/>
              <w:t>соответствие с профессиональным стандартом.</w:t>
            </w:r>
          </w:p>
          <w:p w:rsidR="000F5379" w:rsidRPr="000F5379" w:rsidRDefault="000F5379" w:rsidP="00BC59C9">
            <w:pPr>
              <w:pStyle w:val="TableParagraph"/>
              <w:numPr>
                <w:ilvl w:val="0"/>
                <w:numId w:val="25"/>
              </w:numPr>
              <w:tabs>
                <w:tab w:val="left" w:pos="365"/>
              </w:tabs>
              <w:spacing w:line="276" w:lineRule="auto"/>
              <w:ind w:left="0" w:firstLine="99"/>
              <w:rPr>
                <w:sz w:val="28"/>
                <w:szCs w:val="28"/>
                <w:lang w:val="ru-RU"/>
              </w:rPr>
            </w:pPr>
            <w:r w:rsidRPr="000F5379">
              <w:rPr>
                <w:sz w:val="28"/>
                <w:szCs w:val="28"/>
                <w:lang w:val="ru-RU"/>
              </w:rPr>
              <w:t>Определение списка учебников и</w:t>
            </w:r>
            <w:r w:rsidRPr="000F5379">
              <w:rPr>
                <w:spacing w:val="-23"/>
                <w:sz w:val="28"/>
                <w:szCs w:val="28"/>
                <w:lang w:val="ru-RU"/>
              </w:rPr>
              <w:t xml:space="preserve"> </w:t>
            </w:r>
            <w:r w:rsidRPr="000F5379">
              <w:rPr>
                <w:sz w:val="28"/>
                <w:szCs w:val="28"/>
                <w:lang w:val="ru-RU"/>
              </w:rPr>
              <w:t>учебных пособий, используемых в образовательном процессе в соответствии с ФГОС НОО</w:t>
            </w:r>
            <w:r w:rsidRPr="000F5379">
              <w:rPr>
                <w:spacing w:val="-7"/>
                <w:sz w:val="28"/>
                <w:szCs w:val="28"/>
                <w:lang w:val="ru-RU"/>
              </w:rPr>
              <w:t xml:space="preserve"> </w:t>
            </w:r>
            <w:r w:rsidRPr="000F5379">
              <w:rPr>
                <w:sz w:val="28"/>
                <w:szCs w:val="28"/>
                <w:lang w:val="ru-RU"/>
              </w:rPr>
              <w:t>ОВЗ.</w:t>
            </w:r>
          </w:p>
          <w:p w:rsidR="000F5379" w:rsidRPr="000F5379" w:rsidRDefault="000F5379" w:rsidP="00BC59C9">
            <w:pPr>
              <w:pStyle w:val="TableParagraph"/>
              <w:numPr>
                <w:ilvl w:val="0"/>
                <w:numId w:val="25"/>
              </w:numPr>
              <w:tabs>
                <w:tab w:val="left" w:pos="307"/>
              </w:tabs>
              <w:spacing w:line="276" w:lineRule="auto"/>
              <w:ind w:left="0" w:firstLine="99"/>
              <w:rPr>
                <w:sz w:val="28"/>
                <w:szCs w:val="28"/>
                <w:lang w:val="ru-RU"/>
              </w:rPr>
            </w:pPr>
            <w:r w:rsidRPr="000F5379">
              <w:rPr>
                <w:sz w:val="28"/>
                <w:szCs w:val="28"/>
                <w:lang w:val="ru-RU"/>
              </w:rPr>
              <w:t>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w:t>
            </w:r>
            <w:r w:rsidRPr="000F5379">
              <w:rPr>
                <w:spacing w:val="-21"/>
                <w:sz w:val="28"/>
                <w:szCs w:val="28"/>
                <w:lang w:val="ru-RU"/>
              </w:rPr>
              <w:t xml:space="preserve"> </w:t>
            </w:r>
            <w:r w:rsidRPr="000F5379">
              <w:rPr>
                <w:sz w:val="28"/>
                <w:szCs w:val="28"/>
                <w:lang w:val="ru-RU"/>
              </w:rPr>
              <w:t>оснащенности учебного</w:t>
            </w:r>
            <w:r w:rsidRPr="000F5379">
              <w:rPr>
                <w:spacing w:val="-4"/>
                <w:sz w:val="28"/>
                <w:szCs w:val="28"/>
                <w:lang w:val="ru-RU"/>
              </w:rPr>
              <w:t xml:space="preserve"> </w:t>
            </w:r>
            <w:r w:rsidRPr="000F5379">
              <w:rPr>
                <w:sz w:val="28"/>
                <w:szCs w:val="28"/>
                <w:lang w:val="ru-RU"/>
              </w:rPr>
              <w:t>процесса.</w:t>
            </w:r>
          </w:p>
          <w:p w:rsidR="000F5379" w:rsidRPr="000F5379" w:rsidRDefault="000F5379" w:rsidP="00BC59C9">
            <w:pPr>
              <w:pStyle w:val="TableParagraph"/>
              <w:spacing w:line="276" w:lineRule="auto"/>
              <w:ind w:firstLine="99"/>
              <w:rPr>
                <w:sz w:val="28"/>
                <w:szCs w:val="28"/>
                <w:lang w:val="ru-RU"/>
              </w:rPr>
            </w:pPr>
            <w:r w:rsidRPr="000F5379">
              <w:rPr>
                <w:sz w:val="28"/>
                <w:szCs w:val="28"/>
                <w:lang w:val="ru-RU"/>
              </w:rPr>
              <w:t>5 Корректировка АООП (учебного плана, рабочих программ учебных предметов, курсов, годового календарного учебного графика).</w:t>
            </w:r>
          </w:p>
        </w:tc>
        <w:tc>
          <w:tcPr>
            <w:tcW w:w="2267" w:type="dxa"/>
            <w:gridSpan w:val="2"/>
            <w:tcBorders>
              <w:top w:val="single" w:sz="4" w:space="0" w:color="000000"/>
              <w:left w:val="single" w:sz="4" w:space="0" w:color="000000"/>
              <w:bottom w:val="single" w:sz="4" w:space="0" w:color="000000"/>
              <w:right w:val="single" w:sz="4" w:space="0" w:color="000000"/>
            </w:tcBorders>
          </w:tcPr>
          <w:p w:rsidR="000F5379" w:rsidRPr="000F5379" w:rsidRDefault="000F5379" w:rsidP="00BC59C9">
            <w:pPr>
              <w:pStyle w:val="TableParagraph"/>
              <w:spacing w:line="276" w:lineRule="auto"/>
              <w:rPr>
                <w:sz w:val="28"/>
                <w:szCs w:val="28"/>
                <w:lang w:val="ru-RU"/>
              </w:rPr>
            </w:pPr>
            <w:r w:rsidRPr="000F5379">
              <w:rPr>
                <w:sz w:val="28"/>
                <w:szCs w:val="28"/>
                <w:lang w:val="ru-RU"/>
              </w:rPr>
              <w:lastRenderedPageBreak/>
              <w:t>В течение учебного года</w:t>
            </w:r>
          </w:p>
          <w:p w:rsidR="000F5379" w:rsidRPr="000F5379" w:rsidRDefault="000F5379" w:rsidP="00BC59C9">
            <w:pPr>
              <w:pStyle w:val="TableParagraph"/>
              <w:spacing w:line="276" w:lineRule="auto"/>
              <w:ind w:firstLine="567"/>
              <w:rPr>
                <w:b/>
                <w:sz w:val="28"/>
                <w:szCs w:val="28"/>
                <w:lang w:val="ru-RU"/>
              </w:rPr>
            </w:pPr>
          </w:p>
          <w:p w:rsidR="000F5379" w:rsidRPr="000F5379" w:rsidRDefault="000F5379" w:rsidP="00BC59C9">
            <w:pPr>
              <w:pStyle w:val="TableParagraph"/>
              <w:spacing w:line="276" w:lineRule="auto"/>
              <w:ind w:firstLine="567"/>
              <w:rPr>
                <w:b/>
                <w:sz w:val="28"/>
                <w:szCs w:val="28"/>
                <w:lang w:val="ru-RU"/>
              </w:rPr>
            </w:pPr>
          </w:p>
          <w:p w:rsidR="000F5379" w:rsidRPr="000F5379" w:rsidRDefault="000F5379" w:rsidP="00BC59C9">
            <w:pPr>
              <w:pStyle w:val="TableParagraph"/>
              <w:spacing w:line="276" w:lineRule="auto"/>
              <w:ind w:firstLine="567"/>
              <w:rPr>
                <w:b/>
                <w:sz w:val="28"/>
                <w:szCs w:val="28"/>
                <w:lang w:val="ru-RU"/>
              </w:rPr>
            </w:pPr>
          </w:p>
          <w:p w:rsidR="000F5379" w:rsidRPr="000F5379" w:rsidRDefault="000F5379" w:rsidP="00BC59C9">
            <w:pPr>
              <w:pStyle w:val="TableParagraph"/>
              <w:spacing w:line="276" w:lineRule="auto"/>
              <w:ind w:firstLine="567"/>
              <w:rPr>
                <w:b/>
                <w:sz w:val="28"/>
                <w:szCs w:val="28"/>
                <w:lang w:val="ru-RU"/>
              </w:rPr>
            </w:pPr>
          </w:p>
          <w:p w:rsidR="000F5379" w:rsidRPr="000F5379" w:rsidRDefault="000F5379" w:rsidP="00BC59C9">
            <w:pPr>
              <w:pStyle w:val="TableParagraph"/>
              <w:spacing w:line="276" w:lineRule="auto"/>
              <w:ind w:firstLine="567"/>
              <w:rPr>
                <w:b/>
                <w:sz w:val="28"/>
                <w:szCs w:val="28"/>
                <w:lang w:val="ru-RU"/>
              </w:rPr>
            </w:pPr>
          </w:p>
          <w:p w:rsidR="000F5379" w:rsidRPr="000F5379" w:rsidRDefault="000F5379" w:rsidP="00BC59C9">
            <w:pPr>
              <w:pStyle w:val="TableParagraph"/>
              <w:spacing w:line="276" w:lineRule="auto"/>
              <w:ind w:firstLine="567"/>
              <w:rPr>
                <w:b/>
                <w:sz w:val="28"/>
                <w:szCs w:val="28"/>
                <w:lang w:val="ru-RU"/>
              </w:rPr>
            </w:pPr>
          </w:p>
          <w:p w:rsidR="000F5379" w:rsidRPr="000F5379" w:rsidRDefault="000F5379" w:rsidP="00BC59C9">
            <w:pPr>
              <w:pStyle w:val="TableParagraph"/>
              <w:spacing w:line="276" w:lineRule="auto"/>
              <w:ind w:firstLine="567"/>
              <w:rPr>
                <w:b/>
                <w:sz w:val="28"/>
                <w:szCs w:val="28"/>
                <w:lang w:val="ru-RU"/>
              </w:rPr>
            </w:pPr>
          </w:p>
          <w:p w:rsidR="000F5379" w:rsidRPr="000F5379" w:rsidRDefault="000F5379" w:rsidP="00BC59C9">
            <w:pPr>
              <w:pStyle w:val="TableParagraph"/>
              <w:spacing w:line="276" w:lineRule="auto"/>
              <w:ind w:firstLine="567"/>
              <w:rPr>
                <w:b/>
                <w:sz w:val="28"/>
                <w:szCs w:val="28"/>
                <w:lang w:val="ru-RU"/>
              </w:rPr>
            </w:pPr>
          </w:p>
          <w:p w:rsidR="000F5379" w:rsidRPr="000F5379" w:rsidRDefault="000F5379" w:rsidP="00BC59C9">
            <w:pPr>
              <w:pStyle w:val="TableParagraph"/>
              <w:spacing w:line="276" w:lineRule="auto"/>
              <w:ind w:firstLine="567"/>
              <w:rPr>
                <w:b/>
                <w:sz w:val="28"/>
                <w:szCs w:val="28"/>
                <w:lang w:val="ru-RU"/>
              </w:rPr>
            </w:pPr>
          </w:p>
          <w:p w:rsidR="000F5379" w:rsidRPr="000F5379" w:rsidRDefault="000F5379" w:rsidP="00BC59C9">
            <w:pPr>
              <w:pStyle w:val="TableParagraph"/>
              <w:spacing w:line="276" w:lineRule="auto"/>
              <w:ind w:firstLine="567"/>
              <w:rPr>
                <w:b/>
                <w:sz w:val="28"/>
                <w:szCs w:val="28"/>
                <w:lang w:val="ru-RU"/>
              </w:rPr>
            </w:pPr>
          </w:p>
          <w:p w:rsidR="000F5379" w:rsidRPr="000F5379" w:rsidRDefault="000F5379" w:rsidP="00BC59C9">
            <w:pPr>
              <w:pStyle w:val="TableParagraph"/>
              <w:spacing w:line="276" w:lineRule="auto"/>
              <w:ind w:firstLine="567"/>
              <w:rPr>
                <w:b/>
                <w:sz w:val="28"/>
                <w:szCs w:val="28"/>
                <w:lang w:val="ru-RU"/>
              </w:rPr>
            </w:pPr>
          </w:p>
          <w:p w:rsidR="000F5379" w:rsidRPr="000F5379" w:rsidRDefault="000F5379" w:rsidP="00BC59C9">
            <w:pPr>
              <w:pStyle w:val="TableParagraph"/>
              <w:spacing w:line="276" w:lineRule="auto"/>
              <w:ind w:firstLine="567"/>
              <w:rPr>
                <w:b/>
                <w:sz w:val="28"/>
                <w:szCs w:val="28"/>
                <w:lang w:val="ru-RU"/>
              </w:rPr>
            </w:pPr>
          </w:p>
          <w:p w:rsidR="000F5379" w:rsidRPr="000F5379" w:rsidRDefault="000F5379" w:rsidP="00BC59C9">
            <w:pPr>
              <w:pStyle w:val="TableParagraph"/>
              <w:spacing w:line="276" w:lineRule="auto"/>
              <w:ind w:firstLine="567"/>
              <w:rPr>
                <w:b/>
                <w:sz w:val="28"/>
                <w:szCs w:val="28"/>
                <w:lang w:val="ru-RU"/>
              </w:rPr>
            </w:pPr>
          </w:p>
          <w:p w:rsidR="000F5379" w:rsidRPr="000F5379" w:rsidRDefault="000F5379" w:rsidP="00BC59C9">
            <w:pPr>
              <w:pStyle w:val="TableParagraph"/>
              <w:spacing w:line="276" w:lineRule="auto"/>
              <w:ind w:firstLine="567"/>
              <w:rPr>
                <w:b/>
                <w:sz w:val="28"/>
                <w:szCs w:val="28"/>
                <w:lang w:val="ru-RU"/>
              </w:rPr>
            </w:pPr>
          </w:p>
          <w:p w:rsidR="000F5379" w:rsidRPr="000F5379" w:rsidRDefault="000F5379" w:rsidP="00A16CEB">
            <w:pPr>
              <w:pStyle w:val="TableParagraph"/>
              <w:spacing w:line="276" w:lineRule="auto"/>
              <w:rPr>
                <w:sz w:val="28"/>
                <w:szCs w:val="28"/>
                <w:lang w:val="ru-RU"/>
              </w:rPr>
            </w:pPr>
            <w:r w:rsidRPr="000F5379">
              <w:rPr>
                <w:sz w:val="28"/>
                <w:szCs w:val="28"/>
                <w:lang w:val="ru-RU"/>
              </w:rPr>
              <w:t>Начало учебного года</w:t>
            </w:r>
          </w:p>
        </w:tc>
      </w:tr>
      <w:tr w:rsidR="000F5379" w:rsidRPr="000F5379" w:rsidTr="00FB760C">
        <w:trPr>
          <w:gridBefore w:val="1"/>
          <w:wBefore w:w="40" w:type="dxa"/>
          <w:trHeight w:val="1032"/>
        </w:trPr>
        <w:tc>
          <w:tcPr>
            <w:tcW w:w="2838" w:type="dxa"/>
            <w:gridSpan w:val="2"/>
            <w:vMerge w:val="restart"/>
            <w:tcBorders>
              <w:top w:val="single" w:sz="4" w:space="0" w:color="000000"/>
              <w:left w:val="single" w:sz="4" w:space="0" w:color="000000"/>
              <w:bottom w:val="single" w:sz="4" w:space="0" w:color="000000"/>
              <w:right w:val="single" w:sz="4" w:space="0" w:color="000000"/>
            </w:tcBorders>
            <w:hideMark/>
          </w:tcPr>
          <w:p w:rsidR="000F5379" w:rsidRPr="000F5379" w:rsidRDefault="000F5379" w:rsidP="00BC59C9">
            <w:pPr>
              <w:pStyle w:val="TableParagraph"/>
              <w:spacing w:line="276" w:lineRule="auto"/>
              <w:ind w:firstLine="567"/>
              <w:rPr>
                <w:sz w:val="28"/>
                <w:szCs w:val="28"/>
                <w:lang w:val="ru-RU"/>
              </w:rPr>
            </w:pPr>
            <w:r w:rsidRPr="000F5379">
              <w:rPr>
                <w:sz w:val="28"/>
                <w:szCs w:val="28"/>
              </w:rPr>
              <w:lastRenderedPageBreak/>
              <w:t>II</w:t>
            </w:r>
            <w:r w:rsidRPr="000F5379">
              <w:rPr>
                <w:sz w:val="28"/>
                <w:szCs w:val="28"/>
                <w:lang w:val="ru-RU"/>
              </w:rPr>
              <w:t>. Финансовое обеспечение реализации ФГОС НОО ОВЗ</w:t>
            </w:r>
          </w:p>
        </w:tc>
        <w:tc>
          <w:tcPr>
            <w:tcW w:w="4538" w:type="dxa"/>
            <w:gridSpan w:val="2"/>
            <w:tcBorders>
              <w:top w:val="single" w:sz="4" w:space="0" w:color="000000"/>
              <w:left w:val="single" w:sz="4" w:space="0" w:color="000000"/>
              <w:bottom w:val="single" w:sz="4" w:space="0" w:color="000000"/>
              <w:right w:val="single" w:sz="4" w:space="0" w:color="000000"/>
            </w:tcBorders>
            <w:hideMark/>
          </w:tcPr>
          <w:p w:rsidR="000F5379" w:rsidRPr="000F5379" w:rsidRDefault="000F5379" w:rsidP="00BC59C9">
            <w:pPr>
              <w:pStyle w:val="TableParagraph"/>
              <w:spacing w:line="276" w:lineRule="auto"/>
              <w:ind w:firstLine="99"/>
              <w:rPr>
                <w:sz w:val="28"/>
                <w:szCs w:val="28"/>
                <w:lang w:val="ru-RU"/>
              </w:rPr>
            </w:pPr>
            <w:r w:rsidRPr="000F5379">
              <w:rPr>
                <w:sz w:val="28"/>
                <w:szCs w:val="28"/>
                <w:lang w:val="ru-RU"/>
              </w:rPr>
              <w:t>1. Определение объема расходов, необходимых для реализации АООП и достижения планируемых результатов</w:t>
            </w:r>
          </w:p>
        </w:tc>
        <w:tc>
          <w:tcPr>
            <w:tcW w:w="2267" w:type="dxa"/>
            <w:gridSpan w:val="2"/>
            <w:tcBorders>
              <w:top w:val="single" w:sz="4" w:space="0" w:color="000000"/>
              <w:left w:val="single" w:sz="4" w:space="0" w:color="000000"/>
              <w:bottom w:val="single" w:sz="4" w:space="0" w:color="000000"/>
              <w:right w:val="single" w:sz="4" w:space="0" w:color="000000"/>
            </w:tcBorders>
            <w:hideMark/>
          </w:tcPr>
          <w:p w:rsidR="000F5379" w:rsidRPr="000F5379" w:rsidRDefault="000F5379" w:rsidP="00A16CEB">
            <w:pPr>
              <w:pStyle w:val="TableParagraph"/>
              <w:spacing w:line="276" w:lineRule="auto"/>
              <w:rPr>
                <w:sz w:val="28"/>
                <w:szCs w:val="28"/>
              </w:rPr>
            </w:pPr>
            <w:r w:rsidRPr="000F5379">
              <w:rPr>
                <w:sz w:val="28"/>
                <w:szCs w:val="28"/>
              </w:rPr>
              <w:t>Январь ежегодно</w:t>
            </w:r>
          </w:p>
        </w:tc>
      </w:tr>
      <w:tr w:rsidR="000F5379" w:rsidRPr="000F5379" w:rsidTr="00FB760C">
        <w:trPr>
          <w:gridBefore w:val="1"/>
          <w:wBefore w:w="40" w:type="dxa"/>
          <w:trHeight w:val="1670"/>
        </w:trPr>
        <w:tc>
          <w:tcPr>
            <w:tcW w:w="2838" w:type="dxa"/>
            <w:gridSpan w:val="2"/>
            <w:vMerge/>
            <w:tcBorders>
              <w:top w:val="single" w:sz="4" w:space="0" w:color="000000"/>
              <w:left w:val="single" w:sz="4" w:space="0" w:color="000000"/>
              <w:bottom w:val="single" w:sz="4" w:space="0" w:color="000000"/>
              <w:right w:val="single" w:sz="4" w:space="0" w:color="000000"/>
            </w:tcBorders>
            <w:vAlign w:val="center"/>
            <w:hideMark/>
          </w:tcPr>
          <w:p w:rsidR="000F5379" w:rsidRPr="000F5379" w:rsidRDefault="000F5379" w:rsidP="00BC59C9">
            <w:pPr>
              <w:spacing w:line="276" w:lineRule="auto"/>
              <w:rPr>
                <w:rFonts w:ascii="Times New Roman" w:eastAsia="Times New Roman" w:hAnsi="Times New Roman" w:cs="Times New Roman"/>
                <w:sz w:val="28"/>
                <w:szCs w:val="28"/>
                <w:lang w:eastAsia="en-US"/>
              </w:rPr>
            </w:pPr>
          </w:p>
        </w:tc>
        <w:tc>
          <w:tcPr>
            <w:tcW w:w="4538" w:type="dxa"/>
            <w:gridSpan w:val="2"/>
            <w:tcBorders>
              <w:top w:val="single" w:sz="4" w:space="0" w:color="000000"/>
              <w:left w:val="single" w:sz="4" w:space="0" w:color="000000"/>
              <w:bottom w:val="single" w:sz="4" w:space="0" w:color="000000"/>
              <w:right w:val="single" w:sz="4" w:space="0" w:color="000000"/>
            </w:tcBorders>
            <w:hideMark/>
          </w:tcPr>
          <w:p w:rsidR="000F5379" w:rsidRPr="000F5379" w:rsidRDefault="000F5379" w:rsidP="00BC59C9">
            <w:pPr>
              <w:pStyle w:val="TableParagraph"/>
              <w:spacing w:line="276" w:lineRule="auto"/>
              <w:ind w:firstLine="99"/>
              <w:rPr>
                <w:sz w:val="28"/>
                <w:szCs w:val="28"/>
                <w:lang w:val="ru-RU"/>
              </w:rPr>
            </w:pPr>
            <w:r w:rsidRPr="000F5379">
              <w:rPr>
                <w:sz w:val="28"/>
                <w:szCs w:val="28"/>
                <w:lang w:val="ru-RU"/>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w:t>
            </w:r>
          </w:p>
          <w:p w:rsidR="000F5379" w:rsidRPr="000F5379" w:rsidRDefault="000F5379" w:rsidP="00BC59C9">
            <w:pPr>
              <w:pStyle w:val="TableParagraph"/>
              <w:spacing w:line="276" w:lineRule="auto"/>
              <w:ind w:firstLine="99"/>
              <w:rPr>
                <w:sz w:val="28"/>
                <w:szCs w:val="28"/>
              </w:rPr>
            </w:pPr>
            <w:r w:rsidRPr="000F5379">
              <w:rPr>
                <w:sz w:val="28"/>
                <w:szCs w:val="28"/>
              </w:rPr>
              <w:t>премирования</w:t>
            </w:r>
          </w:p>
        </w:tc>
        <w:tc>
          <w:tcPr>
            <w:tcW w:w="2267" w:type="dxa"/>
            <w:gridSpan w:val="2"/>
            <w:tcBorders>
              <w:top w:val="single" w:sz="4" w:space="0" w:color="000000"/>
              <w:left w:val="single" w:sz="4" w:space="0" w:color="000000"/>
              <w:bottom w:val="single" w:sz="4" w:space="0" w:color="000000"/>
              <w:right w:val="single" w:sz="4" w:space="0" w:color="000000"/>
            </w:tcBorders>
            <w:hideMark/>
          </w:tcPr>
          <w:p w:rsidR="000F5379" w:rsidRPr="000F5379" w:rsidRDefault="000F5379" w:rsidP="00A16CEB">
            <w:pPr>
              <w:pStyle w:val="TableParagraph"/>
              <w:spacing w:line="276" w:lineRule="auto"/>
              <w:rPr>
                <w:sz w:val="28"/>
                <w:szCs w:val="28"/>
              </w:rPr>
            </w:pPr>
            <w:r w:rsidRPr="000F5379">
              <w:rPr>
                <w:sz w:val="28"/>
                <w:szCs w:val="28"/>
              </w:rPr>
              <w:t>Ежегодно</w:t>
            </w:r>
          </w:p>
        </w:tc>
      </w:tr>
      <w:tr w:rsidR="000F5379" w:rsidRPr="000F5379" w:rsidTr="00FB760C">
        <w:trPr>
          <w:gridBefore w:val="1"/>
          <w:wBefore w:w="40" w:type="dxa"/>
          <w:trHeight w:val="1152"/>
        </w:trPr>
        <w:tc>
          <w:tcPr>
            <w:tcW w:w="2838" w:type="dxa"/>
            <w:gridSpan w:val="2"/>
            <w:vMerge/>
            <w:tcBorders>
              <w:top w:val="single" w:sz="4" w:space="0" w:color="000000"/>
              <w:left w:val="single" w:sz="4" w:space="0" w:color="000000"/>
              <w:bottom w:val="single" w:sz="4" w:space="0" w:color="000000"/>
              <w:right w:val="single" w:sz="4" w:space="0" w:color="000000"/>
            </w:tcBorders>
            <w:vAlign w:val="center"/>
            <w:hideMark/>
          </w:tcPr>
          <w:p w:rsidR="000F5379" w:rsidRPr="000F5379" w:rsidRDefault="000F5379" w:rsidP="00BC59C9">
            <w:pPr>
              <w:spacing w:line="276" w:lineRule="auto"/>
              <w:rPr>
                <w:rFonts w:ascii="Times New Roman" w:eastAsia="Times New Roman" w:hAnsi="Times New Roman" w:cs="Times New Roman"/>
                <w:sz w:val="28"/>
                <w:szCs w:val="28"/>
                <w:lang w:eastAsia="en-US"/>
              </w:rPr>
            </w:pPr>
          </w:p>
        </w:tc>
        <w:tc>
          <w:tcPr>
            <w:tcW w:w="4538" w:type="dxa"/>
            <w:gridSpan w:val="2"/>
            <w:tcBorders>
              <w:top w:val="single" w:sz="4" w:space="0" w:color="000000"/>
              <w:left w:val="single" w:sz="4" w:space="0" w:color="000000"/>
              <w:bottom w:val="single" w:sz="4" w:space="0" w:color="000000"/>
              <w:right w:val="single" w:sz="4" w:space="0" w:color="000000"/>
            </w:tcBorders>
            <w:hideMark/>
          </w:tcPr>
          <w:p w:rsidR="000F5379" w:rsidRPr="000F5379" w:rsidRDefault="000F5379" w:rsidP="00BC59C9">
            <w:pPr>
              <w:pStyle w:val="TableParagraph"/>
              <w:spacing w:line="276" w:lineRule="auto"/>
              <w:ind w:firstLine="99"/>
              <w:rPr>
                <w:sz w:val="28"/>
                <w:szCs w:val="28"/>
                <w:lang w:val="ru-RU"/>
              </w:rPr>
            </w:pPr>
            <w:r w:rsidRPr="000F5379">
              <w:rPr>
                <w:sz w:val="28"/>
                <w:szCs w:val="28"/>
                <w:lang w:val="ru-RU"/>
              </w:rPr>
              <w:t>3. Заключение дополнительных соглашений к трудовому договору с педагогическими работниками</w:t>
            </w:r>
          </w:p>
        </w:tc>
        <w:tc>
          <w:tcPr>
            <w:tcW w:w="2267" w:type="dxa"/>
            <w:gridSpan w:val="2"/>
            <w:tcBorders>
              <w:top w:val="single" w:sz="4" w:space="0" w:color="000000"/>
              <w:left w:val="single" w:sz="4" w:space="0" w:color="000000"/>
              <w:bottom w:val="single" w:sz="4" w:space="0" w:color="000000"/>
              <w:right w:val="single" w:sz="4" w:space="0" w:color="000000"/>
            </w:tcBorders>
            <w:hideMark/>
          </w:tcPr>
          <w:p w:rsidR="000F5379" w:rsidRPr="000F5379" w:rsidRDefault="000F5379" w:rsidP="00A16CEB">
            <w:pPr>
              <w:pStyle w:val="TableParagraph"/>
              <w:spacing w:line="276" w:lineRule="auto"/>
              <w:rPr>
                <w:sz w:val="28"/>
                <w:szCs w:val="28"/>
                <w:lang w:val="ru-RU"/>
              </w:rPr>
            </w:pPr>
            <w:r w:rsidRPr="000F5379">
              <w:rPr>
                <w:sz w:val="28"/>
                <w:szCs w:val="28"/>
                <w:lang w:val="ru-RU"/>
              </w:rPr>
              <w:t>По мере изменения условий работы и нагрузки</w:t>
            </w:r>
          </w:p>
        </w:tc>
      </w:tr>
      <w:tr w:rsidR="000F5379" w:rsidRPr="000F5379" w:rsidTr="00FB760C">
        <w:trPr>
          <w:gridBefore w:val="1"/>
          <w:wBefore w:w="40" w:type="dxa"/>
          <w:trHeight w:val="982"/>
        </w:trPr>
        <w:tc>
          <w:tcPr>
            <w:tcW w:w="2838" w:type="dxa"/>
            <w:gridSpan w:val="2"/>
            <w:vMerge w:val="restart"/>
            <w:tcBorders>
              <w:top w:val="single" w:sz="4" w:space="0" w:color="000000"/>
              <w:left w:val="single" w:sz="4" w:space="0" w:color="000000"/>
              <w:bottom w:val="single" w:sz="4" w:space="0" w:color="auto"/>
              <w:right w:val="single" w:sz="4" w:space="0" w:color="000000"/>
            </w:tcBorders>
          </w:tcPr>
          <w:p w:rsidR="000F5379" w:rsidRPr="000F5379" w:rsidRDefault="000F5379" w:rsidP="00BC59C9">
            <w:pPr>
              <w:pStyle w:val="TableParagraph"/>
              <w:spacing w:line="276" w:lineRule="auto"/>
              <w:ind w:firstLine="567"/>
              <w:rPr>
                <w:sz w:val="28"/>
                <w:szCs w:val="28"/>
                <w:lang w:val="ru-RU"/>
              </w:rPr>
            </w:pPr>
            <w:r w:rsidRPr="000F5379">
              <w:rPr>
                <w:sz w:val="28"/>
                <w:szCs w:val="28"/>
              </w:rPr>
              <w:t>III</w:t>
            </w:r>
            <w:r w:rsidRPr="000F5379">
              <w:rPr>
                <w:sz w:val="28"/>
                <w:szCs w:val="28"/>
                <w:lang w:val="ru-RU"/>
              </w:rPr>
              <w:t>. Организационное обеспечение реализации ФГОС НОО ОВЗ</w:t>
            </w:r>
          </w:p>
          <w:p w:rsidR="000F5379" w:rsidRPr="000F5379" w:rsidRDefault="000F5379" w:rsidP="00BC59C9">
            <w:pPr>
              <w:pStyle w:val="TableParagraph"/>
              <w:spacing w:line="276" w:lineRule="auto"/>
              <w:ind w:firstLine="567"/>
              <w:rPr>
                <w:sz w:val="28"/>
                <w:szCs w:val="28"/>
                <w:lang w:val="ru-RU"/>
              </w:rPr>
            </w:pPr>
          </w:p>
          <w:p w:rsidR="000F5379" w:rsidRPr="000F5379" w:rsidRDefault="000F5379" w:rsidP="00BC59C9">
            <w:pPr>
              <w:pStyle w:val="TableParagraph"/>
              <w:spacing w:line="276" w:lineRule="auto"/>
              <w:ind w:firstLine="567"/>
              <w:rPr>
                <w:sz w:val="28"/>
                <w:szCs w:val="28"/>
                <w:lang w:val="ru-RU"/>
              </w:rPr>
            </w:pPr>
          </w:p>
          <w:p w:rsidR="000F5379" w:rsidRPr="000F5379" w:rsidRDefault="000F5379" w:rsidP="00BC59C9">
            <w:pPr>
              <w:pStyle w:val="TableParagraph"/>
              <w:spacing w:line="276" w:lineRule="auto"/>
              <w:ind w:firstLine="567"/>
              <w:rPr>
                <w:sz w:val="28"/>
                <w:szCs w:val="28"/>
                <w:lang w:val="ru-RU"/>
              </w:rPr>
            </w:pPr>
          </w:p>
          <w:p w:rsidR="000F5379" w:rsidRPr="000F5379" w:rsidRDefault="000F5379" w:rsidP="00BC59C9">
            <w:pPr>
              <w:pStyle w:val="TableParagraph"/>
              <w:spacing w:line="276" w:lineRule="auto"/>
              <w:ind w:firstLine="567"/>
              <w:rPr>
                <w:sz w:val="28"/>
                <w:szCs w:val="28"/>
                <w:lang w:val="ru-RU"/>
              </w:rPr>
            </w:pPr>
          </w:p>
          <w:p w:rsidR="000F5379" w:rsidRPr="000F5379" w:rsidRDefault="000F5379" w:rsidP="00BC59C9">
            <w:pPr>
              <w:pStyle w:val="TableParagraph"/>
              <w:spacing w:line="276" w:lineRule="auto"/>
              <w:ind w:firstLine="567"/>
              <w:rPr>
                <w:sz w:val="28"/>
                <w:szCs w:val="28"/>
                <w:lang w:val="ru-RU"/>
              </w:rPr>
            </w:pPr>
          </w:p>
          <w:p w:rsidR="000F5379" w:rsidRPr="000F5379" w:rsidRDefault="000F5379" w:rsidP="00BC59C9">
            <w:pPr>
              <w:pStyle w:val="TableParagraph"/>
              <w:spacing w:line="276" w:lineRule="auto"/>
              <w:ind w:firstLine="567"/>
              <w:rPr>
                <w:sz w:val="28"/>
                <w:szCs w:val="28"/>
                <w:lang w:val="ru-RU"/>
              </w:rPr>
            </w:pPr>
          </w:p>
          <w:p w:rsidR="000F5379" w:rsidRPr="000F5379" w:rsidRDefault="000F5379" w:rsidP="00BC59C9">
            <w:pPr>
              <w:pStyle w:val="TableParagraph"/>
              <w:spacing w:line="276" w:lineRule="auto"/>
              <w:ind w:firstLine="567"/>
              <w:rPr>
                <w:sz w:val="28"/>
                <w:szCs w:val="28"/>
                <w:lang w:val="ru-RU"/>
              </w:rPr>
            </w:pPr>
          </w:p>
          <w:p w:rsidR="000F5379" w:rsidRPr="000F5379" w:rsidRDefault="000F5379" w:rsidP="00BC59C9">
            <w:pPr>
              <w:pStyle w:val="TableParagraph"/>
              <w:spacing w:line="276" w:lineRule="auto"/>
              <w:rPr>
                <w:sz w:val="28"/>
                <w:szCs w:val="28"/>
                <w:lang w:val="ru-RU"/>
              </w:rPr>
            </w:pPr>
          </w:p>
        </w:tc>
        <w:tc>
          <w:tcPr>
            <w:tcW w:w="4538" w:type="dxa"/>
            <w:gridSpan w:val="2"/>
            <w:tcBorders>
              <w:top w:val="single" w:sz="4" w:space="0" w:color="000000"/>
              <w:left w:val="single" w:sz="4" w:space="0" w:color="000000"/>
              <w:bottom w:val="single" w:sz="4" w:space="0" w:color="000000"/>
              <w:right w:val="single" w:sz="4" w:space="0" w:color="000000"/>
            </w:tcBorders>
            <w:hideMark/>
          </w:tcPr>
          <w:p w:rsidR="000F5379" w:rsidRPr="000F5379" w:rsidRDefault="000F5379" w:rsidP="00BC59C9">
            <w:pPr>
              <w:pStyle w:val="TableParagraph"/>
              <w:spacing w:line="276" w:lineRule="auto"/>
              <w:ind w:firstLine="99"/>
              <w:rPr>
                <w:sz w:val="28"/>
                <w:szCs w:val="28"/>
                <w:lang w:val="ru-RU"/>
              </w:rPr>
            </w:pPr>
            <w:r w:rsidRPr="000F5379">
              <w:rPr>
                <w:sz w:val="28"/>
                <w:szCs w:val="28"/>
                <w:lang w:val="ru-RU"/>
              </w:rPr>
              <w:lastRenderedPageBreak/>
              <w:t>1. Обеспечение координации взаимодействия участников образовательных отношений по организации введения и реализации ФГОС НОО ОВЗ</w:t>
            </w:r>
          </w:p>
        </w:tc>
        <w:tc>
          <w:tcPr>
            <w:tcW w:w="2267" w:type="dxa"/>
            <w:gridSpan w:val="2"/>
            <w:tcBorders>
              <w:top w:val="single" w:sz="4" w:space="0" w:color="000000"/>
              <w:left w:val="single" w:sz="4" w:space="0" w:color="000000"/>
              <w:bottom w:val="single" w:sz="4" w:space="0" w:color="000000"/>
              <w:right w:val="single" w:sz="4" w:space="0" w:color="000000"/>
            </w:tcBorders>
            <w:hideMark/>
          </w:tcPr>
          <w:p w:rsidR="000F5379" w:rsidRPr="000F5379" w:rsidRDefault="000F5379" w:rsidP="00A16CEB">
            <w:pPr>
              <w:pStyle w:val="TableParagraph"/>
              <w:spacing w:line="276" w:lineRule="auto"/>
              <w:rPr>
                <w:sz w:val="28"/>
                <w:szCs w:val="28"/>
              </w:rPr>
            </w:pPr>
            <w:r w:rsidRPr="000F5379">
              <w:rPr>
                <w:sz w:val="28"/>
                <w:szCs w:val="28"/>
              </w:rPr>
              <w:t>Август ежегодно</w:t>
            </w:r>
          </w:p>
        </w:tc>
      </w:tr>
      <w:tr w:rsidR="000F5379" w:rsidRPr="000F5379" w:rsidTr="00FB760C">
        <w:trPr>
          <w:gridBefore w:val="1"/>
          <w:wBefore w:w="40" w:type="dxa"/>
          <w:trHeight w:val="1670"/>
        </w:trPr>
        <w:tc>
          <w:tcPr>
            <w:tcW w:w="2838" w:type="dxa"/>
            <w:gridSpan w:val="2"/>
            <w:vMerge/>
            <w:tcBorders>
              <w:top w:val="single" w:sz="4" w:space="0" w:color="000000"/>
              <w:left w:val="single" w:sz="4" w:space="0" w:color="000000"/>
              <w:bottom w:val="single" w:sz="4" w:space="0" w:color="auto"/>
              <w:right w:val="single" w:sz="4" w:space="0" w:color="000000"/>
            </w:tcBorders>
            <w:vAlign w:val="center"/>
            <w:hideMark/>
          </w:tcPr>
          <w:p w:rsidR="000F5379" w:rsidRPr="000F5379" w:rsidRDefault="000F5379" w:rsidP="00BC59C9">
            <w:pPr>
              <w:spacing w:line="276" w:lineRule="auto"/>
              <w:rPr>
                <w:rFonts w:ascii="Times New Roman" w:eastAsia="Times New Roman" w:hAnsi="Times New Roman" w:cs="Times New Roman"/>
                <w:sz w:val="28"/>
                <w:szCs w:val="28"/>
                <w:lang w:eastAsia="en-US"/>
              </w:rPr>
            </w:pPr>
          </w:p>
        </w:tc>
        <w:tc>
          <w:tcPr>
            <w:tcW w:w="4538" w:type="dxa"/>
            <w:gridSpan w:val="2"/>
            <w:tcBorders>
              <w:top w:val="single" w:sz="4" w:space="0" w:color="000000"/>
              <w:left w:val="single" w:sz="4" w:space="0" w:color="000000"/>
              <w:bottom w:val="single" w:sz="4" w:space="0" w:color="000000"/>
              <w:right w:val="single" w:sz="4" w:space="0" w:color="000000"/>
            </w:tcBorders>
            <w:hideMark/>
          </w:tcPr>
          <w:p w:rsidR="000F5379" w:rsidRPr="000F5379" w:rsidRDefault="000F5379" w:rsidP="00BC59C9">
            <w:pPr>
              <w:pStyle w:val="TableParagraph"/>
              <w:spacing w:line="276" w:lineRule="auto"/>
              <w:ind w:firstLine="99"/>
              <w:rPr>
                <w:sz w:val="28"/>
                <w:szCs w:val="28"/>
                <w:lang w:val="ru-RU"/>
              </w:rPr>
            </w:pPr>
            <w:r w:rsidRPr="000F5379">
              <w:rPr>
                <w:sz w:val="28"/>
                <w:szCs w:val="28"/>
                <w:lang w:val="ru-RU"/>
              </w:rPr>
              <w:t>2. Разработка и реализация моделей взаимодействия организаций общего</w:t>
            </w:r>
          </w:p>
          <w:p w:rsidR="000F5379" w:rsidRPr="000F5379" w:rsidRDefault="000F5379" w:rsidP="00BC59C9">
            <w:pPr>
              <w:pStyle w:val="TableParagraph"/>
              <w:spacing w:line="276" w:lineRule="auto"/>
              <w:ind w:firstLine="99"/>
              <w:rPr>
                <w:sz w:val="28"/>
                <w:szCs w:val="28"/>
                <w:lang w:val="ru-RU"/>
              </w:rPr>
            </w:pPr>
            <w:r w:rsidRPr="000F5379">
              <w:rPr>
                <w:sz w:val="28"/>
                <w:szCs w:val="28"/>
                <w:lang w:val="ru-RU"/>
              </w:rPr>
              <w:t>образования и дополнительного образования детей и учреждений культуры и спорта, обеспечивающих организацию внеурочной деятельности</w:t>
            </w:r>
          </w:p>
        </w:tc>
        <w:tc>
          <w:tcPr>
            <w:tcW w:w="2267" w:type="dxa"/>
            <w:gridSpan w:val="2"/>
            <w:tcBorders>
              <w:top w:val="single" w:sz="4" w:space="0" w:color="000000"/>
              <w:left w:val="single" w:sz="4" w:space="0" w:color="000000"/>
              <w:bottom w:val="single" w:sz="4" w:space="0" w:color="000000"/>
              <w:right w:val="single" w:sz="4" w:space="0" w:color="000000"/>
            </w:tcBorders>
            <w:hideMark/>
          </w:tcPr>
          <w:p w:rsidR="000F5379" w:rsidRPr="000F5379" w:rsidRDefault="000F5379" w:rsidP="00A16CEB">
            <w:pPr>
              <w:pStyle w:val="TableParagraph"/>
              <w:spacing w:line="276" w:lineRule="auto"/>
              <w:rPr>
                <w:sz w:val="28"/>
                <w:szCs w:val="28"/>
              </w:rPr>
            </w:pPr>
            <w:r w:rsidRPr="000F5379">
              <w:rPr>
                <w:sz w:val="28"/>
                <w:szCs w:val="28"/>
              </w:rPr>
              <w:t>Начало учебного года</w:t>
            </w:r>
          </w:p>
        </w:tc>
      </w:tr>
      <w:tr w:rsidR="000F5379" w:rsidRPr="000F5379" w:rsidTr="00FB760C">
        <w:trPr>
          <w:gridBefore w:val="1"/>
          <w:wBefore w:w="40" w:type="dxa"/>
          <w:trHeight w:val="1161"/>
        </w:trPr>
        <w:tc>
          <w:tcPr>
            <w:tcW w:w="2838" w:type="dxa"/>
            <w:gridSpan w:val="2"/>
            <w:vMerge/>
            <w:tcBorders>
              <w:top w:val="single" w:sz="4" w:space="0" w:color="000000"/>
              <w:left w:val="single" w:sz="4" w:space="0" w:color="000000"/>
              <w:bottom w:val="single" w:sz="4" w:space="0" w:color="auto"/>
              <w:right w:val="single" w:sz="4" w:space="0" w:color="000000"/>
            </w:tcBorders>
            <w:vAlign w:val="center"/>
            <w:hideMark/>
          </w:tcPr>
          <w:p w:rsidR="000F5379" w:rsidRPr="000F5379" w:rsidRDefault="000F5379" w:rsidP="00BC59C9">
            <w:pPr>
              <w:spacing w:line="276" w:lineRule="auto"/>
              <w:rPr>
                <w:rFonts w:ascii="Times New Roman" w:eastAsia="Times New Roman" w:hAnsi="Times New Roman" w:cs="Times New Roman"/>
                <w:sz w:val="28"/>
                <w:szCs w:val="28"/>
                <w:lang w:eastAsia="en-US"/>
              </w:rPr>
            </w:pPr>
          </w:p>
        </w:tc>
        <w:tc>
          <w:tcPr>
            <w:tcW w:w="4538" w:type="dxa"/>
            <w:gridSpan w:val="2"/>
            <w:tcBorders>
              <w:top w:val="single" w:sz="4" w:space="0" w:color="000000"/>
              <w:left w:val="single" w:sz="4" w:space="0" w:color="000000"/>
              <w:bottom w:val="single" w:sz="4" w:space="0" w:color="000000"/>
              <w:right w:val="single" w:sz="4" w:space="0" w:color="000000"/>
            </w:tcBorders>
            <w:hideMark/>
          </w:tcPr>
          <w:p w:rsidR="000F5379" w:rsidRPr="000F5379" w:rsidRDefault="000F5379" w:rsidP="00BC59C9">
            <w:pPr>
              <w:pStyle w:val="TableParagraph"/>
              <w:spacing w:line="276" w:lineRule="auto"/>
              <w:ind w:firstLine="99"/>
              <w:rPr>
                <w:sz w:val="28"/>
                <w:szCs w:val="28"/>
                <w:lang w:val="ru-RU"/>
              </w:rPr>
            </w:pPr>
            <w:r w:rsidRPr="000F5379">
              <w:rPr>
                <w:sz w:val="28"/>
                <w:szCs w:val="28"/>
                <w:lang w:val="ru-RU"/>
              </w:rPr>
              <w:t>3. Разработка и реализация системы</w:t>
            </w:r>
          </w:p>
          <w:p w:rsidR="000F5379" w:rsidRPr="000F5379" w:rsidRDefault="000F5379" w:rsidP="00BC59C9">
            <w:pPr>
              <w:pStyle w:val="TableParagraph"/>
              <w:spacing w:line="276" w:lineRule="auto"/>
              <w:ind w:firstLine="99"/>
              <w:rPr>
                <w:sz w:val="28"/>
                <w:szCs w:val="28"/>
                <w:lang w:val="ru-RU"/>
              </w:rPr>
            </w:pPr>
            <w:r w:rsidRPr="000F5379">
              <w:rPr>
                <w:sz w:val="28"/>
                <w:szCs w:val="28"/>
                <w:lang w:val="ru-RU"/>
              </w:rPr>
              <w:t>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7" w:type="dxa"/>
            <w:gridSpan w:val="2"/>
            <w:tcBorders>
              <w:top w:val="single" w:sz="4" w:space="0" w:color="000000"/>
              <w:left w:val="single" w:sz="4" w:space="0" w:color="000000"/>
              <w:bottom w:val="single" w:sz="4" w:space="0" w:color="000000"/>
              <w:right w:val="single" w:sz="4" w:space="0" w:color="000000"/>
            </w:tcBorders>
            <w:hideMark/>
          </w:tcPr>
          <w:p w:rsidR="000F5379" w:rsidRPr="000F5379" w:rsidRDefault="000F5379" w:rsidP="00A16CEB">
            <w:pPr>
              <w:pStyle w:val="TableParagraph"/>
              <w:spacing w:line="276" w:lineRule="auto"/>
              <w:rPr>
                <w:sz w:val="28"/>
                <w:szCs w:val="28"/>
              </w:rPr>
            </w:pPr>
            <w:r w:rsidRPr="000F5379">
              <w:rPr>
                <w:sz w:val="28"/>
                <w:szCs w:val="28"/>
              </w:rPr>
              <w:t>В течение учебного года</w:t>
            </w:r>
          </w:p>
        </w:tc>
      </w:tr>
      <w:tr w:rsidR="000F5379" w:rsidRPr="000F5379" w:rsidTr="00FB760C">
        <w:trPr>
          <w:gridBefore w:val="1"/>
          <w:wBefore w:w="40" w:type="dxa"/>
          <w:trHeight w:val="973"/>
        </w:trPr>
        <w:tc>
          <w:tcPr>
            <w:tcW w:w="2838" w:type="dxa"/>
            <w:gridSpan w:val="2"/>
            <w:vMerge w:val="restart"/>
            <w:tcBorders>
              <w:top w:val="single" w:sz="4" w:space="0" w:color="auto"/>
              <w:left w:val="single" w:sz="4" w:space="0" w:color="000000"/>
              <w:bottom w:val="single" w:sz="4" w:space="0" w:color="auto"/>
              <w:right w:val="single" w:sz="4" w:space="0" w:color="000000"/>
            </w:tcBorders>
          </w:tcPr>
          <w:p w:rsidR="000F5379" w:rsidRPr="000F5379" w:rsidRDefault="000F5379" w:rsidP="00BC59C9">
            <w:pPr>
              <w:spacing w:line="276" w:lineRule="auto"/>
              <w:ind w:firstLine="567"/>
              <w:rPr>
                <w:rFonts w:ascii="Times New Roman" w:hAnsi="Times New Roman" w:cs="Times New Roman"/>
                <w:sz w:val="28"/>
                <w:szCs w:val="28"/>
                <w:lang w:val="ru-RU"/>
              </w:rPr>
            </w:pPr>
          </w:p>
          <w:p w:rsidR="000F5379" w:rsidRPr="000F5379" w:rsidRDefault="000F5379" w:rsidP="00BC59C9">
            <w:pPr>
              <w:spacing w:line="276" w:lineRule="auto"/>
              <w:rPr>
                <w:rFonts w:ascii="Times New Roman" w:hAnsi="Times New Roman" w:cs="Times New Roman"/>
                <w:sz w:val="28"/>
                <w:szCs w:val="28"/>
                <w:lang w:val="ru-RU"/>
              </w:rPr>
            </w:pPr>
          </w:p>
          <w:p w:rsidR="000F5379" w:rsidRPr="000F5379" w:rsidRDefault="000F5379" w:rsidP="00BC59C9">
            <w:pPr>
              <w:spacing w:line="276" w:lineRule="auto"/>
              <w:rPr>
                <w:rFonts w:ascii="Times New Roman" w:hAnsi="Times New Roman" w:cs="Times New Roman"/>
                <w:sz w:val="28"/>
                <w:szCs w:val="28"/>
                <w:lang w:val="ru-RU"/>
              </w:rPr>
            </w:pPr>
          </w:p>
          <w:p w:rsidR="000F5379" w:rsidRPr="000F5379" w:rsidRDefault="000F5379" w:rsidP="00BC59C9">
            <w:pPr>
              <w:spacing w:line="276" w:lineRule="auto"/>
              <w:rPr>
                <w:rFonts w:ascii="Times New Roman" w:hAnsi="Times New Roman" w:cs="Times New Roman"/>
                <w:sz w:val="28"/>
                <w:szCs w:val="28"/>
                <w:lang w:val="ru-RU"/>
              </w:rPr>
            </w:pPr>
          </w:p>
          <w:p w:rsidR="000F5379" w:rsidRPr="000F5379" w:rsidRDefault="000F5379" w:rsidP="00BC59C9">
            <w:pPr>
              <w:spacing w:line="276" w:lineRule="auto"/>
              <w:rPr>
                <w:rFonts w:ascii="Times New Roman" w:hAnsi="Times New Roman" w:cs="Times New Roman"/>
                <w:sz w:val="28"/>
                <w:szCs w:val="28"/>
                <w:lang w:val="ru-RU"/>
              </w:rPr>
            </w:pPr>
          </w:p>
          <w:p w:rsidR="000F5379" w:rsidRPr="000F5379" w:rsidRDefault="000F5379" w:rsidP="00BC59C9">
            <w:pPr>
              <w:spacing w:line="276" w:lineRule="auto"/>
              <w:rPr>
                <w:rFonts w:ascii="Times New Roman" w:hAnsi="Times New Roman" w:cs="Times New Roman"/>
                <w:sz w:val="28"/>
                <w:szCs w:val="28"/>
                <w:lang w:val="ru-RU"/>
              </w:rPr>
            </w:pPr>
          </w:p>
          <w:p w:rsidR="000F5379" w:rsidRPr="000F5379" w:rsidRDefault="000F5379" w:rsidP="00BC59C9">
            <w:pPr>
              <w:spacing w:line="276" w:lineRule="auto"/>
              <w:ind w:left="244"/>
              <w:rPr>
                <w:rFonts w:ascii="Times New Roman" w:hAnsi="Times New Roman" w:cs="Times New Roman"/>
                <w:sz w:val="28"/>
                <w:szCs w:val="28"/>
                <w:lang w:val="ru-RU"/>
              </w:rPr>
            </w:pPr>
            <w:r w:rsidRPr="000F5379">
              <w:rPr>
                <w:rFonts w:ascii="Times New Roman" w:hAnsi="Times New Roman" w:cs="Times New Roman"/>
                <w:sz w:val="28"/>
                <w:szCs w:val="28"/>
              </w:rPr>
              <w:t>IV</w:t>
            </w:r>
            <w:r w:rsidRPr="000F5379">
              <w:rPr>
                <w:rFonts w:ascii="Times New Roman" w:hAnsi="Times New Roman" w:cs="Times New Roman"/>
                <w:sz w:val="28"/>
                <w:szCs w:val="28"/>
                <w:lang w:val="ru-RU"/>
              </w:rPr>
              <w:t>. Кадровое обеспечение реализации ФГОС НОО ОВЗ</w:t>
            </w:r>
          </w:p>
          <w:p w:rsidR="000F5379" w:rsidRPr="000F5379" w:rsidRDefault="000F5379" w:rsidP="00BC59C9">
            <w:pPr>
              <w:spacing w:line="276" w:lineRule="auto"/>
              <w:rPr>
                <w:rFonts w:ascii="Times New Roman" w:hAnsi="Times New Roman" w:cs="Times New Roman"/>
                <w:sz w:val="28"/>
                <w:szCs w:val="28"/>
                <w:lang w:val="ru-RU"/>
              </w:rPr>
            </w:pPr>
          </w:p>
          <w:p w:rsidR="000F5379" w:rsidRPr="000F5379" w:rsidRDefault="000F5379" w:rsidP="00BC59C9">
            <w:pPr>
              <w:spacing w:line="276" w:lineRule="auto"/>
              <w:rPr>
                <w:rFonts w:ascii="Times New Roman" w:hAnsi="Times New Roman" w:cs="Times New Roman"/>
                <w:sz w:val="28"/>
                <w:szCs w:val="28"/>
                <w:lang w:val="ru-RU"/>
              </w:rPr>
            </w:pPr>
          </w:p>
          <w:p w:rsidR="000F5379" w:rsidRPr="000F5379" w:rsidRDefault="000F5379" w:rsidP="00BC59C9">
            <w:pPr>
              <w:spacing w:line="276" w:lineRule="auto"/>
              <w:rPr>
                <w:rFonts w:ascii="Times New Roman" w:hAnsi="Times New Roman" w:cs="Times New Roman"/>
                <w:sz w:val="28"/>
                <w:szCs w:val="28"/>
                <w:lang w:val="ru-RU"/>
              </w:rPr>
            </w:pPr>
          </w:p>
          <w:p w:rsidR="000F5379" w:rsidRPr="000F5379" w:rsidRDefault="000F5379" w:rsidP="00BC59C9">
            <w:pPr>
              <w:spacing w:line="276" w:lineRule="auto"/>
              <w:rPr>
                <w:rFonts w:ascii="Times New Roman" w:hAnsi="Times New Roman" w:cs="Times New Roman"/>
                <w:sz w:val="28"/>
                <w:szCs w:val="28"/>
                <w:lang w:val="ru-RU"/>
              </w:rPr>
            </w:pPr>
          </w:p>
          <w:p w:rsidR="000F5379" w:rsidRPr="000F5379" w:rsidRDefault="000F5379" w:rsidP="00BC59C9">
            <w:pPr>
              <w:spacing w:line="276" w:lineRule="auto"/>
              <w:rPr>
                <w:rFonts w:ascii="Times New Roman" w:hAnsi="Times New Roman" w:cs="Times New Roman"/>
                <w:sz w:val="28"/>
                <w:szCs w:val="28"/>
                <w:lang w:val="ru-RU"/>
              </w:rPr>
            </w:pPr>
          </w:p>
        </w:tc>
        <w:tc>
          <w:tcPr>
            <w:tcW w:w="4538" w:type="dxa"/>
            <w:gridSpan w:val="2"/>
            <w:tcBorders>
              <w:top w:val="single" w:sz="4" w:space="0" w:color="000000"/>
              <w:left w:val="single" w:sz="4" w:space="0" w:color="000000"/>
              <w:bottom w:val="single" w:sz="4" w:space="0" w:color="auto"/>
              <w:right w:val="single" w:sz="4" w:space="0" w:color="000000"/>
            </w:tcBorders>
            <w:hideMark/>
          </w:tcPr>
          <w:p w:rsidR="000F5379" w:rsidRPr="000F5379" w:rsidRDefault="000F5379" w:rsidP="00BC59C9">
            <w:pPr>
              <w:pStyle w:val="TableParagraph"/>
              <w:spacing w:line="276" w:lineRule="auto"/>
              <w:ind w:firstLine="99"/>
              <w:rPr>
                <w:sz w:val="28"/>
                <w:szCs w:val="28"/>
                <w:lang w:val="ru-RU"/>
              </w:rPr>
            </w:pPr>
            <w:r w:rsidRPr="000F5379">
              <w:rPr>
                <w:sz w:val="28"/>
                <w:szCs w:val="28"/>
                <w:lang w:val="ru-RU"/>
              </w:rPr>
              <w:t>Анализ кадрового обеспечения реализации ФГОС НОО ОВЗ</w:t>
            </w:r>
          </w:p>
        </w:tc>
        <w:tc>
          <w:tcPr>
            <w:tcW w:w="2267" w:type="dxa"/>
            <w:gridSpan w:val="2"/>
            <w:tcBorders>
              <w:top w:val="single" w:sz="4" w:space="0" w:color="000000"/>
              <w:left w:val="single" w:sz="4" w:space="0" w:color="000000"/>
              <w:bottom w:val="single" w:sz="4" w:space="0" w:color="auto"/>
              <w:right w:val="single" w:sz="4" w:space="0" w:color="000000"/>
            </w:tcBorders>
            <w:hideMark/>
          </w:tcPr>
          <w:p w:rsidR="000F5379" w:rsidRPr="000F5379" w:rsidRDefault="000F5379" w:rsidP="00A16CEB">
            <w:pPr>
              <w:pStyle w:val="TableParagraph"/>
              <w:spacing w:line="276" w:lineRule="auto"/>
              <w:rPr>
                <w:sz w:val="28"/>
                <w:szCs w:val="28"/>
              </w:rPr>
            </w:pPr>
            <w:r w:rsidRPr="000F5379">
              <w:rPr>
                <w:sz w:val="28"/>
                <w:szCs w:val="28"/>
              </w:rPr>
              <w:t>Август, январь ежегодно</w:t>
            </w:r>
          </w:p>
        </w:tc>
      </w:tr>
      <w:tr w:rsidR="000F5379" w:rsidRPr="000F5379" w:rsidTr="00FB760C">
        <w:trPr>
          <w:gridBefore w:val="1"/>
          <w:wBefore w:w="40" w:type="dxa"/>
          <w:trHeight w:val="1866"/>
        </w:trPr>
        <w:tc>
          <w:tcPr>
            <w:tcW w:w="2838" w:type="dxa"/>
            <w:gridSpan w:val="2"/>
            <w:vMerge/>
            <w:tcBorders>
              <w:top w:val="single" w:sz="4" w:space="0" w:color="auto"/>
              <w:left w:val="single" w:sz="4" w:space="0" w:color="000000"/>
              <w:bottom w:val="single" w:sz="4" w:space="0" w:color="auto"/>
              <w:right w:val="single" w:sz="4" w:space="0" w:color="000000"/>
            </w:tcBorders>
            <w:vAlign w:val="center"/>
            <w:hideMark/>
          </w:tcPr>
          <w:p w:rsidR="000F5379" w:rsidRPr="000F5379" w:rsidRDefault="000F5379" w:rsidP="00BC59C9">
            <w:pPr>
              <w:spacing w:line="276" w:lineRule="auto"/>
              <w:rPr>
                <w:rFonts w:ascii="Times New Roman" w:eastAsia="Times New Roman" w:hAnsi="Times New Roman" w:cs="Times New Roman"/>
                <w:sz w:val="28"/>
                <w:szCs w:val="28"/>
                <w:lang w:eastAsia="en-US"/>
              </w:rPr>
            </w:pPr>
          </w:p>
        </w:tc>
        <w:tc>
          <w:tcPr>
            <w:tcW w:w="4538" w:type="dxa"/>
            <w:gridSpan w:val="2"/>
            <w:tcBorders>
              <w:top w:val="single" w:sz="4" w:space="0" w:color="auto"/>
              <w:left w:val="single" w:sz="4" w:space="0" w:color="000000"/>
              <w:bottom w:val="single" w:sz="4" w:space="0" w:color="auto"/>
              <w:right w:val="single" w:sz="4" w:space="0" w:color="000000"/>
            </w:tcBorders>
          </w:tcPr>
          <w:p w:rsidR="000F5379" w:rsidRPr="000F5379" w:rsidRDefault="000F5379" w:rsidP="00BC59C9">
            <w:pPr>
              <w:pStyle w:val="TableParagraph"/>
              <w:spacing w:line="276" w:lineRule="auto"/>
              <w:ind w:left="101" w:firstLine="99"/>
              <w:rPr>
                <w:sz w:val="28"/>
                <w:szCs w:val="28"/>
                <w:lang w:val="ru-RU"/>
              </w:rPr>
            </w:pPr>
            <w:r w:rsidRPr="000F5379">
              <w:rPr>
                <w:sz w:val="28"/>
                <w:szCs w:val="28"/>
                <w:lang w:val="ru-RU"/>
              </w:rPr>
              <w:t>2. Создание (корректировка) плана</w:t>
            </w:r>
            <w:r w:rsidRPr="000F5379">
              <w:rPr>
                <w:sz w:val="28"/>
                <w:szCs w:val="28"/>
                <w:lang w:val="ru-RU"/>
              </w:rPr>
              <w:softHyphen/>
              <w:t>графика повышения квалификации педагогических и руководящих работников образовательной организации в связи с реализацией ФГОС НОО ОВЗ</w:t>
            </w:r>
          </w:p>
        </w:tc>
        <w:tc>
          <w:tcPr>
            <w:tcW w:w="2267" w:type="dxa"/>
            <w:gridSpan w:val="2"/>
            <w:tcBorders>
              <w:top w:val="single" w:sz="4" w:space="0" w:color="auto"/>
              <w:left w:val="single" w:sz="4" w:space="0" w:color="000000"/>
              <w:bottom w:val="single" w:sz="4" w:space="0" w:color="auto"/>
              <w:right w:val="single" w:sz="4" w:space="0" w:color="000000"/>
            </w:tcBorders>
          </w:tcPr>
          <w:p w:rsidR="000F5379" w:rsidRPr="000F5379" w:rsidRDefault="000F5379" w:rsidP="00A16CEB">
            <w:pPr>
              <w:pStyle w:val="TableParagraph"/>
              <w:spacing w:line="276" w:lineRule="auto"/>
              <w:rPr>
                <w:sz w:val="28"/>
                <w:szCs w:val="28"/>
              </w:rPr>
            </w:pPr>
            <w:r w:rsidRPr="000F5379">
              <w:rPr>
                <w:sz w:val="28"/>
                <w:szCs w:val="28"/>
              </w:rPr>
              <w:t>Сентябрь/январь</w:t>
            </w:r>
          </w:p>
          <w:p w:rsidR="000F5379" w:rsidRPr="000F5379" w:rsidRDefault="000F5379" w:rsidP="00BC59C9">
            <w:pPr>
              <w:pStyle w:val="TableParagraph"/>
              <w:spacing w:line="276" w:lineRule="auto"/>
              <w:ind w:firstLine="567"/>
              <w:rPr>
                <w:sz w:val="28"/>
                <w:szCs w:val="28"/>
              </w:rPr>
            </w:pPr>
          </w:p>
          <w:p w:rsidR="000F5379" w:rsidRPr="000F5379" w:rsidRDefault="000F5379" w:rsidP="00BC59C9">
            <w:pPr>
              <w:pStyle w:val="TableParagraph"/>
              <w:spacing w:line="276" w:lineRule="auto"/>
              <w:ind w:firstLine="567"/>
              <w:rPr>
                <w:sz w:val="28"/>
                <w:szCs w:val="28"/>
              </w:rPr>
            </w:pPr>
          </w:p>
          <w:p w:rsidR="000F5379" w:rsidRPr="000F5379" w:rsidRDefault="000F5379" w:rsidP="00BC59C9">
            <w:pPr>
              <w:pStyle w:val="TableParagraph"/>
              <w:spacing w:line="276" w:lineRule="auto"/>
              <w:ind w:firstLine="567"/>
              <w:rPr>
                <w:sz w:val="28"/>
                <w:szCs w:val="28"/>
              </w:rPr>
            </w:pPr>
          </w:p>
          <w:p w:rsidR="000F5379" w:rsidRPr="000F5379" w:rsidRDefault="000F5379" w:rsidP="00BC59C9">
            <w:pPr>
              <w:pStyle w:val="TableParagraph"/>
              <w:spacing w:line="276" w:lineRule="auto"/>
              <w:ind w:firstLine="567"/>
              <w:rPr>
                <w:sz w:val="28"/>
                <w:szCs w:val="28"/>
              </w:rPr>
            </w:pPr>
          </w:p>
        </w:tc>
      </w:tr>
      <w:tr w:rsidR="000F5379" w:rsidRPr="000F5379" w:rsidTr="00BC59C9">
        <w:trPr>
          <w:gridBefore w:val="1"/>
          <w:wBefore w:w="40" w:type="dxa"/>
          <w:trHeight w:val="2206"/>
        </w:trPr>
        <w:tc>
          <w:tcPr>
            <w:tcW w:w="2838" w:type="dxa"/>
            <w:gridSpan w:val="2"/>
            <w:vMerge/>
            <w:tcBorders>
              <w:top w:val="single" w:sz="4" w:space="0" w:color="auto"/>
              <w:left w:val="single" w:sz="4" w:space="0" w:color="000000"/>
              <w:bottom w:val="single" w:sz="4" w:space="0" w:color="auto"/>
              <w:right w:val="single" w:sz="4" w:space="0" w:color="000000"/>
            </w:tcBorders>
            <w:vAlign w:val="center"/>
            <w:hideMark/>
          </w:tcPr>
          <w:p w:rsidR="000F5379" w:rsidRPr="000F5379" w:rsidRDefault="000F5379" w:rsidP="00BC59C9">
            <w:pPr>
              <w:spacing w:line="276" w:lineRule="auto"/>
              <w:rPr>
                <w:rFonts w:ascii="Times New Roman" w:eastAsia="Times New Roman" w:hAnsi="Times New Roman" w:cs="Times New Roman"/>
                <w:sz w:val="28"/>
                <w:szCs w:val="28"/>
                <w:lang w:eastAsia="en-US"/>
              </w:rPr>
            </w:pPr>
          </w:p>
        </w:tc>
        <w:tc>
          <w:tcPr>
            <w:tcW w:w="4538" w:type="dxa"/>
            <w:gridSpan w:val="2"/>
            <w:tcBorders>
              <w:top w:val="single" w:sz="4" w:space="0" w:color="auto"/>
              <w:left w:val="single" w:sz="4" w:space="0" w:color="000000"/>
              <w:bottom w:val="single" w:sz="4" w:space="0" w:color="000000"/>
              <w:right w:val="single" w:sz="4" w:space="0" w:color="000000"/>
            </w:tcBorders>
            <w:hideMark/>
          </w:tcPr>
          <w:p w:rsidR="000F5379" w:rsidRPr="000F5379" w:rsidRDefault="000F5379" w:rsidP="00BC59C9">
            <w:pPr>
              <w:pStyle w:val="TableParagraph"/>
              <w:spacing w:line="276" w:lineRule="auto"/>
              <w:ind w:left="243" w:firstLine="99"/>
              <w:rPr>
                <w:sz w:val="28"/>
                <w:szCs w:val="28"/>
                <w:lang w:val="ru-RU"/>
              </w:rPr>
            </w:pPr>
            <w:r w:rsidRPr="000F5379">
              <w:rPr>
                <w:sz w:val="28"/>
                <w:szCs w:val="28"/>
                <w:lang w:val="ru-RU"/>
              </w:rPr>
              <w:t>3.Корректировка плана научно-</w:t>
            </w:r>
          </w:p>
          <w:p w:rsidR="000F5379" w:rsidRPr="000F5379" w:rsidRDefault="000F5379" w:rsidP="00BC59C9">
            <w:pPr>
              <w:pStyle w:val="TableParagraph"/>
              <w:spacing w:line="276" w:lineRule="auto"/>
              <w:ind w:left="101" w:firstLine="99"/>
              <w:rPr>
                <w:sz w:val="28"/>
                <w:szCs w:val="28"/>
                <w:lang w:val="ru-RU"/>
              </w:rPr>
            </w:pPr>
            <w:r w:rsidRPr="000F5379">
              <w:rPr>
                <w:sz w:val="28"/>
                <w:szCs w:val="28"/>
                <w:lang w:val="ru-RU"/>
              </w:rPr>
              <w:t>методических семинаров (внутришкольного повышения квалификации) с ориентацией на проблемы реализации ФГОС НОО ОВЗ</w:t>
            </w:r>
          </w:p>
        </w:tc>
        <w:tc>
          <w:tcPr>
            <w:tcW w:w="2267" w:type="dxa"/>
            <w:gridSpan w:val="2"/>
            <w:tcBorders>
              <w:top w:val="single" w:sz="4" w:space="0" w:color="auto"/>
              <w:left w:val="single" w:sz="4" w:space="0" w:color="000000"/>
              <w:bottom w:val="single" w:sz="4" w:space="0" w:color="000000"/>
              <w:right w:val="single" w:sz="4" w:space="0" w:color="000000"/>
            </w:tcBorders>
          </w:tcPr>
          <w:p w:rsidR="000F5379" w:rsidRPr="000F5379" w:rsidRDefault="000F5379" w:rsidP="00A16CEB">
            <w:pPr>
              <w:pStyle w:val="TableParagraph"/>
              <w:spacing w:line="276" w:lineRule="auto"/>
              <w:rPr>
                <w:sz w:val="28"/>
                <w:szCs w:val="28"/>
              </w:rPr>
            </w:pPr>
            <w:r w:rsidRPr="000F5379">
              <w:rPr>
                <w:sz w:val="28"/>
                <w:szCs w:val="28"/>
              </w:rPr>
              <w:t>По мере необходимости</w:t>
            </w:r>
          </w:p>
          <w:p w:rsidR="000F5379" w:rsidRPr="000F5379" w:rsidRDefault="000F5379" w:rsidP="00BC59C9">
            <w:pPr>
              <w:pStyle w:val="TableParagraph"/>
              <w:spacing w:line="276" w:lineRule="auto"/>
              <w:ind w:firstLine="567"/>
              <w:rPr>
                <w:sz w:val="28"/>
                <w:szCs w:val="28"/>
              </w:rPr>
            </w:pPr>
          </w:p>
        </w:tc>
      </w:tr>
      <w:tr w:rsidR="000F5379" w:rsidRPr="000F5379" w:rsidTr="00FB760C">
        <w:trPr>
          <w:gridBefore w:val="1"/>
          <w:wBefore w:w="40" w:type="dxa"/>
          <w:trHeight w:val="1161"/>
        </w:trPr>
        <w:tc>
          <w:tcPr>
            <w:tcW w:w="2838" w:type="dxa"/>
            <w:gridSpan w:val="2"/>
            <w:tcBorders>
              <w:top w:val="single" w:sz="4" w:space="0" w:color="auto"/>
              <w:left w:val="single" w:sz="4" w:space="0" w:color="000000"/>
              <w:bottom w:val="single" w:sz="4" w:space="0" w:color="000000"/>
              <w:right w:val="single" w:sz="4" w:space="0" w:color="000000"/>
            </w:tcBorders>
            <w:hideMark/>
          </w:tcPr>
          <w:p w:rsidR="000F5379" w:rsidRPr="000F5379" w:rsidRDefault="000F5379" w:rsidP="00BC59C9">
            <w:pPr>
              <w:spacing w:line="276" w:lineRule="auto"/>
              <w:ind w:left="104"/>
              <w:rPr>
                <w:rFonts w:ascii="Times New Roman" w:hAnsi="Times New Roman" w:cs="Times New Roman"/>
                <w:sz w:val="28"/>
                <w:szCs w:val="28"/>
                <w:lang w:val="ru-RU"/>
              </w:rPr>
            </w:pPr>
            <w:r w:rsidRPr="000F5379">
              <w:rPr>
                <w:rFonts w:ascii="Times New Roman" w:hAnsi="Times New Roman" w:cs="Times New Roman"/>
                <w:sz w:val="28"/>
                <w:szCs w:val="28"/>
              </w:rPr>
              <w:t>V</w:t>
            </w:r>
            <w:r w:rsidRPr="000F5379">
              <w:rPr>
                <w:rFonts w:ascii="Times New Roman" w:hAnsi="Times New Roman" w:cs="Times New Roman"/>
                <w:sz w:val="28"/>
                <w:szCs w:val="28"/>
                <w:lang w:val="ru-RU"/>
              </w:rPr>
              <w:t>. Информационное обеспечение реализации ФГОС НОО ОВЗ</w:t>
            </w:r>
          </w:p>
        </w:tc>
        <w:tc>
          <w:tcPr>
            <w:tcW w:w="4538" w:type="dxa"/>
            <w:gridSpan w:val="2"/>
            <w:tcBorders>
              <w:top w:val="single" w:sz="4" w:space="0" w:color="000000"/>
              <w:left w:val="single" w:sz="4" w:space="0" w:color="000000"/>
              <w:bottom w:val="single" w:sz="4" w:space="0" w:color="000000"/>
              <w:right w:val="single" w:sz="4" w:space="0" w:color="000000"/>
            </w:tcBorders>
            <w:hideMark/>
          </w:tcPr>
          <w:p w:rsidR="000F5379" w:rsidRPr="000F5379" w:rsidRDefault="000F5379" w:rsidP="00BC59C9">
            <w:pPr>
              <w:pStyle w:val="TableParagraph"/>
              <w:spacing w:line="276" w:lineRule="auto"/>
              <w:ind w:firstLine="99"/>
              <w:rPr>
                <w:sz w:val="28"/>
                <w:szCs w:val="28"/>
                <w:lang w:val="ru-RU"/>
              </w:rPr>
            </w:pPr>
            <w:r w:rsidRPr="000F5379">
              <w:rPr>
                <w:sz w:val="28"/>
                <w:szCs w:val="28"/>
                <w:lang w:val="ru-RU"/>
              </w:rPr>
              <w:t>1. Размещение на сайте образовательной организации информационных материалов о реализации ФГОС НОО ОВЗ</w:t>
            </w:r>
          </w:p>
        </w:tc>
        <w:tc>
          <w:tcPr>
            <w:tcW w:w="2267" w:type="dxa"/>
            <w:gridSpan w:val="2"/>
            <w:tcBorders>
              <w:top w:val="single" w:sz="4" w:space="0" w:color="000000"/>
              <w:left w:val="single" w:sz="4" w:space="0" w:color="000000"/>
              <w:bottom w:val="single" w:sz="4" w:space="0" w:color="000000"/>
              <w:right w:val="single" w:sz="4" w:space="0" w:color="000000"/>
            </w:tcBorders>
            <w:hideMark/>
          </w:tcPr>
          <w:p w:rsidR="000F5379" w:rsidRPr="000F5379" w:rsidRDefault="000F5379" w:rsidP="00A16CEB">
            <w:pPr>
              <w:pStyle w:val="TableParagraph"/>
              <w:spacing w:line="276" w:lineRule="auto"/>
              <w:rPr>
                <w:sz w:val="28"/>
                <w:szCs w:val="28"/>
              </w:rPr>
            </w:pPr>
            <w:r w:rsidRPr="000F5379">
              <w:rPr>
                <w:sz w:val="28"/>
                <w:szCs w:val="28"/>
              </w:rPr>
              <w:t>Постоянно</w:t>
            </w:r>
          </w:p>
        </w:tc>
      </w:tr>
      <w:tr w:rsidR="00A67515" w:rsidRPr="000F5379" w:rsidTr="00FB760C">
        <w:trPr>
          <w:gridAfter w:val="1"/>
          <w:wAfter w:w="44" w:type="dxa"/>
          <w:trHeight w:val="907"/>
        </w:trPr>
        <w:tc>
          <w:tcPr>
            <w:tcW w:w="2835" w:type="dxa"/>
            <w:gridSpan w:val="2"/>
            <w:vMerge w:val="restart"/>
          </w:tcPr>
          <w:p w:rsidR="00A67515" w:rsidRPr="000F5379" w:rsidRDefault="00A67515" w:rsidP="00BC59C9">
            <w:pPr>
              <w:pStyle w:val="TableParagraph"/>
              <w:spacing w:line="276" w:lineRule="auto"/>
              <w:ind w:firstLine="567"/>
              <w:rPr>
                <w:sz w:val="28"/>
                <w:szCs w:val="28"/>
                <w:lang w:val="ru-RU"/>
              </w:rPr>
            </w:pPr>
          </w:p>
        </w:tc>
        <w:tc>
          <w:tcPr>
            <w:tcW w:w="4536" w:type="dxa"/>
            <w:gridSpan w:val="2"/>
          </w:tcPr>
          <w:p w:rsidR="00A67515" w:rsidRPr="000F5379" w:rsidRDefault="00A67515" w:rsidP="00BC59C9">
            <w:pPr>
              <w:pStyle w:val="TableParagraph"/>
              <w:spacing w:line="276" w:lineRule="auto"/>
              <w:ind w:firstLine="567"/>
              <w:rPr>
                <w:sz w:val="28"/>
                <w:szCs w:val="28"/>
                <w:lang w:val="ru-RU"/>
              </w:rPr>
            </w:pPr>
            <w:r w:rsidRPr="000F5379">
              <w:rPr>
                <w:sz w:val="28"/>
                <w:szCs w:val="28"/>
                <w:lang w:val="ru-RU"/>
              </w:rPr>
              <w:t>2. Широкое информирование родительской общественности о реализации ФГОС НОО ОВЗ</w:t>
            </w:r>
          </w:p>
        </w:tc>
        <w:tc>
          <w:tcPr>
            <w:tcW w:w="2268" w:type="dxa"/>
            <w:gridSpan w:val="2"/>
          </w:tcPr>
          <w:p w:rsidR="00A67515" w:rsidRPr="000F5379" w:rsidRDefault="00A67515" w:rsidP="00A16CEB">
            <w:pPr>
              <w:pStyle w:val="TableParagraph"/>
              <w:spacing w:line="276" w:lineRule="auto"/>
              <w:rPr>
                <w:sz w:val="28"/>
                <w:szCs w:val="28"/>
                <w:lang w:val="ru-RU"/>
              </w:rPr>
            </w:pPr>
            <w:r w:rsidRPr="000F5379">
              <w:rPr>
                <w:sz w:val="28"/>
                <w:szCs w:val="28"/>
              </w:rPr>
              <w:t>Постоянно</w:t>
            </w:r>
          </w:p>
        </w:tc>
      </w:tr>
      <w:tr w:rsidR="00A67515" w:rsidRPr="000F5379" w:rsidTr="00FB760C">
        <w:trPr>
          <w:gridAfter w:val="1"/>
          <w:wAfter w:w="44" w:type="dxa"/>
          <w:trHeight w:val="906"/>
        </w:trPr>
        <w:tc>
          <w:tcPr>
            <w:tcW w:w="2835" w:type="dxa"/>
            <w:gridSpan w:val="2"/>
            <w:vMerge/>
            <w:tcBorders>
              <w:top w:val="nil"/>
            </w:tcBorders>
          </w:tcPr>
          <w:p w:rsidR="00A67515" w:rsidRPr="000F5379" w:rsidRDefault="00A67515" w:rsidP="00BC59C9">
            <w:pPr>
              <w:spacing w:line="276" w:lineRule="auto"/>
              <w:ind w:firstLine="567"/>
              <w:rPr>
                <w:sz w:val="28"/>
                <w:szCs w:val="28"/>
                <w:lang w:val="ru-RU"/>
              </w:rPr>
            </w:pPr>
          </w:p>
        </w:tc>
        <w:tc>
          <w:tcPr>
            <w:tcW w:w="4536" w:type="dxa"/>
            <w:gridSpan w:val="2"/>
          </w:tcPr>
          <w:p w:rsidR="00A67515" w:rsidRPr="000F5379" w:rsidRDefault="00A67515" w:rsidP="00BC59C9">
            <w:pPr>
              <w:pStyle w:val="TableParagraph"/>
              <w:spacing w:line="276" w:lineRule="auto"/>
              <w:ind w:firstLine="567"/>
              <w:rPr>
                <w:sz w:val="28"/>
                <w:szCs w:val="28"/>
                <w:lang w:val="ru-RU"/>
              </w:rPr>
            </w:pPr>
            <w:r w:rsidRPr="000F5379">
              <w:rPr>
                <w:sz w:val="28"/>
                <w:szCs w:val="28"/>
                <w:lang w:val="ru-RU"/>
              </w:rPr>
              <w:t xml:space="preserve">3. Организация изучения общественного мнения по вопросам реализации ФГОС и внесения </w:t>
            </w:r>
            <w:r w:rsidRPr="000F5379">
              <w:rPr>
                <w:sz w:val="28"/>
                <w:szCs w:val="28"/>
                <w:lang w:val="ru-RU"/>
              </w:rPr>
              <w:lastRenderedPageBreak/>
              <w:t>возможных дополнений в содержание АООП НОО ОВЗ</w:t>
            </w:r>
          </w:p>
        </w:tc>
        <w:tc>
          <w:tcPr>
            <w:tcW w:w="2268" w:type="dxa"/>
            <w:gridSpan w:val="2"/>
          </w:tcPr>
          <w:p w:rsidR="00A67515" w:rsidRPr="000F5379" w:rsidRDefault="00A67515" w:rsidP="00A16CEB">
            <w:pPr>
              <w:pStyle w:val="TableParagraph"/>
              <w:spacing w:line="276" w:lineRule="auto"/>
              <w:rPr>
                <w:sz w:val="28"/>
                <w:szCs w:val="28"/>
              </w:rPr>
            </w:pPr>
            <w:r w:rsidRPr="000F5379">
              <w:rPr>
                <w:sz w:val="28"/>
                <w:szCs w:val="28"/>
              </w:rPr>
              <w:lastRenderedPageBreak/>
              <w:t>Май</w:t>
            </w:r>
            <w:r w:rsidRPr="000F5379">
              <w:rPr>
                <w:spacing w:val="54"/>
                <w:sz w:val="28"/>
                <w:szCs w:val="28"/>
              </w:rPr>
              <w:t xml:space="preserve"> </w:t>
            </w:r>
            <w:r w:rsidRPr="000F5379">
              <w:rPr>
                <w:sz w:val="28"/>
                <w:szCs w:val="28"/>
              </w:rPr>
              <w:t>ежегодно</w:t>
            </w:r>
          </w:p>
        </w:tc>
      </w:tr>
      <w:tr w:rsidR="00A67515" w:rsidRPr="000F5379" w:rsidTr="00FB760C">
        <w:trPr>
          <w:gridAfter w:val="1"/>
          <w:wAfter w:w="44" w:type="dxa"/>
          <w:trHeight w:val="1156"/>
        </w:trPr>
        <w:tc>
          <w:tcPr>
            <w:tcW w:w="2835" w:type="dxa"/>
            <w:gridSpan w:val="2"/>
            <w:vMerge/>
            <w:tcBorders>
              <w:top w:val="nil"/>
            </w:tcBorders>
          </w:tcPr>
          <w:p w:rsidR="00A67515" w:rsidRPr="000F5379" w:rsidRDefault="00A67515" w:rsidP="00BC59C9">
            <w:pPr>
              <w:spacing w:line="276" w:lineRule="auto"/>
              <w:ind w:firstLine="567"/>
              <w:rPr>
                <w:sz w:val="28"/>
                <w:szCs w:val="28"/>
              </w:rPr>
            </w:pPr>
          </w:p>
        </w:tc>
        <w:tc>
          <w:tcPr>
            <w:tcW w:w="4536" w:type="dxa"/>
            <w:gridSpan w:val="2"/>
          </w:tcPr>
          <w:p w:rsidR="00A67515" w:rsidRPr="000F5379" w:rsidRDefault="00A67515" w:rsidP="00BC59C9">
            <w:pPr>
              <w:pStyle w:val="TableParagraph"/>
              <w:spacing w:line="276" w:lineRule="auto"/>
              <w:ind w:firstLine="567"/>
              <w:rPr>
                <w:sz w:val="28"/>
                <w:szCs w:val="28"/>
                <w:lang w:val="ru-RU"/>
              </w:rPr>
            </w:pPr>
            <w:r w:rsidRPr="000F5379">
              <w:rPr>
                <w:sz w:val="28"/>
                <w:szCs w:val="28"/>
                <w:lang w:val="ru-RU"/>
              </w:rPr>
              <w:t>4. Обеспечение публичной отчётности ОУ о ходе и результатах реализации ФГОС НОО ОВЗ</w:t>
            </w:r>
          </w:p>
        </w:tc>
        <w:tc>
          <w:tcPr>
            <w:tcW w:w="2268" w:type="dxa"/>
            <w:gridSpan w:val="2"/>
          </w:tcPr>
          <w:p w:rsidR="00A67515" w:rsidRPr="000F5379" w:rsidRDefault="00A67515" w:rsidP="00A16CEB">
            <w:pPr>
              <w:pStyle w:val="TableParagraph"/>
              <w:spacing w:line="276" w:lineRule="auto"/>
              <w:rPr>
                <w:sz w:val="28"/>
                <w:szCs w:val="28"/>
                <w:lang w:val="ru-RU"/>
              </w:rPr>
            </w:pPr>
            <w:r w:rsidRPr="000F5379">
              <w:rPr>
                <w:sz w:val="28"/>
                <w:szCs w:val="28"/>
              </w:rPr>
              <w:t>Июнь, ежегодно</w:t>
            </w:r>
          </w:p>
        </w:tc>
      </w:tr>
      <w:tr w:rsidR="00A67515" w:rsidRPr="000F5379" w:rsidTr="00FB760C">
        <w:trPr>
          <w:gridAfter w:val="1"/>
          <w:wAfter w:w="44" w:type="dxa"/>
          <w:trHeight w:val="3941"/>
        </w:trPr>
        <w:tc>
          <w:tcPr>
            <w:tcW w:w="2835" w:type="dxa"/>
            <w:gridSpan w:val="2"/>
            <w:vMerge/>
            <w:tcBorders>
              <w:top w:val="nil"/>
            </w:tcBorders>
          </w:tcPr>
          <w:p w:rsidR="00A67515" w:rsidRPr="000F5379" w:rsidRDefault="00A67515" w:rsidP="00BC59C9">
            <w:pPr>
              <w:spacing w:line="276" w:lineRule="auto"/>
              <w:ind w:firstLine="567"/>
              <w:rPr>
                <w:sz w:val="28"/>
                <w:szCs w:val="28"/>
                <w:lang w:val="ru-RU"/>
              </w:rPr>
            </w:pPr>
          </w:p>
        </w:tc>
        <w:tc>
          <w:tcPr>
            <w:tcW w:w="4536" w:type="dxa"/>
            <w:gridSpan w:val="2"/>
          </w:tcPr>
          <w:p w:rsidR="00A67515" w:rsidRPr="000F5379" w:rsidRDefault="00A67515" w:rsidP="00BC59C9">
            <w:pPr>
              <w:pStyle w:val="TableParagraph"/>
              <w:spacing w:line="276" w:lineRule="auto"/>
              <w:ind w:firstLine="567"/>
              <w:rPr>
                <w:sz w:val="28"/>
                <w:szCs w:val="28"/>
                <w:lang w:val="ru-RU"/>
              </w:rPr>
            </w:pPr>
            <w:r w:rsidRPr="000F5379">
              <w:rPr>
                <w:sz w:val="28"/>
                <w:szCs w:val="28"/>
                <w:lang w:val="ru-RU"/>
              </w:rPr>
              <w:t>5. Разработка рекомендаций для педагогических работников:</w:t>
            </w:r>
          </w:p>
          <w:p w:rsidR="00A67515" w:rsidRPr="000F5379" w:rsidRDefault="00A67515" w:rsidP="00BC59C9">
            <w:pPr>
              <w:pStyle w:val="TableParagraph"/>
              <w:numPr>
                <w:ilvl w:val="0"/>
                <w:numId w:val="21"/>
              </w:numPr>
              <w:tabs>
                <w:tab w:val="left" w:pos="365"/>
              </w:tabs>
              <w:spacing w:line="276" w:lineRule="auto"/>
              <w:ind w:left="0" w:firstLine="384"/>
              <w:rPr>
                <w:sz w:val="28"/>
                <w:szCs w:val="28"/>
                <w:lang w:val="ru-RU"/>
              </w:rPr>
            </w:pPr>
            <w:r w:rsidRPr="000F5379">
              <w:rPr>
                <w:sz w:val="28"/>
                <w:szCs w:val="28"/>
                <w:lang w:val="ru-RU"/>
              </w:rPr>
              <w:t>по организации внеурочной</w:t>
            </w:r>
            <w:r w:rsidRPr="000F5379">
              <w:rPr>
                <w:spacing w:val="-21"/>
                <w:sz w:val="28"/>
                <w:szCs w:val="28"/>
                <w:lang w:val="ru-RU"/>
              </w:rPr>
              <w:t xml:space="preserve"> </w:t>
            </w:r>
            <w:r w:rsidRPr="000F5379">
              <w:rPr>
                <w:sz w:val="28"/>
                <w:szCs w:val="28"/>
                <w:lang w:val="ru-RU"/>
              </w:rPr>
              <w:t>деятельности обучающихся;</w:t>
            </w:r>
          </w:p>
          <w:p w:rsidR="00A67515" w:rsidRPr="000F5379" w:rsidRDefault="00A67515" w:rsidP="00BC59C9">
            <w:pPr>
              <w:pStyle w:val="TableParagraph"/>
              <w:numPr>
                <w:ilvl w:val="0"/>
                <w:numId w:val="21"/>
              </w:numPr>
              <w:tabs>
                <w:tab w:val="left" w:pos="365"/>
              </w:tabs>
              <w:spacing w:line="276" w:lineRule="auto"/>
              <w:ind w:left="0" w:firstLine="384"/>
              <w:rPr>
                <w:sz w:val="28"/>
                <w:szCs w:val="28"/>
                <w:lang w:val="ru-RU"/>
              </w:rPr>
            </w:pPr>
            <w:r w:rsidRPr="000F5379">
              <w:rPr>
                <w:sz w:val="28"/>
                <w:szCs w:val="28"/>
                <w:lang w:val="ru-RU"/>
              </w:rPr>
              <w:t xml:space="preserve">по организации </w:t>
            </w:r>
            <w:r w:rsidRPr="000F5379">
              <w:rPr>
                <w:spacing w:val="-3"/>
                <w:sz w:val="28"/>
                <w:szCs w:val="28"/>
                <w:lang w:val="ru-RU"/>
              </w:rPr>
              <w:t xml:space="preserve">текущей </w:t>
            </w:r>
            <w:r w:rsidRPr="000F5379">
              <w:rPr>
                <w:sz w:val="28"/>
                <w:szCs w:val="28"/>
                <w:lang w:val="ru-RU"/>
              </w:rPr>
              <w:t>и итоговой оценки достижения планируемых результатов;</w:t>
            </w:r>
          </w:p>
          <w:p w:rsidR="00A67515" w:rsidRPr="000F5379" w:rsidRDefault="00A67515" w:rsidP="00BC59C9">
            <w:pPr>
              <w:pStyle w:val="TableParagraph"/>
              <w:numPr>
                <w:ilvl w:val="0"/>
                <w:numId w:val="21"/>
              </w:numPr>
              <w:tabs>
                <w:tab w:val="left" w:pos="365"/>
              </w:tabs>
              <w:spacing w:line="276" w:lineRule="auto"/>
              <w:ind w:left="0" w:firstLine="384"/>
              <w:rPr>
                <w:sz w:val="28"/>
                <w:szCs w:val="28"/>
                <w:lang w:val="ru-RU"/>
              </w:rPr>
            </w:pPr>
            <w:r w:rsidRPr="000F5379">
              <w:rPr>
                <w:sz w:val="28"/>
                <w:szCs w:val="28"/>
                <w:lang w:val="ru-RU"/>
              </w:rPr>
              <w:t xml:space="preserve">по использования </w:t>
            </w:r>
            <w:r w:rsidRPr="000F5379">
              <w:rPr>
                <w:spacing w:val="-3"/>
                <w:sz w:val="28"/>
                <w:szCs w:val="28"/>
                <w:lang w:val="ru-RU"/>
              </w:rPr>
              <w:t xml:space="preserve">ресурсов </w:t>
            </w:r>
            <w:r w:rsidRPr="000F5379">
              <w:rPr>
                <w:sz w:val="28"/>
                <w:szCs w:val="28"/>
                <w:lang w:val="ru-RU"/>
              </w:rPr>
              <w:t>времени для организации домашней работы</w:t>
            </w:r>
            <w:r w:rsidRPr="000F5379">
              <w:rPr>
                <w:spacing w:val="-18"/>
                <w:sz w:val="28"/>
                <w:szCs w:val="28"/>
                <w:lang w:val="ru-RU"/>
              </w:rPr>
              <w:t xml:space="preserve"> </w:t>
            </w:r>
            <w:r w:rsidRPr="000F5379">
              <w:rPr>
                <w:sz w:val="28"/>
                <w:szCs w:val="28"/>
                <w:lang w:val="ru-RU"/>
              </w:rPr>
              <w:t>обучающихся;</w:t>
            </w:r>
          </w:p>
          <w:p w:rsidR="00A67515" w:rsidRPr="000F5379" w:rsidRDefault="00A67515" w:rsidP="00BC59C9">
            <w:pPr>
              <w:pStyle w:val="TableParagraph"/>
              <w:spacing w:line="276" w:lineRule="auto"/>
              <w:ind w:firstLine="384"/>
              <w:rPr>
                <w:sz w:val="28"/>
                <w:szCs w:val="28"/>
                <w:lang w:val="ru-RU"/>
              </w:rPr>
            </w:pPr>
            <w:r w:rsidRPr="000F5379">
              <w:rPr>
                <w:sz w:val="28"/>
                <w:szCs w:val="28"/>
                <w:lang w:val="ru-RU"/>
              </w:rPr>
              <w:t>перечня и рекомендаций по использованию интерактивных</w:t>
            </w:r>
            <w:r w:rsidRPr="000F5379">
              <w:rPr>
                <w:spacing w:val="-17"/>
                <w:sz w:val="28"/>
                <w:szCs w:val="28"/>
                <w:lang w:val="ru-RU"/>
              </w:rPr>
              <w:t xml:space="preserve"> </w:t>
            </w:r>
            <w:r w:rsidRPr="000F5379">
              <w:rPr>
                <w:sz w:val="28"/>
                <w:szCs w:val="28"/>
                <w:lang w:val="ru-RU"/>
              </w:rPr>
              <w:t>технологий</w:t>
            </w:r>
          </w:p>
        </w:tc>
        <w:tc>
          <w:tcPr>
            <w:tcW w:w="2268" w:type="dxa"/>
            <w:gridSpan w:val="2"/>
          </w:tcPr>
          <w:p w:rsidR="00A67515" w:rsidRPr="000F5379" w:rsidRDefault="00A67515" w:rsidP="00A16CEB">
            <w:pPr>
              <w:pStyle w:val="TableParagraph"/>
              <w:spacing w:line="276" w:lineRule="auto"/>
              <w:rPr>
                <w:sz w:val="28"/>
                <w:szCs w:val="28"/>
              </w:rPr>
            </w:pPr>
            <w:r w:rsidRPr="000F5379">
              <w:rPr>
                <w:sz w:val="28"/>
                <w:szCs w:val="28"/>
              </w:rPr>
              <w:t>В системе</w:t>
            </w:r>
          </w:p>
        </w:tc>
      </w:tr>
      <w:tr w:rsidR="00A67515" w:rsidRPr="000F5379" w:rsidTr="00FB760C">
        <w:trPr>
          <w:gridAfter w:val="1"/>
          <w:wAfter w:w="44" w:type="dxa"/>
          <w:trHeight w:val="652"/>
        </w:trPr>
        <w:tc>
          <w:tcPr>
            <w:tcW w:w="2835" w:type="dxa"/>
            <w:gridSpan w:val="2"/>
            <w:vMerge w:val="restart"/>
          </w:tcPr>
          <w:p w:rsidR="00A67515" w:rsidRPr="000F5379" w:rsidRDefault="00A67515" w:rsidP="00BC59C9">
            <w:pPr>
              <w:pStyle w:val="TableParagraph"/>
              <w:spacing w:line="276" w:lineRule="auto"/>
              <w:ind w:firstLine="567"/>
              <w:rPr>
                <w:sz w:val="28"/>
                <w:szCs w:val="28"/>
                <w:lang w:val="ru-RU"/>
              </w:rPr>
            </w:pPr>
            <w:r w:rsidRPr="000F5379">
              <w:rPr>
                <w:sz w:val="28"/>
                <w:szCs w:val="28"/>
              </w:rPr>
              <w:t>VI</w:t>
            </w:r>
            <w:r w:rsidRPr="000F5379">
              <w:rPr>
                <w:sz w:val="28"/>
                <w:szCs w:val="28"/>
                <w:lang w:val="ru-RU"/>
              </w:rPr>
              <w:t>. Материально­ техническое обеспечение реализации ФГОС НОО ОВЗ</w:t>
            </w:r>
          </w:p>
        </w:tc>
        <w:tc>
          <w:tcPr>
            <w:tcW w:w="4536" w:type="dxa"/>
            <w:gridSpan w:val="2"/>
          </w:tcPr>
          <w:p w:rsidR="00A67515" w:rsidRPr="000F5379" w:rsidRDefault="00A67515" w:rsidP="00BC59C9">
            <w:pPr>
              <w:pStyle w:val="TableParagraph"/>
              <w:spacing w:line="276" w:lineRule="auto"/>
              <w:ind w:firstLine="567"/>
              <w:rPr>
                <w:sz w:val="28"/>
                <w:szCs w:val="28"/>
                <w:lang w:val="ru-RU"/>
              </w:rPr>
            </w:pPr>
            <w:r w:rsidRPr="000F5379">
              <w:rPr>
                <w:sz w:val="28"/>
                <w:szCs w:val="28"/>
                <w:lang w:val="ru-RU"/>
              </w:rPr>
              <w:t>1. Анализ материально­ технического обеспечения реализации ФГОС НОО ОВЗ</w:t>
            </w:r>
          </w:p>
        </w:tc>
        <w:tc>
          <w:tcPr>
            <w:tcW w:w="2268" w:type="dxa"/>
            <w:gridSpan w:val="2"/>
          </w:tcPr>
          <w:p w:rsidR="00A67515" w:rsidRPr="000F5379" w:rsidRDefault="00A67515" w:rsidP="00A16CEB">
            <w:pPr>
              <w:pStyle w:val="TableParagraph"/>
              <w:spacing w:line="276" w:lineRule="auto"/>
              <w:rPr>
                <w:sz w:val="28"/>
                <w:szCs w:val="28"/>
              </w:rPr>
            </w:pPr>
            <w:r w:rsidRPr="000F5379">
              <w:rPr>
                <w:sz w:val="28"/>
                <w:szCs w:val="28"/>
              </w:rPr>
              <w:t>1 раз в квартал</w:t>
            </w:r>
          </w:p>
        </w:tc>
      </w:tr>
      <w:tr w:rsidR="00A67515" w:rsidRPr="000F5379" w:rsidTr="00FB760C">
        <w:trPr>
          <w:gridAfter w:val="1"/>
          <w:wAfter w:w="44" w:type="dxa"/>
          <w:trHeight w:val="906"/>
        </w:trPr>
        <w:tc>
          <w:tcPr>
            <w:tcW w:w="2835" w:type="dxa"/>
            <w:gridSpan w:val="2"/>
            <w:vMerge/>
          </w:tcPr>
          <w:p w:rsidR="00A67515" w:rsidRPr="000F5379" w:rsidRDefault="00A67515" w:rsidP="00BC59C9">
            <w:pPr>
              <w:spacing w:line="276" w:lineRule="auto"/>
              <w:ind w:firstLine="567"/>
              <w:rPr>
                <w:sz w:val="28"/>
                <w:szCs w:val="28"/>
              </w:rPr>
            </w:pPr>
          </w:p>
        </w:tc>
        <w:tc>
          <w:tcPr>
            <w:tcW w:w="4536" w:type="dxa"/>
            <w:gridSpan w:val="2"/>
          </w:tcPr>
          <w:p w:rsidR="00A67515" w:rsidRPr="000F5379" w:rsidRDefault="00A67515" w:rsidP="00BC59C9">
            <w:pPr>
              <w:pStyle w:val="TableParagraph"/>
              <w:spacing w:line="276" w:lineRule="auto"/>
              <w:ind w:firstLine="567"/>
              <w:rPr>
                <w:sz w:val="28"/>
                <w:szCs w:val="28"/>
                <w:lang w:val="ru-RU"/>
              </w:rPr>
            </w:pPr>
            <w:r w:rsidRPr="000F5379">
              <w:rPr>
                <w:sz w:val="28"/>
                <w:szCs w:val="28"/>
                <w:lang w:val="ru-RU"/>
              </w:rPr>
              <w:t>2. Обеспечение соответствия материально</w:t>
            </w:r>
          </w:p>
          <w:p w:rsidR="00A67515" w:rsidRPr="000F5379" w:rsidRDefault="00A67515" w:rsidP="00BC59C9">
            <w:pPr>
              <w:pStyle w:val="TableParagraph"/>
              <w:spacing w:line="276" w:lineRule="auto"/>
              <w:ind w:firstLine="567"/>
              <w:rPr>
                <w:sz w:val="28"/>
                <w:szCs w:val="28"/>
                <w:lang w:val="ru-RU"/>
              </w:rPr>
            </w:pPr>
            <w:r w:rsidRPr="000F5379">
              <w:rPr>
                <w:sz w:val="28"/>
                <w:szCs w:val="28"/>
                <w:lang w:val="ru-RU"/>
              </w:rPr>
              <w:t>­технической базы образовательной организации требованиям ФГОС НОО ОВЗ</w:t>
            </w:r>
          </w:p>
        </w:tc>
        <w:tc>
          <w:tcPr>
            <w:tcW w:w="2268" w:type="dxa"/>
            <w:gridSpan w:val="2"/>
          </w:tcPr>
          <w:p w:rsidR="00A67515" w:rsidRPr="000F5379" w:rsidRDefault="00A67515" w:rsidP="00A16CEB">
            <w:pPr>
              <w:pStyle w:val="TableParagraph"/>
              <w:spacing w:line="276" w:lineRule="auto"/>
              <w:rPr>
                <w:sz w:val="28"/>
                <w:szCs w:val="28"/>
              </w:rPr>
            </w:pPr>
            <w:r w:rsidRPr="000F5379">
              <w:rPr>
                <w:sz w:val="28"/>
                <w:szCs w:val="28"/>
              </w:rPr>
              <w:t>В течение года</w:t>
            </w:r>
          </w:p>
        </w:tc>
      </w:tr>
      <w:tr w:rsidR="00A67515" w:rsidRPr="000F5379" w:rsidTr="00FB760C">
        <w:trPr>
          <w:gridAfter w:val="1"/>
          <w:wAfter w:w="44" w:type="dxa"/>
          <w:trHeight w:val="1012"/>
        </w:trPr>
        <w:tc>
          <w:tcPr>
            <w:tcW w:w="2835" w:type="dxa"/>
            <w:gridSpan w:val="2"/>
            <w:vMerge/>
          </w:tcPr>
          <w:p w:rsidR="00A67515" w:rsidRPr="000F5379" w:rsidRDefault="00A67515" w:rsidP="00BC59C9">
            <w:pPr>
              <w:spacing w:line="276" w:lineRule="auto"/>
              <w:ind w:firstLine="567"/>
              <w:rPr>
                <w:sz w:val="28"/>
                <w:szCs w:val="28"/>
              </w:rPr>
            </w:pPr>
          </w:p>
        </w:tc>
        <w:tc>
          <w:tcPr>
            <w:tcW w:w="4536" w:type="dxa"/>
            <w:gridSpan w:val="2"/>
          </w:tcPr>
          <w:p w:rsidR="00A67515" w:rsidRPr="000F5379" w:rsidRDefault="00A67515" w:rsidP="00BC59C9">
            <w:pPr>
              <w:pStyle w:val="TableParagraph"/>
              <w:spacing w:line="276" w:lineRule="auto"/>
              <w:ind w:firstLine="567"/>
              <w:rPr>
                <w:sz w:val="28"/>
                <w:szCs w:val="28"/>
                <w:lang w:val="ru-RU"/>
              </w:rPr>
            </w:pPr>
            <w:r w:rsidRPr="000F5379">
              <w:rPr>
                <w:sz w:val="28"/>
                <w:szCs w:val="28"/>
                <w:lang w:val="ru-RU"/>
              </w:rPr>
              <w:t>3. Обеспечение соответствия санитарно ­ гигиенических условий требованиям ФГОС НОО ОВЗ</w:t>
            </w:r>
          </w:p>
        </w:tc>
        <w:tc>
          <w:tcPr>
            <w:tcW w:w="2268" w:type="dxa"/>
            <w:gridSpan w:val="2"/>
          </w:tcPr>
          <w:p w:rsidR="00A67515" w:rsidRPr="000F5379" w:rsidRDefault="00A67515" w:rsidP="00A16CEB">
            <w:pPr>
              <w:pStyle w:val="TableParagraph"/>
              <w:spacing w:line="276" w:lineRule="auto"/>
              <w:rPr>
                <w:sz w:val="28"/>
                <w:szCs w:val="28"/>
              </w:rPr>
            </w:pPr>
            <w:r w:rsidRPr="000F5379">
              <w:rPr>
                <w:sz w:val="28"/>
                <w:szCs w:val="28"/>
              </w:rPr>
              <w:t>Ежедневно</w:t>
            </w:r>
          </w:p>
        </w:tc>
      </w:tr>
      <w:tr w:rsidR="00A67515" w:rsidRPr="000F5379" w:rsidTr="00FB760C">
        <w:trPr>
          <w:gridAfter w:val="1"/>
          <w:wAfter w:w="44" w:type="dxa"/>
          <w:trHeight w:val="3857"/>
        </w:trPr>
        <w:tc>
          <w:tcPr>
            <w:tcW w:w="2835" w:type="dxa"/>
            <w:gridSpan w:val="2"/>
            <w:vMerge/>
          </w:tcPr>
          <w:p w:rsidR="00A67515" w:rsidRPr="000F5379" w:rsidRDefault="00A67515" w:rsidP="00BC59C9">
            <w:pPr>
              <w:spacing w:line="276" w:lineRule="auto"/>
              <w:ind w:firstLine="567"/>
              <w:rPr>
                <w:sz w:val="28"/>
                <w:szCs w:val="28"/>
              </w:rPr>
            </w:pPr>
          </w:p>
        </w:tc>
        <w:tc>
          <w:tcPr>
            <w:tcW w:w="4536" w:type="dxa"/>
            <w:gridSpan w:val="2"/>
          </w:tcPr>
          <w:p w:rsidR="00A67515" w:rsidRPr="00FB760C" w:rsidRDefault="00A67515" w:rsidP="00BC59C9">
            <w:pPr>
              <w:pStyle w:val="TableParagraph"/>
              <w:numPr>
                <w:ilvl w:val="0"/>
                <w:numId w:val="25"/>
              </w:numPr>
              <w:spacing w:line="276" w:lineRule="auto"/>
              <w:rPr>
                <w:sz w:val="28"/>
                <w:szCs w:val="28"/>
                <w:lang w:val="ru-RU"/>
              </w:rPr>
            </w:pPr>
            <w:r w:rsidRPr="00FB760C">
              <w:rPr>
                <w:sz w:val="28"/>
                <w:szCs w:val="28"/>
                <w:lang w:val="ru-RU"/>
              </w:rPr>
              <w:t>Обеспечение соответствия условий реализации АООП противопожарным нормам, нормам охраны труда работников образовательной организации</w:t>
            </w:r>
          </w:p>
          <w:p w:rsidR="000F5379" w:rsidRPr="00FB760C" w:rsidRDefault="000F5379" w:rsidP="00BC59C9">
            <w:pPr>
              <w:pStyle w:val="TableParagraph"/>
              <w:spacing w:line="276" w:lineRule="auto"/>
              <w:ind w:firstLine="567"/>
              <w:rPr>
                <w:sz w:val="28"/>
                <w:szCs w:val="28"/>
                <w:lang w:val="ru-RU"/>
              </w:rPr>
            </w:pPr>
            <w:r w:rsidRPr="00FB760C">
              <w:rPr>
                <w:sz w:val="28"/>
                <w:szCs w:val="28"/>
                <w:lang w:val="ru-RU"/>
              </w:rPr>
              <w:t>5. Обеспечение соответствия информационно</w:t>
            </w:r>
          </w:p>
          <w:p w:rsidR="000F5379" w:rsidRPr="00FB760C" w:rsidRDefault="000F5379" w:rsidP="00BC59C9">
            <w:pPr>
              <w:pStyle w:val="TableParagraph"/>
              <w:numPr>
                <w:ilvl w:val="0"/>
                <w:numId w:val="25"/>
              </w:numPr>
              <w:spacing w:line="276" w:lineRule="auto"/>
              <w:rPr>
                <w:sz w:val="28"/>
                <w:szCs w:val="28"/>
                <w:lang w:val="ru-RU"/>
              </w:rPr>
            </w:pPr>
            <w:r w:rsidRPr="00FB760C">
              <w:rPr>
                <w:sz w:val="28"/>
                <w:szCs w:val="28"/>
                <w:lang w:val="ru-RU"/>
              </w:rPr>
              <w:t>­ образовательной среды требованиям ФГОС начального общего образования ОВЗ</w:t>
            </w:r>
          </w:p>
        </w:tc>
        <w:tc>
          <w:tcPr>
            <w:tcW w:w="2268" w:type="dxa"/>
            <w:gridSpan w:val="2"/>
          </w:tcPr>
          <w:p w:rsidR="00A67515" w:rsidRPr="006B0E9C" w:rsidRDefault="00A67515" w:rsidP="00A16CEB">
            <w:pPr>
              <w:pStyle w:val="TableParagraph"/>
              <w:spacing w:line="276" w:lineRule="auto"/>
              <w:rPr>
                <w:sz w:val="28"/>
                <w:szCs w:val="28"/>
                <w:lang w:val="ru-RU"/>
              </w:rPr>
            </w:pPr>
            <w:r w:rsidRPr="006B0E9C">
              <w:rPr>
                <w:sz w:val="28"/>
                <w:szCs w:val="28"/>
                <w:lang w:val="ru-RU"/>
              </w:rPr>
              <w:t>В течение года</w:t>
            </w:r>
          </w:p>
          <w:p w:rsidR="000F5379" w:rsidRPr="006B0E9C" w:rsidRDefault="000F5379" w:rsidP="00BC59C9">
            <w:pPr>
              <w:pStyle w:val="TableParagraph"/>
              <w:spacing w:line="276" w:lineRule="auto"/>
              <w:ind w:firstLine="567"/>
              <w:rPr>
                <w:sz w:val="28"/>
                <w:szCs w:val="28"/>
                <w:lang w:val="ru-RU"/>
              </w:rPr>
            </w:pPr>
          </w:p>
          <w:p w:rsidR="000F5379" w:rsidRPr="006B0E9C" w:rsidRDefault="000F5379" w:rsidP="00BC59C9">
            <w:pPr>
              <w:pStyle w:val="TableParagraph"/>
              <w:spacing w:line="276" w:lineRule="auto"/>
              <w:ind w:firstLine="567"/>
              <w:rPr>
                <w:sz w:val="28"/>
                <w:szCs w:val="28"/>
                <w:lang w:val="ru-RU"/>
              </w:rPr>
            </w:pPr>
          </w:p>
          <w:p w:rsidR="000F5379" w:rsidRPr="006B0E9C" w:rsidRDefault="000F5379" w:rsidP="00BC59C9">
            <w:pPr>
              <w:pStyle w:val="TableParagraph"/>
              <w:spacing w:line="276" w:lineRule="auto"/>
              <w:ind w:firstLine="567"/>
              <w:rPr>
                <w:sz w:val="28"/>
                <w:szCs w:val="28"/>
                <w:lang w:val="ru-RU"/>
              </w:rPr>
            </w:pPr>
          </w:p>
          <w:p w:rsidR="000F5379" w:rsidRPr="00A16CEB" w:rsidRDefault="000F5379" w:rsidP="00A16CEB">
            <w:pPr>
              <w:pStyle w:val="TableParagraph"/>
              <w:spacing w:line="276" w:lineRule="auto"/>
              <w:rPr>
                <w:sz w:val="28"/>
                <w:szCs w:val="28"/>
                <w:lang w:val="ru-RU"/>
              </w:rPr>
            </w:pPr>
            <w:r w:rsidRPr="00A16CEB">
              <w:rPr>
                <w:sz w:val="28"/>
                <w:szCs w:val="28"/>
                <w:lang w:val="ru-RU"/>
              </w:rPr>
              <w:t>В течение года</w:t>
            </w:r>
          </w:p>
        </w:tc>
      </w:tr>
      <w:tr w:rsidR="006B0E9C" w:rsidRPr="000F5379" w:rsidTr="00BC59C9">
        <w:trPr>
          <w:gridAfter w:val="1"/>
          <w:wAfter w:w="44" w:type="dxa"/>
          <w:trHeight w:val="64"/>
        </w:trPr>
        <w:tc>
          <w:tcPr>
            <w:tcW w:w="2835" w:type="dxa"/>
            <w:gridSpan w:val="2"/>
          </w:tcPr>
          <w:p w:rsidR="006B0E9C" w:rsidRPr="006B0E9C" w:rsidRDefault="006B0E9C" w:rsidP="00BC59C9">
            <w:pPr>
              <w:spacing w:line="276" w:lineRule="auto"/>
              <w:ind w:firstLine="567"/>
              <w:rPr>
                <w:sz w:val="28"/>
                <w:szCs w:val="28"/>
                <w:lang w:val="ru-RU"/>
              </w:rPr>
            </w:pPr>
          </w:p>
        </w:tc>
        <w:tc>
          <w:tcPr>
            <w:tcW w:w="4536" w:type="dxa"/>
            <w:gridSpan w:val="2"/>
          </w:tcPr>
          <w:p w:rsidR="006B0E9C" w:rsidRPr="00FB760C" w:rsidRDefault="006B0E9C" w:rsidP="00BC59C9">
            <w:pPr>
              <w:pStyle w:val="TableParagraph"/>
              <w:numPr>
                <w:ilvl w:val="0"/>
                <w:numId w:val="25"/>
              </w:numPr>
              <w:spacing w:line="276" w:lineRule="auto"/>
              <w:rPr>
                <w:sz w:val="28"/>
                <w:szCs w:val="28"/>
                <w:lang w:val="ru-RU"/>
              </w:rPr>
            </w:pPr>
            <w:r w:rsidRPr="00FB760C">
              <w:rPr>
                <w:sz w:val="28"/>
                <w:szCs w:val="28"/>
                <w:lang w:val="ru-RU"/>
              </w:rPr>
              <w:t xml:space="preserve">6. Обеспечение укомплектованности библиотечно </w:t>
            </w:r>
            <w:r w:rsidRPr="00FB760C">
              <w:rPr>
                <w:sz w:val="28"/>
                <w:szCs w:val="28"/>
                <w:lang w:val="ru-RU"/>
              </w:rPr>
              <w:softHyphen/>
              <w:t xml:space="preserve"> информационного центра печатными и электронными образовательными ресурсами</w:t>
            </w:r>
          </w:p>
        </w:tc>
        <w:tc>
          <w:tcPr>
            <w:tcW w:w="2268" w:type="dxa"/>
            <w:gridSpan w:val="2"/>
          </w:tcPr>
          <w:p w:rsidR="006B0E9C" w:rsidRPr="00A16CEB" w:rsidRDefault="006B0E9C" w:rsidP="00A16CEB">
            <w:pPr>
              <w:pStyle w:val="TableParagraph"/>
              <w:spacing w:line="276" w:lineRule="auto"/>
              <w:rPr>
                <w:sz w:val="28"/>
                <w:szCs w:val="28"/>
                <w:lang w:val="ru-RU"/>
              </w:rPr>
            </w:pPr>
            <w:r w:rsidRPr="00A16CEB">
              <w:rPr>
                <w:sz w:val="28"/>
                <w:szCs w:val="28"/>
              </w:rPr>
              <w:t>В течение год</w:t>
            </w:r>
            <w:r w:rsidRPr="00A16CEB">
              <w:rPr>
                <w:sz w:val="28"/>
                <w:szCs w:val="28"/>
                <w:lang w:val="ru-RU"/>
              </w:rPr>
              <w:t>а</w:t>
            </w:r>
          </w:p>
        </w:tc>
      </w:tr>
      <w:tr w:rsidR="006B0E9C" w:rsidRPr="000F5379" w:rsidTr="00FB760C">
        <w:trPr>
          <w:gridAfter w:val="1"/>
          <w:wAfter w:w="44" w:type="dxa"/>
          <w:trHeight w:val="1012"/>
        </w:trPr>
        <w:tc>
          <w:tcPr>
            <w:tcW w:w="2835" w:type="dxa"/>
            <w:gridSpan w:val="2"/>
          </w:tcPr>
          <w:p w:rsidR="006B0E9C" w:rsidRPr="006B0E9C" w:rsidRDefault="006B0E9C" w:rsidP="00BC59C9">
            <w:pPr>
              <w:spacing w:line="276" w:lineRule="auto"/>
              <w:ind w:firstLine="567"/>
              <w:rPr>
                <w:sz w:val="28"/>
                <w:szCs w:val="28"/>
              </w:rPr>
            </w:pPr>
          </w:p>
        </w:tc>
        <w:tc>
          <w:tcPr>
            <w:tcW w:w="4536" w:type="dxa"/>
            <w:gridSpan w:val="2"/>
          </w:tcPr>
          <w:p w:rsidR="006B0E9C" w:rsidRPr="00FB760C" w:rsidRDefault="006B0E9C" w:rsidP="00BC59C9">
            <w:pPr>
              <w:pStyle w:val="TableParagraph"/>
              <w:spacing w:line="276" w:lineRule="auto"/>
              <w:ind w:firstLine="567"/>
              <w:rPr>
                <w:sz w:val="28"/>
                <w:szCs w:val="28"/>
                <w:lang w:val="ru-RU"/>
              </w:rPr>
            </w:pPr>
            <w:r w:rsidRPr="00FB760C">
              <w:rPr>
                <w:sz w:val="28"/>
                <w:szCs w:val="28"/>
                <w:lang w:val="ru-RU"/>
              </w:rPr>
              <w:t>7. Наличие доступа образовательной организации к электронным образовательным ресурсам (ЭОР), размещенным в</w:t>
            </w:r>
          </w:p>
          <w:p w:rsidR="006B0E9C" w:rsidRPr="00FB760C" w:rsidRDefault="006B0E9C" w:rsidP="00BC59C9">
            <w:pPr>
              <w:pStyle w:val="TableParagraph"/>
              <w:numPr>
                <w:ilvl w:val="0"/>
                <w:numId w:val="25"/>
              </w:numPr>
              <w:spacing w:line="276" w:lineRule="auto"/>
              <w:rPr>
                <w:sz w:val="28"/>
                <w:szCs w:val="28"/>
                <w:lang w:val="ru-RU"/>
              </w:rPr>
            </w:pPr>
            <w:r w:rsidRPr="00FB760C">
              <w:rPr>
                <w:sz w:val="28"/>
                <w:szCs w:val="28"/>
                <w:lang w:val="ru-RU"/>
              </w:rPr>
              <w:t>федеральных, региональных и иных базах данных</w:t>
            </w:r>
          </w:p>
        </w:tc>
        <w:tc>
          <w:tcPr>
            <w:tcW w:w="2268" w:type="dxa"/>
            <w:gridSpan w:val="2"/>
          </w:tcPr>
          <w:p w:rsidR="006B0E9C" w:rsidRPr="00A16CEB" w:rsidRDefault="006B0E9C" w:rsidP="00A16CEB">
            <w:pPr>
              <w:pStyle w:val="TableParagraph"/>
              <w:spacing w:line="276" w:lineRule="auto"/>
              <w:rPr>
                <w:sz w:val="28"/>
                <w:szCs w:val="28"/>
              </w:rPr>
            </w:pPr>
            <w:r w:rsidRPr="00A16CEB">
              <w:rPr>
                <w:sz w:val="28"/>
                <w:szCs w:val="28"/>
              </w:rPr>
              <w:t>Пост</w:t>
            </w:r>
            <w:bookmarkStart w:id="41" w:name="_GoBack"/>
            <w:bookmarkEnd w:id="41"/>
            <w:r w:rsidRPr="00A16CEB">
              <w:rPr>
                <w:sz w:val="28"/>
                <w:szCs w:val="28"/>
              </w:rPr>
              <w:t>оянно</w:t>
            </w:r>
          </w:p>
        </w:tc>
      </w:tr>
      <w:tr w:rsidR="006B0E9C" w:rsidRPr="000F5379" w:rsidTr="00FB760C">
        <w:trPr>
          <w:gridAfter w:val="1"/>
          <w:wAfter w:w="44" w:type="dxa"/>
          <w:trHeight w:val="1012"/>
        </w:trPr>
        <w:tc>
          <w:tcPr>
            <w:tcW w:w="2835" w:type="dxa"/>
            <w:gridSpan w:val="2"/>
            <w:tcBorders>
              <w:bottom w:val="nil"/>
            </w:tcBorders>
          </w:tcPr>
          <w:p w:rsidR="006B0E9C" w:rsidRPr="006B0E9C" w:rsidRDefault="006B0E9C" w:rsidP="00BC59C9">
            <w:pPr>
              <w:spacing w:line="276" w:lineRule="auto"/>
              <w:ind w:firstLine="567"/>
              <w:rPr>
                <w:sz w:val="28"/>
                <w:szCs w:val="28"/>
              </w:rPr>
            </w:pPr>
          </w:p>
        </w:tc>
        <w:tc>
          <w:tcPr>
            <w:tcW w:w="4536" w:type="dxa"/>
            <w:gridSpan w:val="2"/>
          </w:tcPr>
          <w:p w:rsidR="006B0E9C" w:rsidRPr="00FB760C" w:rsidRDefault="006B0E9C" w:rsidP="00BC59C9">
            <w:pPr>
              <w:pStyle w:val="TableParagraph"/>
              <w:spacing w:line="276" w:lineRule="auto"/>
              <w:ind w:firstLine="567"/>
              <w:rPr>
                <w:sz w:val="28"/>
                <w:szCs w:val="28"/>
                <w:lang w:val="ru-RU"/>
              </w:rPr>
            </w:pPr>
            <w:r w:rsidRPr="00FB760C">
              <w:rPr>
                <w:sz w:val="28"/>
                <w:szCs w:val="28"/>
                <w:lang w:val="ru-RU"/>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2268" w:type="dxa"/>
            <w:gridSpan w:val="2"/>
          </w:tcPr>
          <w:p w:rsidR="006B0E9C" w:rsidRPr="00A16CEB" w:rsidRDefault="006B0E9C" w:rsidP="00A16CEB">
            <w:pPr>
              <w:pStyle w:val="TableParagraph"/>
              <w:spacing w:line="276" w:lineRule="auto"/>
              <w:rPr>
                <w:sz w:val="28"/>
                <w:szCs w:val="28"/>
                <w:lang w:val="ru-RU"/>
              </w:rPr>
            </w:pPr>
            <w:r w:rsidRPr="00A16CEB">
              <w:rPr>
                <w:sz w:val="28"/>
                <w:szCs w:val="28"/>
              </w:rPr>
              <w:t>Постоянно</w:t>
            </w:r>
          </w:p>
        </w:tc>
      </w:tr>
    </w:tbl>
    <w:p w:rsidR="00A67515" w:rsidRDefault="00A67515" w:rsidP="00BC59C9">
      <w:pPr>
        <w:ind w:firstLine="567"/>
        <w:sectPr w:rsidR="00A67515" w:rsidSect="002F2FD4">
          <w:footerReference w:type="default" r:id="rId12"/>
          <w:footerReference w:type="first" r:id="rId13"/>
          <w:pgSz w:w="11910" w:h="16840"/>
          <w:pgMar w:top="1134" w:right="851" w:bottom="1134" w:left="1134" w:header="0" w:footer="986" w:gutter="0"/>
          <w:cols w:space="720"/>
          <w:titlePg/>
          <w:docGrid w:linePitch="299"/>
        </w:sectPr>
      </w:pPr>
    </w:p>
    <w:p w:rsidR="00A67515" w:rsidRPr="006B0E9C" w:rsidRDefault="00A67515" w:rsidP="00BC59C9">
      <w:pPr>
        <w:ind w:firstLine="567"/>
        <w:rPr>
          <w:rFonts w:ascii="Times New Roman" w:hAnsi="Times New Roman" w:cs="Times New Roman"/>
          <w:b/>
          <w:sz w:val="28"/>
          <w:szCs w:val="28"/>
        </w:rPr>
      </w:pPr>
      <w:r w:rsidRPr="006B0E9C">
        <w:rPr>
          <w:rFonts w:ascii="Times New Roman" w:hAnsi="Times New Roman" w:cs="Times New Roman"/>
          <w:b/>
          <w:sz w:val="28"/>
          <w:szCs w:val="28"/>
        </w:rPr>
        <w:lastRenderedPageBreak/>
        <w:t>3.9.</w:t>
      </w:r>
      <w:r w:rsidR="00A16CEB">
        <w:rPr>
          <w:rFonts w:ascii="Times New Roman" w:hAnsi="Times New Roman" w:cs="Times New Roman"/>
          <w:b/>
          <w:sz w:val="28"/>
          <w:szCs w:val="28"/>
        </w:rPr>
        <w:t xml:space="preserve"> </w:t>
      </w:r>
      <w:r w:rsidRPr="006B0E9C">
        <w:rPr>
          <w:rFonts w:ascii="Times New Roman" w:hAnsi="Times New Roman" w:cs="Times New Roman"/>
          <w:b/>
          <w:sz w:val="28"/>
          <w:szCs w:val="28"/>
        </w:rPr>
        <w:t>Контроль за состоянием системы условий АООП НОО в МБОУ «Школа №3»</w:t>
      </w:r>
    </w:p>
    <w:p w:rsidR="00A67515" w:rsidRDefault="00A67515" w:rsidP="00BC59C9">
      <w:pPr>
        <w:pStyle w:val="ad"/>
        <w:spacing w:line="276" w:lineRule="auto"/>
        <w:ind w:firstLine="567"/>
        <w:jc w:val="both"/>
      </w:pPr>
      <w:r>
        <w:t xml:space="preserve">   Контроль за состоянием системы условий в школе осуществляет</w:t>
      </w:r>
      <w:r>
        <w:rPr>
          <w:spacing w:val="-14"/>
        </w:rPr>
        <w:t xml:space="preserve"> </w:t>
      </w:r>
      <w:r>
        <w:t>администрация.</w:t>
      </w:r>
    </w:p>
    <w:tbl>
      <w:tblPr>
        <w:tblStyle w:val="affc"/>
        <w:tblW w:w="0" w:type="auto"/>
        <w:tblInd w:w="250" w:type="dxa"/>
        <w:tblLook w:val="04A0"/>
      </w:tblPr>
      <w:tblGrid>
        <w:gridCol w:w="3119"/>
        <w:gridCol w:w="6202"/>
      </w:tblGrid>
      <w:tr w:rsidR="00A67515" w:rsidRPr="006B0E9C" w:rsidTr="00BC59C9">
        <w:tc>
          <w:tcPr>
            <w:tcW w:w="3119" w:type="dxa"/>
          </w:tcPr>
          <w:p w:rsidR="00A67515" w:rsidRPr="006B0E9C" w:rsidRDefault="00A67515" w:rsidP="00BC59C9">
            <w:pPr>
              <w:pStyle w:val="a6"/>
              <w:spacing w:line="276" w:lineRule="auto"/>
              <w:ind w:left="0" w:firstLine="567"/>
              <w:jc w:val="center"/>
              <w:rPr>
                <w:rFonts w:ascii="Times New Roman" w:hAnsi="Times New Roman"/>
                <w:b/>
                <w:sz w:val="28"/>
                <w:szCs w:val="28"/>
              </w:rPr>
            </w:pPr>
            <w:r w:rsidRPr="006B0E9C">
              <w:rPr>
                <w:rFonts w:ascii="Times New Roman" w:hAnsi="Times New Roman"/>
                <w:b/>
                <w:sz w:val="28"/>
                <w:szCs w:val="28"/>
              </w:rPr>
              <w:t>Объект контроля</w:t>
            </w:r>
          </w:p>
        </w:tc>
        <w:tc>
          <w:tcPr>
            <w:tcW w:w="6202" w:type="dxa"/>
          </w:tcPr>
          <w:p w:rsidR="00A67515" w:rsidRPr="006B0E9C" w:rsidRDefault="00A67515" w:rsidP="00BC59C9">
            <w:pPr>
              <w:pStyle w:val="a6"/>
              <w:spacing w:line="276" w:lineRule="auto"/>
              <w:ind w:left="0" w:firstLine="567"/>
              <w:jc w:val="center"/>
              <w:rPr>
                <w:rFonts w:ascii="Times New Roman" w:hAnsi="Times New Roman"/>
                <w:b/>
                <w:sz w:val="28"/>
                <w:szCs w:val="28"/>
              </w:rPr>
            </w:pPr>
            <w:r w:rsidRPr="006B0E9C">
              <w:rPr>
                <w:rFonts w:ascii="Times New Roman" w:hAnsi="Times New Roman"/>
                <w:b/>
                <w:sz w:val="28"/>
                <w:szCs w:val="28"/>
              </w:rPr>
              <w:t>Содержание контрольных действий</w:t>
            </w:r>
          </w:p>
        </w:tc>
      </w:tr>
      <w:tr w:rsidR="00A67515" w:rsidRPr="006B0E9C" w:rsidTr="00BC59C9">
        <w:tc>
          <w:tcPr>
            <w:tcW w:w="3119" w:type="dxa"/>
          </w:tcPr>
          <w:p w:rsidR="00A67515" w:rsidRPr="006B0E9C" w:rsidRDefault="00A67515" w:rsidP="00BC59C9">
            <w:pPr>
              <w:pStyle w:val="a6"/>
              <w:spacing w:line="276" w:lineRule="auto"/>
              <w:ind w:left="0" w:firstLine="567"/>
              <w:rPr>
                <w:rFonts w:ascii="Times New Roman" w:hAnsi="Times New Roman"/>
                <w:sz w:val="28"/>
                <w:szCs w:val="28"/>
              </w:rPr>
            </w:pPr>
            <w:r w:rsidRPr="006B0E9C">
              <w:rPr>
                <w:rFonts w:ascii="Times New Roman" w:hAnsi="Times New Roman"/>
                <w:sz w:val="28"/>
                <w:szCs w:val="28"/>
              </w:rPr>
              <w:t>Кадровые условия</w:t>
            </w:r>
          </w:p>
        </w:tc>
        <w:tc>
          <w:tcPr>
            <w:tcW w:w="6202" w:type="dxa"/>
          </w:tcPr>
          <w:p w:rsidR="00A67515" w:rsidRPr="006B0E9C" w:rsidRDefault="00A67515" w:rsidP="00BC59C9">
            <w:pPr>
              <w:pStyle w:val="TableParagraph"/>
              <w:spacing w:line="276" w:lineRule="auto"/>
              <w:ind w:firstLine="567"/>
              <w:jc w:val="both"/>
              <w:rPr>
                <w:sz w:val="28"/>
                <w:szCs w:val="28"/>
                <w:lang w:val="ru-RU"/>
              </w:rPr>
            </w:pPr>
            <w:r w:rsidRPr="006B0E9C">
              <w:rPr>
                <w:sz w:val="28"/>
                <w:szCs w:val="28"/>
                <w:lang w:val="ru-RU"/>
              </w:rPr>
              <w:t>- Обеспечение выполнения требований к уровню профессиональной квалификации педагогических и иных работников образовательного учреждения, работающих в условиях реализации ФГОС. Оценка результативности их деятельности.</w:t>
            </w:r>
          </w:p>
          <w:p w:rsidR="00A67515" w:rsidRPr="006B0E9C" w:rsidRDefault="00A67515" w:rsidP="00BC59C9">
            <w:pPr>
              <w:pStyle w:val="TableParagraph"/>
              <w:spacing w:line="276" w:lineRule="auto"/>
              <w:ind w:firstLine="567"/>
              <w:jc w:val="both"/>
              <w:rPr>
                <w:sz w:val="28"/>
                <w:szCs w:val="28"/>
                <w:lang w:val="ru-RU"/>
              </w:rPr>
            </w:pPr>
            <w:r w:rsidRPr="006B0E9C">
              <w:rPr>
                <w:sz w:val="28"/>
                <w:szCs w:val="28"/>
                <w:lang w:val="ru-RU"/>
              </w:rPr>
              <w:t>- Принятие решений о направлениях работы научно-методической, психолого-педагогической и других служб, корректирующих состояние работы с кадрами в соответствии с требованиями ФГОС.</w:t>
            </w:r>
          </w:p>
          <w:p w:rsidR="00A67515" w:rsidRPr="006B0E9C" w:rsidRDefault="00A67515" w:rsidP="00BC59C9">
            <w:pPr>
              <w:pStyle w:val="a6"/>
              <w:spacing w:line="276" w:lineRule="auto"/>
              <w:ind w:left="0" w:firstLine="567"/>
              <w:rPr>
                <w:rFonts w:ascii="Times New Roman" w:hAnsi="Times New Roman"/>
                <w:b/>
                <w:sz w:val="28"/>
                <w:szCs w:val="28"/>
                <w:lang w:val="ru-RU"/>
              </w:rPr>
            </w:pPr>
            <w:r w:rsidRPr="006B0E9C">
              <w:rPr>
                <w:rFonts w:ascii="Times New Roman" w:hAnsi="Times New Roman"/>
                <w:sz w:val="28"/>
                <w:szCs w:val="28"/>
                <w:lang w:val="ru-RU"/>
              </w:rPr>
              <w:t>- Организация работы с молодыми педагогами, проверка её исполнения.</w:t>
            </w:r>
          </w:p>
        </w:tc>
      </w:tr>
      <w:tr w:rsidR="00A67515" w:rsidRPr="006B0E9C" w:rsidTr="00BC59C9">
        <w:tc>
          <w:tcPr>
            <w:tcW w:w="3119" w:type="dxa"/>
          </w:tcPr>
          <w:p w:rsidR="00A67515" w:rsidRPr="006B0E9C" w:rsidRDefault="00A67515" w:rsidP="00BC59C9">
            <w:pPr>
              <w:pStyle w:val="a6"/>
              <w:spacing w:line="276" w:lineRule="auto"/>
              <w:ind w:left="0" w:firstLine="567"/>
              <w:rPr>
                <w:rFonts w:ascii="Times New Roman" w:hAnsi="Times New Roman"/>
                <w:sz w:val="28"/>
                <w:szCs w:val="28"/>
              </w:rPr>
            </w:pPr>
            <w:r w:rsidRPr="006B0E9C">
              <w:rPr>
                <w:rFonts w:ascii="Times New Roman" w:hAnsi="Times New Roman"/>
                <w:sz w:val="28"/>
                <w:szCs w:val="28"/>
              </w:rPr>
              <w:t>Психолого-педагогические условия</w:t>
            </w:r>
          </w:p>
        </w:tc>
        <w:tc>
          <w:tcPr>
            <w:tcW w:w="6202" w:type="dxa"/>
          </w:tcPr>
          <w:p w:rsidR="00A67515" w:rsidRPr="006B0E9C" w:rsidRDefault="00A67515" w:rsidP="00BC59C9">
            <w:pPr>
              <w:pStyle w:val="TableParagraph"/>
              <w:tabs>
                <w:tab w:val="left" w:pos="2678"/>
                <w:tab w:val="left" w:pos="4798"/>
              </w:tabs>
              <w:spacing w:line="276" w:lineRule="auto"/>
              <w:ind w:firstLine="567"/>
              <w:jc w:val="both"/>
              <w:rPr>
                <w:sz w:val="28"/>
                <w:szCs w:val="28"/>
                <w:lang w:val="ru-RU"/>
              </w:rPr>
            </w:pPr>
            <w:r w:rsidRPr="006B0E9C">
              <w:rPr>
                <w:sz w:val="28"/>
                <w:szCs w:val="28"/>
                <w:lang w:val="ru-RU"/>
              </w:rPr>
              <w:t>- Обеспечение выполнения требо</w:t>
            </w:r>
            <w:r w:rsidR="006B0E9C">
              <w:rPr>
                <w:sz w:val="28"/>
                <w:szCs w:val="28"/>
                <w:lang w:val="ru-RU"/>
              </w:rPr>
              <w:t xml:space="preserve">ваний к уровню профессиональной </w:t>
            </w:r>
            <w:r w:rsidRPr="006B0E9C">
              <w:rPr>
                <w:sz w:val="28"/>
                <w:szCs w:val="28"/>
                <w:lang w:val="ru-RU"/>
              </w:rPr>
              <w:t xml:space="preserve">квалификации </w:t>
            </w:r>
            <w:r w:rsidRPr="006B0E9C">
              <w:rPr>
                <w:spacing w:val="-3"/>
                <w:sz w:val="28"/>
                <w:szCs w:val="28"/>
                <w:lang w:val="ru-RU"/>
              </w:rPr>
              <w:t xml:space="preserve">работников </w:t>
            </w:r>
            <w:r w:rsidRPr="006B0E9C">
              <w:rPr>
                <w:sz w:val="28"/>
                <w:szCs w:val="28"/>
                <w:lang w:val="ru-RU"/>
              </w:rPr>
              <w:t>образовательного учреждения, работающих в условиях реализации</w:t>
            </w:r>
            <w:r w:rsidRPr="006B0E9C">
              <w:rPr>
                <w:spacing w:val="-1"/>
                <w:sz w:val="28"/>
                <w:szCs w:val="28"/>
                <w:lang w:val="ru-RU"/>
              </w:rPr>
              <w:t xml:space="preserve"> </w:t>
            </w:r>
            <w:r w:rsidRPr="006B0E9C">
              <w:rPr>
                <w:sz w:val="28"/>
                <w:szCs w:val="28"/>
                <w:lang w:val="ru-RU"/>
              </w:rPr>
              <w:t>ФГОС.</w:t>
            </w:r>
          </w:p>
          <w:p w:rsidR="00A67515" w:rsidRPr="006B0E9C" w:rsidRDefault="00A67515" w:rsidP="00BC59C9">
            <w:pPr>
              <w:pStyle w:val="TableParagraph"/>
              <w:spacing w:line="276" w:lineRule="auto"/>
              <w:ind w:firstLine="567"/>
              <w:jc w:val="both"/>
              <w:rPr>
                <w:sz w:val="28"/>
                <w:szCs w:val="28"/>
                <w:lang w:val="ru-RU"/>
              </w:rPr>
            </w:pPr>
            <w:r w:rsidRPr="006B0E9C">
              <w:rPr>
                <w:sz w:val="28"/>
                <w:szCs w:val="28"/>
                <w:lang w:val="ru-RU"/>
              </w:rPr>
              <w:t>- Принятие решений о направлениях психолого- педагогической работы в школе.</w:t>
            </w:r>
          </w:p>
          <w:p w:rsidR="00A67515" w:rsidRPr="006B0E9C" w:rsidRDefault="00A67515" w:rsidP="00BC59C9">
            <w:pPr>
              <w:pStyle w:val="a6"/>
              <w:spacing w:line="276" w:lineRule="auto"/>
              <w:ind w:left="0" w:firstLine="567"/>
              <w:rPr>
                <w:rFonts w:ascii="Times New Roman" w:hAnsi="Times New Roman"/>
                <w:b/>
                <w:sz w:val="28"/>
                <w:szCs w:val="28"/>
                <w:lang w:val="ru-RU"/>
              </w:rPr>
            </w:pPr>
            <w:r w:rsidRPr="006B0E9C">
              <w:rPr>
                <w:rFonts w:ascii="Times New Roman" w:hAnsi="Times New Roman"/>
                <w:sz w:val="28"/>
                <w:szCs w:val="28"/>
                <w:lang w:val="ru-RU"/>
              </w:rPr>
              <w:t>- Организация выполнения принятых решений и проверка их исполнения.</w:t>
            </w:r>
          </w:p>
        </w:tc>
      </w:tr>
      <w:tr w:rsidR="00A67515" w:rsidRPr="006B0E9C" w:rsidTr="00BC59C9">
        <w:tc>
          <w:tcPr>
            <w:tcW w:w="3119" w:type="dxa"/>
          </w:tcPr>
          <w:p w:rsidR="00A67515" w:rsidRPr="006B0E9C" w:rsidRDefault="00A67515" w:rsidP="00BC59C9">
            <w:pPr>
              <w:pStyle w:val="a6"/>
              <w:spacing w:line="276" w:lineRule="auto"/>
              <w:ind w:left="0" w:firstLine="567"/>
              <w:rPr>
                <w:rFonts w:ascii="Times New Roman" w:hAnsi="Times New Roman"/>
                <w:sz w:val="28"/>
                <w:szCs w:val="28"/>
              </w:rPr>
            </w:pPr>
            <w:r w:rsidRPr="006B0E9C">
              <w:rPr>
                <w:rFonts w:ascii="Times New Roman" w:hAnsi="Times New Roman"/>
                <w:sz w:val="28"/>
                <w:szCs w:val="28"/>
              </w:rPr>
              <w:t>Финансово-экономические условия</w:t>
            </w:r>
          </w:p>
        </w:tc>
        <w:tc>
          <w:tcPr>
            <w:tcW w:w="6202" w:type="dxa"/>
          </w:tcPr>
          <w:p w:rsidR="00A67515" w:rsidRPr="006B0E9C" w:rsidRDefault="00A67515" w:rsidP="00BC59C9">
            <w:pPr>
              <w:pStyle w:val="TableParagraph"/>
              <w:spacing w:line="276" w:lineRule="auto"/>
              <w:ind w:firstLine="567"/>
              <w:jc w:val="both"/>
              <w:rPr>
                <w:sz w:val="28"/>
                <w:szCs w:val="28"/>
                <w:lang w:val="ru-RU"/>
              </w:rPr>
            </w:pPr>
            <w:r w:rsidRPr="006B0E9C">
              <w:rPr>
                <w:sz w:val="28"/>
                <w:szCs w:val="28"/>
                <w:lang w:val="ru-RU"/>
              </w:rPr>
              <w:t>- Осуществление расчетов потребности всех протекающих процессов в ресурсах и отражение этой потребности в школе.</w:t>
            </w:r>
          </w:p>
          <w:p w:rsidR="00A67515" w:rsidRPr="006B0E9C" w:rsidRDefault="00A67515" w:rsidP="00BC59C9">
            <w:pPr>
              <w:pStyle w:val="a6"/>
              <w:spacing w:line="276" w:lineRule="auto"/>
              <w:ind w:left="0" w:firstLine="567"/>
              <w:rPr>
                <w:rFonts w:ascii="Times New Roman" w:hAnsi="Times New Roman"/>
                <w:b/>
                <w:sz w:val="28"/>
                <w:szCs w:val="28"/>
                <w:lang w:val="ru-RU"/>
              </w:rPr>
            </w:pPr>
            <w:r w:rsidRPr="006B0E9C">
              <w:rPr>
                <w:rFonts w:ascii="Times New Roman" w:hAnsi="Times New Roman"/>
                <w:sz w:val="28"/>
                <w:szCs w:val="28"/>
                <w:lang w:val="ru-RU"/>
              </w:rPr>
              <w:t>- Осуществление маркетинговых исследований по изучению спроса образовательных услуг в пределах бюджетной деятельности.</w:t>
            </w:r>
          </w:p>
        </w:tc>
      </w:tr>
      <w:tr w:rsidR="00A67515" w:rsidRPr="006B0E9C" w:rsidTr="00BC59C9">
        <w:tc>
          <w:tcPr>
            <w:tcW w:w="3119" w:type="dxa"/>
          </w:tcPr>
          <w:p w:rsidR="00A67515" w:rsidRPr="006B0E9C" w:rsidRDefault="00A67515" w:rsidP="00BC59C9">
            <w:pPr>
              <w:pStyle w:val="a6"/>
              <w:spacing w:line="276" w:lineRule="auto"/>
              <w:ind w:left="0" w:firstLine="567"/>
              <w:rPr>
                <w:rFonts w:ascii="Times New Roman" w:hAnsi="Times New Roman"/>
                <w:sz w:val="28"/>
                <w:szCs w:val="28"/>
              </w:rPr>
            </w:pPr>
            <w:r w:rsidRPr="006B0E9C">
              <w:rPr>
                <w:rFonts w:ascii="Times New Roman" w:hAnsi="Times New Roman"/>
                <w:sz w:val="28"/>
                <w:szCs w:val="28"/>
              </w:rPr>
              <w:t>Материально-технические условия</w:t>
            </w:r>
          </w:p>
        </w:tc>
        <w:tc>
          <w:tcPr>
            <w:tcW w:w="6202" w:type="dxa"/>
          </w:tcPr>
          <w:p w:rsidR="00A67515" w:rsidRPr="006B0E9C" w:rsidRDefault="00A67515" w:rsidP="00BC59C9">
            <w:pPr>
              <w:pStyle w:val="TableParagraph"/>
              <w:spacing w:line="276" w:lineRule="auto"/>
              <w:ind w:firstLine="567"/>
              <w:jc w:val="both"/>
              <w:rPr>
                <w:sz w:val="28"/>
                <w:szCs w:val="28"/>
                <w:lang w:val="ru-RU"/>
              </w:rPr>
            </w:pPr>
            <w:r w:rsidRPr="006B0E9C">
              <w:rPr>
                <w:sz w:val="28"/>
                <w:szCs w:val="28"/>
                <w:lang w:val="ru-RU"/>
              </w:rPr>
              <w:t>- Оценка степени соответствия материально-технического обеспечения требованиям ФГОС и федеральным требованиям к минимальной оснащенности учебной</w:t>
            </w:r>
            <w:r w:rsidRPr="006B0E9C">
              <w:rPr>
                <w:spacing w:val="2"/>
                <w:sz w:val="28"/>
                <w:szCs w:val="28"/>
                <w:lang w:val="ru-RU"/>
              </w:rPr>
              <w:t xml:space="preserve"> </w:t>
            </w:r>
            <w:r w:rsidRPr="006B0E9C">
              <w:rPr>
                <w:sz w:val="28"/>
                <w:szCs w:val="28"/>
                <w:lang w:val="ru-RU"/>
              </w:rPr>
              <w:t>деятельности.</w:t>
            </w:r>
          </w:p>
          <w:p w:rsidR="00A67515" w:rsidRPr="006B0E9C" w:rsidRDefault="00A67515" w:rsidP="00BC59C9">
            <w:pPr>
              <w:pStyle w:val="TableParagraph"/>
              <w:spacing w:line="276" w:lineRule="auto"/>
              <w:ind w:firstLine="567"/>
              <w:jc w:val="both"/>
              <w:rPr>
                <w:sz w:val="28"/>
                <w:szCs w:val="28"/>
                <w:lang w:val="ru-RU"/>
              </w:rPr>
            </w:pPr>
            <w:r w:rsidRPr="006B0E9C">
              <w:rPr>
                <w:sz w:val="28"/>
                <w:szCs w:val="28"/>
                <w:lang w:val="ru-RU"/>
              </w:rPr>
              <w:t xml:space="preserve">- Анализ занятости помещений школы, </w:t>
            </w:r>
            <w:r w:rsidRPr="006B0E9C">
              <w:rPr>
                <w:sz w:val="28"/>
                <w:szCs w:val="28"/>
                <w:lang w:val="ru-RU"/>
              </w:rPr>
              <w:lastRenderedPageBreak/>
              <w:t>эффективности их использования; соответствия требованиям к оборудованию и учебным помещениям с учетом особенностей образовательной деятельности.</w:t>
            </w:r>
          </w:p>
          <w:p w:rsidR="00A67515" w:rsidRPr="006B0E9C" w:rsidRDefault="00A67515" w:rsidP="00BC59C9">
            <w:pPr>
              <w:pStyle w:val="TableParagraph"/>
              <w:spacing w:line="276" w:lineRule="auto"/>
              <w:ind w:firstLine="567"/>
              <w:jc w:val="both"/>
              <w:rPr>
                <w:sz w:val="28"/>
                <w:szCs w:val="28"/>
                <w:lang w:val="ru-RU"/>
              </w:rPr>
            </w:pPr>
            <w:r w:rsidRPr="006B0E9C">
              <w:rPr>
                <w:sz w:val="28"/>
                <w:szCs w:val="28"/>
                <w:lang w:val="ru-RU"/>
              </w:rPr>
              <w:t>- Принятие решений о направлениях работы, корректирующих состояние материально-хозяйственной деятельности в школе.</w:t>
            </w:r>
          </w:p>
          <w:p w:rsidR="00A67515" w:rsidRPr="006B0E9C" w:rsidRDefault="00A67515" w:rsidP="00BC59C9">
            <w:pPr>
              <w:pStyle w:val="a6"/>
              <w:spacing w:line="276" w:lineRule="auto"/>
              <w:ind w:left="0" w:firstLine="567"/>
              <w:rPr>
                <w:rFonts w:ascii="Times New Roman" w:hAnsi="Times New Roman"/>
                <w:b/>
                <w:sz w:val="28"/>
                <w:szCs w:val="28"/>
                <w:lang w:val="ru-RU"/>
              </w:rPr>
            </w:pPr>
            <w:r w:rsidRPr="006B0E9C">
              <w:rPr>
                <w:rFonts w:ascii="Times New Roman" w:hAnsi="Times New Roman"/>
                <w:sz w:val="28"/>
                <w:szCs w:val="28"/>
                <w:lang w:val="ru-RU"/>
              </w:rPr>
              <w:t>Организация выполнения принятых решений и проверка их исполнения.</w:t>
            </w:r>
          </w:p>
        </w:tc>
      </w:tr>
      <w:tr w:rsidR="00A67515" w:rsidRPr="006B0E9C" w:rsidTr="00BC59C9">
        <w:tc>
          <w:tcPr>
            <w:tcW w:w="3119" w:type="dxa"/>
          </w:tcPr>
          <w:p w:rsidR="00A67515" w:rsidRPr="006B0E9C" w:rsidRDefault="00A67515" w:rsidP="00BC59C9">
            <w:pPr>
              <w:pStyle w:val="a6"/>
              <w:spacing w:line="276" w:lineRule="auto"/>
              <w:ind w:left="0" w:firstLine="567"/>
              <w:rPr>
                <w:rFonts w:ascii="Times New Roman" w:hAnsi="Times New Roman"/>
                <w:sz w:val="28"/>
                <w:szCs w:val="28"/>
              </w:rPr>
            </w:pPr>
            <w:r w:rsidRPr="006B0E9C">
              <w:rPr>
                <w:rFonts w:ascii="Times New Roman" w:hAnsi="Times New Roman"/>
                <w:sz w:val="28"/>
                <w:szCs w:val="28"/>
              </w:rPr>
              <w:lastRenderedPageBreak/>
              <w:t>Учебно-методические условия</w:t>
            </w:r>
          </w:p>
        </w:tc>
        <w:tc>
          <w:tcPr>
            <w:tcW w:w="6202" w:type="dxa"/>
          </w:tcPr>
          <w:p w:rsidR="00A67515" w:rsidRPr="006B0E9C" w:rsidRDefault="00A67515" w:rsidP="00BC59C9">
            <w:pPr>
              <w:pStyle w:val="TableParagraph"/>
              <w:spacing w:line="276" w:lineRule="auto"/>
              <w:ind w:firstLine="567"/>
              <w:jc w:val="both"/>
              <w:rPr>
                <w:sz w:val="28"/>
                <w:szCs w:val="28"/>
                <w:lang w:val="ru-RU"/>
              </w:rPr>
            </w:pPr>
            <w:r w:rsidRPr="006B0E9C">
              <w:rPr>
                <w:sz w:val="28"/>
                <w:szCs w:val="28"/>
                <w:lang w:val="ru-RU"/>
              </w:rPr>
              <w:t>- Оценка степени соответствия учебно- методического обеспечения требованиям ФГОС.</w:t>
            </w:r>
          </w:p>
          <w:p w:rsidR="00A67515" w:rsidRPr="006B0E9C" w:rsidRDefault="00A67515" w:rsidP="00BC59C9">
            <w:pPr>
              <w:pStyle w:val="TableParagraph"/>
              <w:spacing w:line="276" w:lineRule="auto"/>
              <w:ind w:firstLine="567"/>
              <w:jc w:val="both"/>
              <w:rPr>
                <w:sz w:val="28"/>
                <w:szCs w:val="28"/>
                <w:lang w:val="ru-RU"/>
              </w:rPr>
            </w:pPr>
            <w:r w:rsidRPr="006B0E9C">
              <w:rPr>
                <w:sz w:val="28"/>
                <w:szCs w:val="28"/>
                <w:lang w:val="ru-RU"/>
              </w:rPr>
              <w:t>- Принятие решений о направлениях работы, корректирующих состояние учебно-методического обеспечения в школе.</w:t>
            </w:r>
          </w:p>
          <w:p w:rsidR="00A67515" w:rsidRPr="006B0E9C" w:rsidRDefault="00A67515" w:rsidP="00BC59C9">
            <w:pPr>
              <w:pStyle w:val="a6"/>
              <w:spacing w:line="276" w:lineRule="auto"/>
              <w:ind w:left="0" w:firstLine="567"/>
              <w:rPr>
                <w:rFonts w:ascii="Times New Roman" w:hAnsi="Times New Roman"/>
                <w:b/>
                <w:sz w:val="28"/>
                <w:szCs w:val="28"/>
                <w:lang w:val="ru-RU"/>
              </w:rPr>
            </w:pPr>
            <w:r w:rsidRPr="006B0E9C">
              <w:rPr>
                <w:rFonts w:ascii="Times New Roman" w:hAnsi="Times New Roman"/>
                <w:sz w:val="28"/>
                <w:szCs w:val="28"/>
                <w:lang w:val="ru-RU"/>
              </w:rPr>
              <w:t>- Организация выполнения принятых решений и проверка их исполнения.</w:t>
            </w:r>
          </w:p>
        </w:tc>
      </w:tr>
      <w:tr w:rsidR="00A67515" w:rsidRPr="006B0E9C" w:rsidTr="00BC59C9">
        <w:tc>
          <w:tcPr>
            <w:tcW w:w="3119" w:type="dxa"/>
          </w:tcPr>
          <w:p w:rsidR="00A67515" w:rsidRPr="006B0E9C" w:rsidRDefault="00A67515" w:rsidP="00BC59C9">
            <w:pPr>
              <w:pStyle w:val="a6"/>
              <w:spacing w:line="276" w:lineRule="auto"/>
              <w:ind w:left="0"/>
              <w:rPr>
                <w:rFonts w:ascii="Times New Roman" w:hAnsi="Times New Roman"/>
                <w:sz w:val="28"/>
                <w:szCs w:val="28"/>
              </w:rPr>
            </w:pPr>
            <w:r w:rsidRPr="006B0E9C">
              <w:rPr>
                <w:rFonts w:ascii="Times New Roman" w:hAnsi="Times New Roman"/>
                <w:sz w:val="28"/>
                <w:szCs w:val="28"/>
              </w:rPr>
              <w:t>Информационные условия</w:t>
            </w:r>
          </w:p>
        </w:tc>
        <w:tc>
          <w:tcPr>
            <w:tcW w:w="6202" w:type="dxa"/>
          </w:tcPr>
          <w:p w:rsidR="00A67515" w:rsidRPr="006B0E9C" w:rsidRDefault="00A67515" w:rsidP="00BC59C9">
            <w:pPr>
              <w:pStyle w:val="TableParagraph"/>
              <w:spacing w:line="276" w:lineRule="auto"/>
              <w:ind w:firstLine="567"/>
              <w:jc w:val="both"/>
              <w:rPr>
                <w:sz w:val="28"/>
                <w:szCs w:val="28"/>
                <w:lang w:val="ru-RU"/>
              </w:rPr>
            </w:pPr>
            <w:r w:rsidRPr="006B0E9C">
              <w:rPr>
                <w:sz w:val="28"/>
                <w:szCs w:val="28"/>
                <w:lang w:val="ru-RU"/>
              </w:rPr>
              <w:t>- Принятие решений о направлениях работы, корректирующих состояние информационного обеспечения в школе.</w:t>
            </w:r>
          </w:p>
          <w:p w:rsidR="00A67515" w:rsidRPr="006B0E9C" w:rsidRDefault="00A67515" w:rsidP="00BC59C9">
            <w:pPr>
              <w:pStyle w:val="a6"/>
              <w:spacing w:line="276" w:lineRule="auto"/>
              <w:ind w:left="0" w:firstLine="567"/>
              <w:rPr>
                <w:rFonts w:ascii="Times New Roman" w:hAnsi="Times New Roman"/>
                <w:b/>
                <w:sz w:val="28"/>
                <w:szCs w:val="28"/>
                <w:lang w:val="ru-RU"/>
              </w:rPr>
            </w:pPr>
            <w:r w:rsidRPr="006B0E9C">
              <w:rPr>
                <w:rFonts w:ascii="Times New Roman" w:hAnsi="Times New Roman"/>
                <w:sz w:val="28"/>
                <w:szCs w:val="28"/>
                <w:lang w:val="ru-RU"/>
              </w:rPr>
              <w:t>- Организация выполнения принятых решений и проверка их исполнения.</w:t>
            </w:r>
          </w:p>
        </w:tc>
      </w:tr>
    </w:tbl>
    <w:p w:rsidR="00A67515" w:rsidRPr="00DB0549" w:rsidRDefault="00A67515" w:rsidP="00BC59C9">
      <w:pPr>
        <w:pStyle w:val="a6"/>
        <w:ind w:left="0" w:firstLine="567"/>
        <w:rPr>
          <w:b/>
          <w:sz w:val="24"/>
          <w:szCs w:val="24"/>
        </w:rPr>
      </w:pPr>
    </w:p>
    <w:p w:rsidR="00A67515" w:rsidRPr="00A67515" w:rsidRDefault="00A67515" w:rsidP="00BC59C9">
      <w:pPr>
        <w:pStyle w:val="ad"/>
        <w:spacing w:line="276" w:lineRule="auto"/>
        <w:ind w:firstLine="567"/>
        <w:jc w:val="both"/>
        <w:rPr>
          <w:szCs w:val="28"/>
        </w:rPr>
      </w:pPr>
    </w:p>
    <w:p w:rsidR="00A67515" w:rsidRPr="00EF285C" w:rsidRDefault="00A67515" w:rsidP="00BC59C9">
      <w:pPr>
        <w:pStyle w:val="ad"/>
        <w:spacing w:line="276" w:lineRule="auto"/>
        <w:ind w:firstLine="567"/>
        <w:jc w:val="both"/>
        <w:rPr>
          <w:szCs w:val="28"/>
        </w:rPr>
      </w:pPr>
    </w:p>
    <w:p w:rsidR="00EF285C" w:rsidRPr="00EF285C" w:rsidRDefault="00EF285C" w:rsidP="00BC59C9">
      <w:pPr>
        <w:pStyle w:val="ad"/>
        <w:spacing w:line="276" w:lineRule="auto"/>
        <w:ind w:firstLine="567"/>
        <w:jc w:val="both"/>
        <w:rPr>
          <w:szCs w:val="28"/>
        </w:rPr>
      </w:pPr>
    </w:p>
    <w:p w:rsidR="00F24405" w:rsidRDefault="00F24405"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p>
    <w:p w:rsidR="00F24405" w:rsidRPr="0099732D" w:rsidRDefault="00F24405" w:rsidP="00BC59C9">
      <w:pPr>
        <w:widowControl w:val="0"/>
        <w:autoSpaceDE w:val="0"/>
        <w:autoSpaceDN w:val="0"/>
        <w:spacing w:after="0"/>
        <w:ind w:firstLine="567"/>
        <w:jc w:val="both"/>
        <w:rPr>
          <w:rFonts w:ascii="Times New Roman" w:eastAsia="Times New Roman" w:hAnsi="Times New Roman" w:cs="Times New Roman"/>
          <w:sz w:val="28"/>
          <w:szCs w:val="28"/>
          <w:lang w:eastAsia="en-US"/>
        </w:rPr>
      </w:pPr>
    </w:p>
    <w:p w:rsidR="0099732D" w:rsidRPr="0099732D" w:rsidRDefault="0099732D" w:rsidP="00BC59C9">
      <w:pPr>
        <w:widowControl w:val="0"/>
        <w:autoSpaceDE w:val="0"/>
        <w:autoSpaceDN w:val="0"/>
        <w:spacing w:after="0"/>
        <w:ind w:firstLine="567"/>
        <w:jc w:val="both"/>
        <w:outlineLvl w:val="1"/>
        <w:rPr>
          <w:rFonts w:ascii="Times New Roman" w:eastAsia="Times New Roman" w:hAnsi="Times New Roman" w:cs="Times New Roman"/>
          <w:b/>
          <w:bCs/>
          <w:sz w:val="24"/>
          <w:szCs w:val="24"/>
          <w:lang w:eastAsia="en-US"/>
        </w:rPr>
      </w:pPr>
    </w:p>
    <w:p w:rsidR="000F5379" w:rsidRDefault="000F5379" w:rsidP="00BC59C9"/>
    <w:p w:rsidR="000F5379" w:rsidRDefault="000F5379" w:rsidP="00BC59C9"/>
    <w:p w:rsidR="00CB19C1" w:rsidRDefault="00CB19C1" w:rsidP="00BC59C9"/>
    <w:sectPr w:rsidR="00CB19C1" w:rsidSect="003C3B83">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2590" w:rsidRDefault="00C32590" w:rsidP="00CB19C1">
      <w:pPr>
        <w:spacing w:after="0" w:line="240" w:lineRule="auto"/>
      </w:pPr>
      <w:r>
        <w:separator/>
      </w:r>
    </w:p>
  </w:endnote>
  <w:endnote w:type="continuationSeparator" w:id="0">
    <w:p w:rsidR="00C32590" w:rsidRDefault="00C32590" w:rsidP="00CB19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charset w:val="CC"/>
    <w:family w:val="auto"/>
    <w:pitch w:val="variable"/>
    <w:sig w:usb0="A00002EF" w:usb1="4000204B"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Arial Unicode MS"/>
    <w:charset w:val="00"/>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Lucida Grande">
    <w:charset w:val="00"/>
    <w:family w:val="auto"/>
    <w:pitch w:val="variable"/>
    <w:sig w:usb0="00000003" w:usb1="00000000" w:usb2="00000000" w:usb3="00000000" w:csb0="00000001" w:csb1="00000000"/>
  </w:font>
  <w:font w:name="OpenSymbol">
    <w:charset w:val="00"/>
    <w:family w:val="auto"/>
    <w:pitch w:val="variable"/>
    <w:sig w:usb0="00000003" w:usb1="00000000" w:usb2="00000000" w:usb3="00000000" w:csb0="00000001" w:csb1="00000000"/>
  </w:font>
  <w:font w:name="DejaVu Sans">
    <w:altName w:val="MS Mincho"/>
    <w:charset w:val="80"/>
    <w:family w:val="auto"/>
    <w:pitch w:val="variable"/>
    <w:sig w:usb0="00000000" w:usb1="00000000" w:usb2="00000000" w:usb3="00000000" w:csb0="00000000" w:csb1="00000000"/>
  </w:font>
  <w:font w:name="font220">
    <w:altName w:val="MS Mincho"/>
    <w:charset w:val="8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1171779"/>
      <w:docPartObj>
        <w:docPartGallery w:val="Page Numbers (Bottom of Page)"/>
        <w:docPartUnique/>
      </w:docPartObj>
    </w:sdtPr>
    <w:sdtContent>
      <w:p w:rsidR="007450CB" w:rsidRDefault="00D25954">
        <w:pPr>
          <w:pStyle w:val="af4"/>
          <w:jc w:val="right"/>
        </w:pPr>
        <w:fldSimple w:instr="PAGE   \* MERGEFORMAT">
          <w:r w:rsidR="00A16CEB">
            <w:rPr>
              <w:noProof/>
            </w:rPr>
            <w:t>45</w:t>
          </w:r>
        </w:fldSimple>
      </w:p>
    </w:sdtContent>
  </w:sdt>
  <w:p w:rsidR="007450CB" w:rsidRDefault="007450CB">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7047690"/>
      <w:docPartObj>
        <w:docPartGallery w:val="Page Numbers (Bottom of Page)"/>
        <w:docPartUnique/>
      </w:docPartObj>
    </w:sdtPr>
    <w:sdtContent>
      <w:p w:rsidR="001E563B" w:rsidRDefault="00D25954">
        <w:pPr>
          <w:pStyle w:val="af4"/>
          <w:jc w:val="right"/>
        </w:pPr>
        <w:fldSimple w:instr=" PAGE   \* MERGEFORMAT ">
          <w:r w:rsidR="00A16CEB">
            <w:rPr>
              <w:noProof/>
            </w:rPr>
            <w:t>49</w:t>
          </w:r>
        </w:fldSimple>
      </w:p>
    </w:sdtContent>
  </w:sdt>
  <w:p w:rsidR="001E563B" w:rsidRDefault="001E563B">
    <w:pPr>
      <w:pStyle w:val="af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947687"/>
      <w:docPartObj>
        <w:docPartGallery w:val="Page Numbers (Bottom of Page)"/>
        <w:docPartUnique/>
      </w:docPartObj>
    </w:sdtPr>
    <w:sdtContent>
      <w:p w:rsidR="007450CB" w:rsidRDefault="00D25954">
        <w:pPr>
          <w:pStyle w:val="af4"/>
          <w:jc w:val="right"/>
        </w:pPr>
        <w:fldSimple w:instr="PAGE   \* MERGEFORMAT">
          <w:r w:rsidR="00A16CEB">
            <w:rPr>
              <w:noProof/>
            </w:rPr>
            <w:t>50</w:t>
          </w:r>
        </w:fldSimple>
      </w:p>
    </w:sdtContent>
  </w:sdt>
  <w:p w:rsidR="007450CB" w:rsidRDefault="007450CB">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2590" w:rsidRDefault="00C32590" w:rsidP="00CB19C1">
      <w:pPr>
        <w:spacing w:after="0" w:line="240" w:lineRule="auto"/>
      </w:pPr>
      <w:r>
        <w:separator/>
      </w:r>
    </w:p>
  </w:footnote>
  <w:footnote w:type="continuationSeparator" w:id="0">
    <w:p w:rsidR="00C32590" w:rsidRDefault="00C32590" w:rsidP="00CB19C1">
      <w:pPr>
        <w:spacing w:after="0" w:line="240" w:lineRule="auto"/>
      </w:pPr>
      <w:r>
        <w:continuationSeparator/>
      </w:r>
    </w:p>
  </w:footnote>
  <w:footnote w:id="1">
    <w:p w:rsidR="007450CB" w:rsidRDefault="007450CB" w:rsidP="00C95A92">
      <w:pPr>
        <w:pStyle w:val="a4"/>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7450CB" w:rsidRPr="00C314C3" w:rsidRDefault="007450CB" w:rsidP="00CB19C1">
      <w:pPr>
        <w:pStyle w:val="a9"/>
        <w:rPr>
          <w:rFonts w:ascii="Times New Roman" w:hAnsi="Times New Roman" w:cs="Times New Roman"/>
          <w:sz w:val="20"/>
          <w:szCs w:val="20"/>
        </w:rPr>
      </w:pPr>
      <w:r w:rsidRPr="00C314C3">
        <w:rPr>
          <w:rStyle w:val="a3"/>
          <w:rFonts w:ascii="Times New Roman" w:hAnsi="Times New Roman" w:cs="Times New Roman"/>
          <w:sz w:val="20"/>
          <w:szCs w:val="20"/>
        </w:rPr>
        <w:footnoteRef/>
      </w:r>
      <w:r w:rsidRPr="00C314C3">
        <w:rPr>
          <w:rFonts w:ascii="Times New Roman" w:hAnsi="Times New Roman" w:cs="Times New Roman"/>
          <w:sz w:val="20"/>
          <w:szCs w:val="20"/>
        </w:rPr>
        <w:t xml:space="preserve"> Письмо Минобразования РФ от 4 сентября 1997 года №48 «о специфике деятельности специальных (коррекционных) образовательных учреждениях </w:t>
      </w:r>
      <w:r w:rsidRPr="00C314C3">
        <w:rPr>
          <w:rFonts w:ascii="Times New Roman" w:hAnsi="Times New Roman" w:cs="Times New Roman"/>
          <w:sz w:val="20"/>
          <w:szCs w:val="20"/>
          <w:lang w:val="en-US"/>
        </w:rPr>
        <w:t>I</w:t>
      </w:r>
      <w:r w:rsidRPr="00C314C3">
        <w:rPr>
          <w:rFonts w:ascii="Times New Roman" w:hAnsi="Times New Roman" w:cs="Times New Roman"/>
          <w:sz w:val="20"/>
          <w:szCs w:val="20"/>
        </w:rPr>
        <w:t>-</w:t>
      </w:r>
      <w:r w:rsidRPr="00C314C3">
        <w:rPr>
          <w:rFonts w:ascii="Times New Roman" w:hAnsi="Times New Roman" w:cs="Times New Roman"/>
          <w:sz w:val="20"/>
          <w:szCs w:val="20"/>
          <w:lang w:val="en-US"/>
        </w:rPr>
        <w:t>VIII</w:t>
      </w:r>
      <w:r w:rsidRPr="00C314C3">
        <w:rPr>
          <w:rFonts w:ascii="Times New Roman" w:hAnsi="Times New Roman" w:cs="Times New Roman"/>
          <w:sz w:val="20"/>
          <w:szCs w:val="20"/>
        </w:rPr>
        <w:t xml:space="preserve"> видов» (с изм. И доп. От 26 декабря 2000г.) </w:t>
      </w:r>
    </w:p>
  </w:footnote>
  <w:footnote w:id="3">
    <w:p w:rsidR="007450CB" w:rsidRPr="00C314C3" w:rsidRDefault="007450CB" w:rsidP="00CB19C1">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7450CB" w:rsidRPr="00C314C3" w:rsidRDefault="007450CB" w:rsidP="00CB19C1">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7450CB" w:rsidRPr="00C314C3" w:rsidRDefault="007450CB" w:rsidP="00CB19C1">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6">
    <w:p w:rsidR="007450CB" w:rsidRPr="0035675B" w:rsidRDefault="007450CB" w:rsidP="00CB19C1">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0000026"/>
    <w:multiLevelType w:val="multilevel"/>
    <w:tmpl w:val="0000002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
    <w:nsid w:val="00000027"/>
    <w:multiLevelType w:val="multilevel"/>
    <w:tmpl w:val="00000027"/>
    <w:lvl w:ilvl="0">
      <w:numFmt w:val="bullet"/>
      <w:lvlText w:val=""/>
      <w:lvlJc w:val="left"/>
      <w:pPr>
        <w:tabs>
          <w:tab w:val="num" w:pos="0"/>
        </w:tabs>
        <w:ind w:left="0" w:firstLine="0"/>
      </w:pPr>
      <w:rPr>
        <w:rFonts w:ascii="Symbol" w:hAnsi="Symbol" w:cs="Symbol"/>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sz w:val="28"/>
        <w:szCs w:val="28"/>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sz w:val="28"/>
        <w:szCs w:val="28"/>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
    <w:nsid w:val="009469C7"/>
    <w:multiLevelType w:val="hybridMultilevel"/>
    <w:tmpl w:val="A40E2A16"/>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5">
    <w:nsid w:val="077E27BC"/>
    <w:multiLevelType w:val="hybridMultilevel"/>
    <w:tmpl w:val="400EC1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46468C5"/>
    <w:multiLevelType w:val="hybridMultilevel"/>
    <w:tmpl w:val="1CA2D56C"/>
    <w:lvl w:ilvl="0" w:tplc="A8AA0D38">
      <w:numFmt w:val="bullet"/>
      <w:lvlText w:val="•"/>
      <w:lvlJc w:val="left"/>
      <w:pPr>
        <w:ind w:left="720" w:hanging="360"/>
      </w:pPr>
      <w:rPr>
        <w:lang w:val="ru-RU" w:eastAsia="ru-RU" w:bidi="ru-RU"/>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6D805AF"/>
    <w:multiLevelType w:val="hybridMultilevel"/>
    <w:tmpl w:val="92101DA8"/>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20BD1F0C"/>
    <w:multiLevelType w:val="hybridMultilevel"/>
    <w:tmpl w:val="8D520F2A"/>
    <w:lvl w:ilvl="0" w:tplc="2624A898">
      <w:numFmt w:val="bullet"/>
      <w:lvlText w:val=""/>
      <w:lvlJc w:val="left"/>
      <w:pPr>
        <w:ind w:left="273" w:hanging="168"/>
      </w:pPr>
      <w:rPr>
        <w:rFonts w:ascii="Symbol" w:eastAsia="Symbol" w:hAnsi="Symbol" w:cs="Symbol" w:hint="default"/>
        <w:w w:val="100"/>
        <w:sz w:val="24"/>
        <w:szCs w:val="24"/>
        <w:lang w:val="ru-RU" w:eastAsia="ru-RU" w:bidi="ru-RU"/>
      </w:rPr>
    </w:lvl>
    <w:lvl w:ilvl="1" w:tplc="66AE9248">
      <w:numFmt w:val="bullet"/>
      <w:lvlText w:val="•"/>
      <w:lvlJc w:val="left"/>
      <w:pPr>
        <w:ind w:left="1340" w:hanging="168"/>
      </w:pPr>
      <w:rPr>
        <w:rFonts w:hint="default"/>
        <w:lang w:val="ru-RU" w:eastAsia="ru-RU" w:bidi="ru-RU"/>
      </w:rPr>
    </w:lvl>
    <w:lvl w:ilvl="2" w:tplc="4838E19C">
      <w:numFmt w:val="bullet"/>
      <w:lvlText w:val="•"/>
      <w:lvlJc w:val="left"/>
      <w:pPr>
        <w:ind w:left="2400" w:hanging="168"/>
      </w:pPr>
      <w:rPr>
        <w:rFonts w:hint="default"/>
        <w:lang w:val="ru-RU" w:eastAsia="ru-RU" w:bidi="ru-RU"/>
      </w:rPr>
    </w:lvl>
    <w:lvl w:ilvl="3" w:tplc="D3B8E230">
      <w:numFmt w:val="bullet"/>
      <w:lvlText w:val="•"/>
      <w:lvlJc w:val="left"/>
      <w:pPr>
        <w:ind w:left="3461" w:hanging="168"/>
      </w:pPr>
      <w:rPr>
        <w:rFonts w:hint="default"/>
        <w:lang w:val="ru-RU" w:eastAsia="ru-RU" w:bidi="ru-RU"/>
      </w:rPr>
    </w:lvl>
    <w:lvl w:ilvl="4" w:tplc="0B0E8AC6">
      <w:numFmt w:val="bullet"/>
      <w:lvlText w:val="•"/>
      <w:lvlJc w:val="left"/>
      <w:pPr>
        <w:ind w:left="4521" w:hanging="168"/>
      </w:pPr>
      <w:rPr>
        <w:rFonts w:hint="default"/>
        <w:lang w:val="ru-RU" w:eastAsia="ru-RU" w:bidi="ru-RU"/>
      </w:rPr>
    </w:lvl>
    <w:lvl w:ilvl="5" w:tplc="6FE2BB0C">
      <w:numFmt w:val="bullet"/>
      <w:lvlText w:val="•"/>
      <w:lvlJc w:val="left"/>
      <w:pPr>
        <w:ind w:left="5582" w:hanging="168"/>
      </w:pPr>
      <w:rPr>
        <w:rFonts w:hint="default"/>
        <w:lang w:val="ru-RU" w:eastAsia="ru-RU" w:bidi="ru-RU"/>
      </w:rPr>
    </w:lvl>
    <w:lvl w:ilvl="6" w:tplc="3D228CD6">
      <w:numFmt w:val="bullet"/>
      <w:lvlText w:val="•"/>
      <w:lvlJc w:val="left"/>
      <w:pPr>
        <w:ind w:left="6642" w:hanging="168"/>
      </w:pPr>
      <w:rPr>
        <w:rFonts w:hint="default"/>
        <w:lang w:val="ru-RU" w:eastAsia="ru-RU" w:bidi="ru-RU"/>
      </w:rPr>
    </w:lvl>
    <w:lvl w:ilvl="7" w:tplc="98268EEE">
      <w:numFmt w:val="bullet"/>
      <w:lvlText w:val="•"/>
      <w:lvlJc w:val="left"/>
      <w:pPr>
        <w:ind w:left="7702" w:hanging="168"/>
      </w:pPr>
      <w:rPr>
        <w:rFonts w:hint="default"/>
        <w:lang w:val="ru-RU" w:eastAsia="ru-RU" w:bidi="ru-RU"/>
      </w:rPr>
    </w:lvl>
    <w:lvl w:ilvl="8" w:tplc="DDF815EA">
      <w:numFmt w:val="bullet"/>
      <w:lvlText w:val="•"/>
      <w:lvlJc w:val="left"/>
      <w:pPr>
        <w:ind w:left="8763" w:hanging="168"/>
      </w:pPr>
      <w:rPr>
        <w:rFonts w:hint="default"/>
        <w:lang w:val="ru-RU" w:eastAsia="ru-RU" w:bidi="ru-RU"/>
      </w:rPr>
    </w:lvl>
  </w:abstractNum>
  <w:abstractNum w:abstractNumId="9">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2553E5"/>
    <w:multiLevelType w:val="hybridMultilevel"/>
    <w:tmpl w:val="96A6F8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nsid w:val="329E22B6"/>
    <w:multiLevelType w:val="multilevel"/>
    <w:tmpl w:val="A4781EFC"/>
    <w:lvl w:ilvl="0">
      <w:start w:val="3"/>
      <w:numFmt w:val="decimal"/>
      <w:lvlText w:val="%1"/>
      <w:lvlJc w:val="left"/>
      <w:pPr>
        <w:ind w:left="2180" w:hanging="720"/>
      </w:pPr>
      <w:rPr>
        <w:rFonts w:hint="default"/>
        <w:lang w:val="ru-RU" w:eastAsia="en-US" w:bidi="ar-SA"/>
      </w:rPr>
    </w:lvl>
    <w:lvl w:ilvl="1">
      <w:start w:val="5"/>
      <w:numFmt w:val="decimal"/>
      <w:lvlText w:val="%1.%2"/>
      <w:lvlJc w:val="left"/>
      <w:pPr>
        <w:ind w:left="2180" w:hanging="720"/>
      </w:pPr>
      <w:rPr>
        <w:rFonts w:hint="default"/>
        <w:lang w:val="ru-RU" w:eastAsia="en-US" w:bidi="ar-SA"/>
      </w:rPr>
    </w:lvl>
    <w:lvl w:ilvl="2">
      <w:start w:val="1"/>
      <w:numFmt w:val="decimal"/>
      <w:lvlText w:val="%1.%2.%3."/>
      <w:lvlJc w:val="left"/>
      <w:pPr>
        <w:ind w:left="2180" w:hanging="720"/>
        <w:jc w:val="right"/>
      </w:pPr>
      <w:rPr>
        <w:rFonts w:hint="default"/>
        <w:w w:val="110"/>
        <w:lang w:val="ru-RU" w:eastAsia="en-US" w:bidi="ar-SA"/>
      </w:rPr>
    </w:lvl>
    <w:lvl w:ilvl="3">
      <w:start w:val="1"/>
      <w:numFmt w:val="decimal"/>
      <w:lvlText w:val="%4)"/>
      <w:lvlJc w:val="left"/>
      <w:pPr>
        <w:ind w:left="1165" w:hanging="507"/>
      </w:pPr>
      <w:rPr>
        <w:rFonts w:ascii="Times New Roman" w:eastAsia="Times New Roman" w:hAnsi="Times New Roman" w:cs="Times New Roman" w:hint="default"/>
        <w:spacing w:val="0"/>
        <w:w w:val="84"/>
        <w:position w:val="1"/>
        <w:sz w:val="20"/>
        <w:szCs w:val="20"/>
        <w:lang w:val="ru-RU" w:eastAsia="en-US" w:bidi="ar-SA"/>
      </w:rPr>
    </w:lvl>
    <w:lvl w:ilvl="4">
      <w:start w:val="1"/>
      <w:numFmt w:val="decimal"/>
      <w:lvlText w:val="%5)"/>
      <w:lvlJc w:val="left"/>
      <w:pPr>
        <w:ind w:left="1165" w:hanging="507"/>
      </w:pPr>
      <w:rPr>
        <w:rFonts w:ascii="Times New Roman" w:eastAsia="Times New Roman" w:hAnsi="Times New Roman" w:cs="Times New Roman" w:hint="default"/>
        <w:spacing w:val="0"/>
        <w:w w:val="84"/>
        <w:position w:val="1"/>
        <w:sz w:val="20"/>
        <w:szCs w:val="20"/>
        <w:lang w:val="ru-RU" w:eastAsia="en-US" w:bidi="ar-SA"/>
      </w:rPr>
    </w:lvl>
    <w:lvl w:ilvl="5">
      <w:numFmt w:val="bullet"/>
      <w:lvlText w:val="•"/>
      <w:lvlJc w:val="left"/>
      <w:pPr>
        <w:ind w:left="5279" w:hanging="507"/>
      </w:pPr>
      <w:rPr>
        <w:rFonts w:hint="default"/>
        <w:lang w:val="ru-RU" w:eastAsia="en-US" w:bidi="ar-SA"/>
      </w:rPr>
    </w:lvl>
    <w:lvl w:ilvl="6">
      <w:numFmt w:val="bullet"/>
      <w:lvlText w:val="•"/>
      <w:lvlJc w:val="left"/>
      <w:pPr>
        <w:ind w:left="6313" w:hanging="507"/>
      </w:pPr>
      <w:rPr>
        <w:rFonts w:hint="default"/>
        <w:lang w:val="ru-RU" w:eastAsia="en-US" w:bidi="ar-SA"/>
      </w:rPr>
    </w:lvl>
    <w:lvl w:ilvl="7">
      <w:numFmt w:val="bullet"/>
      <w:lvlText w:val="•"/>
      <w:lvlJc w:val="left"/>
      <w:pPr>
        <w:ind w:left="7346" w:hanging="507"/>
      </w:pPr>
      <w:rPr>
        <w:rFonts w:hint="default"/>
        <w:lang w:val="ru-RU" w:eastAsia="en-US" w:bidi="ar-SA"/>
      </w:rPr>
    </w:lvl>
    <w:lvl w:ilvl="8">
      <w:numFmt w:val="bullet"/>
      <w:lvlText w:val="•"/>
      <w:lvlJc w:val="left"/>
      <w:pPr>
        <w:ind w:left="8379" w:hanging="507"/>
      </w:pPr>
      <w:rPr>
        <w:rFonts w:hint="default"/>
        <w:lang w:val="ru-RU" w:eastAsia="en-US" w:bidi="ar-SA"/>
      </w:rPr>
    </w:lvl>
  </w:abstractNum>
  <w:abstractNum w:abstractNumId="12">
    <w:nsid w:val="430546D9"/>
    <w:multiLevelType w:val="hybridMultilevel"/>
    <w:tmpl w:val="F56E0EAA"/>
    <w:lvl w:ilvl="0" w:tplc="FE06ECB6">
      <w:numFmt w:val="bullet"/>
      <w:lvlText w:val="—"/>
      <w:lvlJc w:val="left"/>
      <w:pPr>
        <w:ind w:left="85" w:hanging="279"/>
      </w:pPr>
      <w:rPr>
        <w:rFonts w:ascii="Times New Roman" w:eastAsia="Times New Roman" w:hAnsi="Times New Roman" w:cs="Times New Roman" w:hint="default"/>
        <w:w w:val="100"/>
        <w:sz w:val="22"/>
        <w:szCs w:val="22"/>
        <w:lang w:val="ru-RU" w:eastAsia="ru-RU" w:bidi="ru-RU"/>
      </w:rPr>
    </w:lvl>
    <w:lvl w:ilvl="1" w:tplc="B08A16FC">
      <w:numFmt w:val="bullet"/>
      <w:lvlText w:val="•"/>
      <w:lvlJc w:val="left"/>
      <w:pPr>
        <w:ind w:left="524" w:hanging="279"/>
      </w:pPr>
      <w:rPr>
        <w:rFonts w:hint="default"/>
        <w:lang w:val="ru-RU" w:eastAsia="ru-RU" w:bidi="ru-RU"/>
      </w:rPr>
    </w:lvl>
    <w:lvl w:ilvl="2" w:tplc="48CAC0E8">
      <w:numFmt w:val="bullet"/>
      <w:lvlText w:val="•"/>
      <w:lvlJc w:val="left"/>
      <w:pPr>
        <w:ind w:left="969" w:hanging="279"/>
      </w:pPr>
      <w:rPr>
        <w:rFonts w:hint="default"/>
        <w:lang w:val="ru-RU" w:eastAsia="ru-RU" w:bidi="ru-RU"/>
      </w:rPr>
    </w:lvl>
    <w:lvl w:ilvl="3" w:tplc="FE8CD566">
      <w:numFmt w:val="bullet"/>
      <w:lvlText w:val="•"/>
      <w:lvlJc w:val="left"/>
      <w:pPr>
        <w:ind w:left="1414" w:hanging="279"/>
      </w:pPr>
      <w:rPr>
        <w:rFonts w:hint="default"/>
        <w:lang w:val="ru-RU" w:eastAsia="ru-RU" w:bidi="ru-RU"/>
      </w:rPr>
    </w:lvl>
    <w:lvl w:ilvl="4" w:tplc="31087FD6">
      <w:numFmt w:val="bullet"/>
      <w:lvlText w:val="•"/>
      <w:lvlJc w:val="left"/>
      <w:pPr>
        <w:ind w:left="1859" w:hanging="279"/>
      </w:pPr>
      <w:rPr>
        <w:rFonts w:hint="default"/>
        <w:lang w:val="ru-RU" w:eastAsia="ru-RU" w:bidi="ru-RU"/>
      </w:rPr>
    </w:lvl>
    <w:lvl w:ilvl="5" w:tplc="B39ABFEC">
      <w:numFmt w:val="bullet"/>
      <w:lvlText w:val="•"/>
      <w:lvlJc w:val="left"/>
      <w:pPr>
        <w:ind w:left="2304" w:hanging="279"/>
      </w:pPr>
      <w:rPr>
        <w:rFonts w:hint="default"/>
        <w:lang w:val="ru-RU" w:eastAsia="ru-RU" w:bidi="ru-RU"/>
      </w:rPr>
    </w:lvl>
    <w:lvl w:ilvl="6" w:tplc="50EAAE40">
      <w:numFmt w:val="bullet"/>
      <w:lvlText w:val="•"/>
      <w:lvlJc w:val="left"/>
      <w:pPr>
        <w:ind w:left="2748" w:hanging="279"/>
      </w:pPr>
      <w:rPr>
        <w:rFonts w:hint="default"/>
        <w:lang w:val="ru-RU" w:eastAsia="ru-RU" w:bidi="ru-RU"/>
      </w:rPr>
    </w:lvl>
    <w:lvl w:ilvl="7" w:tplc="4A6ED81C">
      <w:numFmt w:val="bullet"/>
      <w:lvlText w:val="•"/>
      <w:lvlJc w:val="left"/>
      <w:pPr>
        <w:ind w:left="3193" w:hanging="279"/>
      </w:pPr>
      <w:rPr>
        <w:rFonts w:hint="default"/>
        <w:lang w:val="ru-RU" w:eastAsia="ru-RU" w:bidi="ru-RU"/>
      </w:rPr>
    </w:lvl>
    <w:lvl w:ilvl="8" w:tplc="64BCE390">
      <w:numFmt w:val="bullet"/>
      <w:lvlText w:val="•"/>
      <w:lvlJc w:val="left"/>
      <w:pPr>
        <w:ind w:left="3638" w:hanging="279"/>
      </w:pPr>
      <w:rPr>
        <w:rFonts w:hint="default"/>
        <w:lang w:val="ru-RU" w:eastAsia="ru-RU" w:bidi="ru-RU"/>
      </w:rPr>
    </w:lvl>
  </w:abstractNum>
  <w:abstractNum w:abstractNumId="13">
    <w:nsid w:val="448A26A0"/>
    <w:multiLevelType w:val="hybridMultilevel"/>
    <w:tmpl w:val="DE786674"/>
    <w:lvl w:ilvl="0" w:tplc="B7F25F48">
      <w:start w:val="1"/>
      <w:numFmt w:val="bullet"/>
      <w:lvlText w:val=""/>
      <w:lvlJc w:val="left"/>
      <w:pPr>
        <w:ind w:left="1429" w:hanging="360"/>
      </w:pPr>
      <w:rPr>
        <w:rFonts w:ascii="Symbol" w:hAnsi="Symbol" w:hint="default"/>
        <w:color w:val="1F497D" w:themeColor="text2"/>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4E072B60"/>
    <w:multiLevelType w:val="hybridMultilevel"/>
    <w:tmpl w:val="8E246516"/>
    <w:lvl w:ilvl="0" w:tplc="543609B8">
      <w:numFmt w:val="bullet"/>
      <w:lvlText w:val="•"/>
      <w:lvlJc w:val="left"/>
      <w:pPr>
        <w:ind w:left="822" w:hanging="178"/>
      </w:pPr>
      <w:rPr>
        <w:rFonts w:ascii="Times New Roman" w:eastAsia="Times New Roman" w:hAnsi="Times New Roman" w:cs="Times New Roman" w:hint="default"/>
        <w:w w:val="100"/>
        <w:sz w:val="24"/>
        <w:szCs w:val="24"/>
        <w:lang w:val="ru-RU" w:eastAsia="en-US" w:bidi="ar-SA"/>
      </w:rPr>
    </w:lvl>
    <w:lvl w:ilvl="1" w:tplc="297CBE40">
      <w:numFmt w:val="bullet"/>
      <w:lvlText w:val="•"/>
      <w:lvlJc w:val="left"/>
      <w:pPr>
        <w:ind w:left="1838" w:hanging="178"/>
      </w:pPr>
      <w:rPr>
        <w:rFonts w:hint="default"/>
        <w:lang w:val="ru-RU" w:eastAsia="en-US" w:bidi="ar-SA"/>
      </w:rPr>
    </w:lvl>
    <w:lvl w:ilvl="2" w:tplc="3FAE5C98">
      <w:numFmt w:val="bullet"/>
      <w:lvlText w:val="•"/>
      <w:lvlJc w:val="left"/>
      <w:pPr>
        <w:ind w:left="2857" w:hanging="178"/>
      </w:pPr>
      <w:rPr>
        <w:rFonts w:hint="default"/>
        <w:lang w:val="ru-RU" w:eastAsia="en-US" w:bidi="ar-SA"/>
      </w:rPr>
    </w:lvl>
    <w:lvl w:ilvl="3" w:tplc="AC7EE664">
      <w:numFmt w:val="bullet"/>
      <w:lvlText w:val="•"/>
      <w:lvlJc w:val="left"/>
      <w:pPr>
        <w:ind w:left="3875" w:hanging="178"/>
      </w:pPr>
      <w:rPr>
        <w:rFonts w:hint="default"/>
        <w:lang w:val="ru-RU" w:eastAsia="en-US" w:bidi="ar-SA"/>
      </w:rPr>
    </w:lvl>
    <w:lvl w:ilvl="4" w:tplc="2BBE7D04">
      <w:numFmt w:val="bullet"/>
      <w:lvlText w:val="•"/>
      <w:lvlJc w:val="left"/>
      <w:pPr>
        <w:ind w:left="4894" w:hanging="178"/>
      </w:pPr>
      <w:rPr>
        <w:rFonts w:hint="default"/>
        <w:lang w:val="ru-RU" w:eastAsia="en-US" w:bidi="ar-SA"/>
      </w:rPr>
    </w:lvl>
    <w:lvl w:ilvl="5" w:tplc="74E61172">
      <w:numFmt w:val="bullet"/>
      <w:lvlText w:val="•"/>
      <w:lvlJc w:val="left"/>
      <w:pPr>
        <w:ind w:left="5913" w:hanging="178"/>
      </w:pPr>
      <w:rPr>
        <w:rFonts w:hint="default"/>
        <w:lang w:val="ru-RU" w:eastAsia="en-US" w:bidi="ar-SA"/>
      </w:rPr>
    </w:lvl>
    <w:lvl w:ilvl="6" w:tplc="8902A6F4">
      <w:numFmt w:val="bullet"/>
      <w:lvlText w:val="•"/>
      <w:lvlJc w:val="left"/>
      <w:pPr>
        <w:ind w:left="6931" w:hanging="178"/>
      </w:pPr>
      <w:rPr>
        <w:rFonts w:hint="default"/>
        <w:lang w:val="ru-RU" w:eastAsia="en-US" w:bidi="ar-SA"/>
      </w:rPr>
    </w:lvl>
    <w:lvl w:ilvl="7" w:tplc="764E206E">
      <w:numFmt w:val="bullet"/>
      <w:lvlText w:val="•"/>
      <w:lvlJc w:val="left"/>
      <w:pPr>
        <w:ind w:left="7950" w:hanging="178"/>
      </w:pPr>
      <w:rPr>
        <w:rFonts w:hint="default"/>
        <w:lang w:val="ru-RU" w:eastAsia="en-US" w:bidi="ar-SA"/>
      </w:rPr>
    </w:lvl>
    <w:lvl w:ilvl="8" w:tplc="73BC5090">
      <w:numFmt w:val="bullet"/>
      <w:lvlText w:val="•"/>
      <w:lvlJc w:val="left"/>
      <w:pPr>
        <w:ind w:left="8969" w:hanging="178"/>
      </w:pPr>
      <w:rPr>
        <w:rFonts w:hint="default"/>
        <w:lang w:val="ru-RU" w:eastAsia="en-US" w:bidi="ar-SA"/>
      </w:rPr>
    </w:lvl>
  </w:abstractNum>
  <w:abstractNum w:abstractNumId="15">
    <w:nsid w:val="4E263C89"/>
    <w:multiLevelType w:val="hybridMultilevel"/>
    <w:tmpl w:val="45C4EF5A"/>
    <w:lvl w:ilvl="0" w:tplc="F180522A">
      <w:numFmt w:val="bullet"/>
      <w:lvlText w:val="•"/>
      <w:lvlJc w:val="left"/>
      <w:pPr>
        <w:ind w:left="273" w:hanging="284"/>
      </w:pPr>
      <w:rPr>
        <w:rFonts w:ascii="Times New Roman" w:eastAsia="Times New Roman" w:hAnsi="Times New Roman" w:cs="Times New Roman" w:hint="default"/>
        <w:spacing w:val="-30"/>
        <w:w w:val="100"/>
        <w:sz w:val="24"/>
        <w:szCs w:val="24"/>
        <w:lang w:val="ru-RU" w:eastAsia="ru-RU" w:bidi="ru-RU"/>
      </w:rPr>
    </w:lvl>
    <w:lvl w:ilvl="1" w:tplc="A13C0786">
      <w:numFmt w:val="bullet"/>
      <w:lvlText w:val=""/>
      <w:lvlJc w:val="left"/>
      <w:pPr>
        <w:ind w:left="993" w:hanging="361"/>
      </w:pPr>
      <w:rPr>
        <w:rFonts w:ascii="Symbol" w:eastAsia="Symbol" w:hAnsi="Symbol" w:cs="Symbol" w:hint="default"/>
        <w:w w:val="100"/>
        <w:sz w:val="20"/>
        <w:szCs w:val="20"/>
        <w:lang w:val="ru-RU" w:eastAsia="ru-RU" w:bidi="ru-RU"/>
      </w:rPr>
    </w:lvl>
    <w:lvl w:ilvl="2" w:tplc="112293BE">
      <w:numFmt w:val="bullet"/>
      <w:lvlText w:val="•"/>
      <w:lvlJc w:val="left"/>
      <w:pPr>
        <w:ind w:left="2098" w:hanging="361"/>
      </w:pPr>
      <w:rPr>
        <w:rFonts w:hint="default"/>
        <w:lang w:val="ru-RU" w:eastAsia="ru-RU" w:bidi="ru-RU"/>
      </w:rPr>
    </w:lvl>
    <w:lvl w:ilvl="3" w:tplc="4A4A7778">
      <w:numFmt w:val="bullet"/>
      <w:lvlText w:val="•"/>
      <w:lvlJc w:val="left"/>
      <w:pPr>
        <w:ind w:left="3196" w:hanging="361"/>
      </w:pPr>
      <w:rPr>
        <w:rFonts w:hint="default"/>
        <w:lang w:val="ru-RU" w:eastAsia="ru-RU" w:bidi="ru-RU"/>
      </w:rPr>
    </w:lvl>
    <w:lvl w:ilvl="4" w:tplc="CD78F96C">
      <w:numFmt w:val="bullet"/>
      <w:lvlText w:val="•"/>
      <w:lvlJc w:val="left"/>
      <w:pPr>
        <w:ind w:left="4294" w:hanging="361"/>
      </w:pPr>
      <w:rPr>
        <w:rFonts w:hint="default"/>
        <w:lang w:val="ru-RU" w:eastAsia="ru-RU" w:bidi="ru-RU"/>
      </w:rPr>
    </w:lvl>
    <w:lvl w:ilvl="5" w:tplc="48A4107E">
      <w:numFmt w:val="bullet"/>
      <w:lvlText w:val="•"/>
      <w:lvlJc w:val="left"/>
      <w:pPr>
        <w:ind w:left="5392" w:hanging="361"/>
      </w:pPr>
      <w:rPr>
        <w:rFonts w:hint="default"/>
        <w:lang w:val="ru-RU" w:eastAsia="ru-RU" w:bidi="ru-RU"/>
      </w:rPr>
    </w:lvl>
    <w:lvl w:ilvl="6" w:tplc="287A333A">
      <w:numFmt w:val="bullet"/>
      <w:lvlText w:val="•"/>
      <w:lvlJc w:val="left"/>
      <w:pPr>
        <w:ind w:left="6491" w:hanging="361"/>
      </w:pPr>
      <w:rPr>
        <w:rFonts w:hint="default"/>
        <w:lang w:val="ru-RU" w:eastAsia="ru-RU" w:bidi="ru-RU"/>
      </w:rPr>
    </w:lvl>
    <w:lvl w:ilvl="7" w:tplc="A5C29BB6">
      <w:numFmt w:val="bullet"/>
      <w:lvlText w:val="•"/>
      <w:lvlJc w:val="left"/>
      <w:pPr>
        <w:ind w:left="7589" w:hanging="361"/>
      </w:pPr>
      <w:rPr>
        <w:rFonts w:hint="default"/>
        <w:lang w:val="ru-RU" w:eastAsia="ru-RU" w:bidi="ru-RU"/>
      </w:rPr>
    </w:lvl>
    <w:lvl w:ilvl="8" w:tplc="1D9428EE">
      <w:numFmt w:val="bullet"/>
      <w:lvlText w:val="•"/>
      <w:lvlJc w:val="left"/>
      <w:pPr>
        <w:ind w:left="8687" w:hanging="361"/>
      </w:pPr>
      <w:rPr>
        <w:rFonts w:hint="default"/>
        <w:lang w:val="ru-RU" w:eastAsia="ru-RU" w:bidi="ru-RU"/>
      </w:rPr>
    </w:lvl>
  </w:abstractNum>
  <w:abstractNum w:abstractNumId="16">
    <w:nsid w:val="581C6218"/>
    <w:multiLevelType w:val="hybridMultilevel"/>
    <w:tmpl w:val="EE3AC09E"/>
    <w:lvl w:ilvl="0" w:tplc="EBB421C4">
      <w:start w:val="3"/>
      <w:numFmt w:val="decimal"/>
      <w:lvlText w:val="%1."/>
      <w:lvlJc w:val="left"/>
      <w:pPr>
        <w:ind w:left="273" w:hanging="394"/>
      </w:pPr>
      <w:rPr>
        <w:rFonts w:ascii="Times New Roman" w:eastAsia="Times New Roman" w:hAnsi="Times New Roman" w:cs="Times New Roman" w:hint="default"/>
        <w:spacing w:val="-30"/>
        <w:w w:val="100"/>
        <w:sz w:val="24"/>
        <w:szCs w:val="24"/>
        <w:lang w:val="ru-RU" w:eastAsia="ru-RU" w:bidi="ru-RU"/>
      </w:rPr>
    </w:lvl>
    <w:lvl w:ilvl="1" w:tplc="C4406B00">
      <w:numFmt w:val="bullet"/>
      <w:lvlText w:val="•"/>
      <w:lvlJc w:val="left"/>
      <w:pPr>
        <w:ind w:left="1340" w:hanging="394"/>
      </w:pPr>
      <w:rPr>
        <w:rFonts w:hint="default"/>
        <w:lang w:val="ru-RU" w:eastAsia="ru-RU" w:bidi="ru-RU"/>
      </w:rPr>
    </w:lvl>
    <w:lvl w:ilvl="2" w:tplc="377CDF70">
      <w:numFmt w:val="bullet"/>
      <w:lvlText w:val="•"/>
      <w:lvlJc w:val="left"/>
      <w:pPr>
        <w:ind w:left="2400" w:hanging="394"/>
      </w:pPr>
      <w:rPr>
        <w:rFonts w:hint="default"/>
        <w:lang w:val="ru-RU" w:eastAsia="ru-RU" w:bidi="ru-RU"/>
      </w:rPr>
    </w:lvl>
    <w:lvl w:ilvl="3" w:tplc="5CF8EA18">
      <w:numFmt w:val="bullet"/>
      <w:lvlText w:val="•"/>
      <w:lvlJc w:val="left"/>
      <w:pPr>
        <w:ind w:left="3461" w:hanging="394"/>
      </w:pPr>
      <w:rPr>
        <w:rFonts w:hint="default"/>
        <w:lang w:val="ru-RU" w:eastAsia="ru-RU" w:bidi="ru-RU"/>
      </w:rPr>
    </w:lvl>
    <w:lvl w:ilvl="4" w:tplc="5EAE988C">
      <w:numFmt w:val="bullet"/>
      <w:lvlText w:val="•"/>
      <w:lvlJc w:val="left"/>
      <w:pPr>
        <w:ind w:left="4521" w:hanging="394"/>
      </w:pPr>
      <w:rPr>
        <w:rFonts w:hint="default"/>
        <w:lang w:val="ru-RU" w:eastAsia="ru-RU" w:bidi="ru-RU"/>
      </w:rPr>
    </w:lvl>
    <w:lvl w:ilvl="5" w:tplc="C414F05C">
      <w:numFmt w:val="bullet"/>
      <w:lvlText w:val="•"/>
      <w:lvlJc w:val="left"/>
      <w:pPr>
        <w:ind w:left="5582" w:hanging="394"/>
      </w:pPr>
      <w:rPr>
        <w:rFonts w:hint="default"/>
        <w:lang w:val="ru-RU" w:eastAsia="ru-RU" w:bidi="ru-RU"/>
      </w:rPr>
    </w:lvl>
    <w:lvl w:ilvl="6" w:tplc="C2A27032">
      <w:numFmt w:val="bullet"/>
      <w:lvlText w:val="•"/>
      <w:lvlJc w:val="left"/>
      <w:pPr>
        <w:ind w:left="6642" w:hanging="394"/>
      </w:pPr>
      <w:rPr>
        <w:rFonts w:hint="default"/>
        <w:lang w:val="ru-RU" w:eastAsia="ru-RU" w:bidi="ru-RU"/>
      </w:rPr>
    </w:lvl>
    <w:lvl w:ilvl="7" w:tplc="9F3AFBE0">
      <w:numFmt w:val="bullet"/>
      <w:lvlText w:val="•"/>
      <w:lvlJc w:val="left"/>
      <w:pPr>
        <w:ind w:left="7702" w:hanging="394"/>
      </w:pPr>
      <w:rPr>
        <w:rFonts w:hint="default"/>
        <w:lang w:val="ru-RU" w:eastAsia="ru-RU" w:bidi="ru-RU"/>
      </w:rPr>
    </w:lvl>
    <w:lvl w:ilvl="8" w:tplc="819255F0">
      <w:numFmt w:val="bullet"/>
      <w:lvlText w:val="•"/>
      <w:lvlJc w:val="left"/>
      <w:pPr>
        <w:ind w:left="8763" w:hanging="394"/>
      </w:pPr>
      <w:rPr>
        <w:rFonts w:hint="default"/>
        <w:lang w:val="ru-RU" w:eastAsia="ru-RU" w:bidi="ru-RU"/>
      </w:rPr>
    </w:lvl>
  </w:abstractNum>
  <w:abstractNum w:abstractNumId="17">
    <w:nsid w:val="5AFB0C12"/>
    <w:multiLevelType w:val="hybridMultilevel"/>
    <w:tmpl w:val="8D58FDA6"/>
    <w:lvl w:ilvl="0" w:tplc="783C2B70">
      <w:start w:val="1"/>
      <w:numFmt w:val="decimal"/>
      <w:lvlText w:val="%1)"/>
      <w:lvlJc w:val="left"/>
      <w:pPr>
        <w:ind w:left="822" w:hanging="850"/>
      </w:pPr>
      <w:rPr>
        <w:rFonts w:ascii="Times New Roman" w:eastAsia="Times New Roman" w:hAnsi="Times New Roman" w:cs="Times New Roman" w:hint="default"/>
        <w:w w:val="99"/>
        <w:sz w:val="24"/>
        <w:szCs w:val="24"/>
        <w:lang w:val="ru-RU" w:eastAsia="en-US" w:bidi="ar-SA"/>
      </w:rPr>
    </w:lvl>
    <w:lvl w:ilvl="1" w:tplc="F1CA7D96">
      <w:numFmt w:val="bullet"/>
      <w:lvlText w:val="•"/>
      <w:lvlJc w:val="left"/>
      <w:pPr>
        <w:ind w:left="1782" w:hanging="850"/>
      </w:pPr>
      <w:rPr>
        <w:rFonts w:hint="default"/>
        <w:lang w:val="ru-RU" w:eastAsia="en-US" w:bidi="ar-SA"/>
      </w:rPr>
    </w:lvl>
    <w:lvl w:ilvl="2" w:tplc="4F700E78">
      <w:numFmt w:val="bullet"/>
      <w:lvlText w:val="•"/>
      <w:lvlJc w:val="left"/>
      <w:pPr>
        <w:ind w:left="2745" w:hanging="850"/>
      </w:pPr>
      <w:rPr>
        <w:rFonts w:hint="default"/>
        <w:lang w:val="ru-RU" w:eastAsia="en-US" w:bidi="ar-SA"/>
      </w:rPr>
    </w:lvl>
    <w:lvl w:ilvl="3" w:tplc="58702706">
      <w:numFmt w:val="bullet"/>
      <w:lvlText w:val="•"/>
      <w:lvlJc w:val="left"/>
      <w:pPr>
        <w:ind w:left="3707" w:hanging="850"/>
      </w:pPr>
      <w:rPr>
        <w:rFonts w:hint="default"/>
        <w:lang w:val="ru-RU" w:eastAsia="en-US" w:bidi="ar-SA"/>
      </w:rPr>
    </w:lvl>
    <w:lvl w:ilvl="4" w:tplc="7E806058">
      <w:numFmt w:val="bullet"/>
      <w:lvlText w:val="•"/>
      <w:lvlJc w:val="left"/>
      <w:pPr>
        <w:ind w:left="4670" w:hanging="850"/>
      </w:pPr>
      <w:rPr>
        <w:rFonts w:hint="default"/>
        <w:lang w:val="ru-RU" w:eastAsia="en-US" w:bidi="ar-SA"/>
      </w:rPr>
    </w:lvl>
    <w:lvl w:ilvl="5" w:tplc="84E4C462">
      <w:numFmt w:val="bullet"/>
      <w:lvlText w:val="•"/>
      <w:lvlJc w:val="left"/>
      <w:pPr>
        <w:ind w:left="5633" w:hanging="850"/>
      </w:pPr>
      <w:rPr>
        <w:rFonts w:hint="default"/>
        <w:lang w:val="ru-RU" w:eastAsia="en-US" w:bidi="ar-SA"/>
      </w:rPr>
    </w:lvl>
    <w:lvl w:ilvl="6" w:tplc="5D005938">
      <w:numFmt w:val="bullet"/>
      <w:lvlText w:val="•"/>
      <w:lvlJc w:val="left"/>
      <w:pPr>
        <w:ind w:left="6595" w:hanging="850"/>
      </w:pPr>
      <w:rPr>
        <w:rFonts w:hint="default"/>
        <w:lang w:val="ru-RU" w:eastAsia="en-US" w:bidi="ar-SA"/>
      </w:rPr>
    </w:lvl>
    <w:lvl w:ilvl="7" w:tplc="44BEC02E">
      <w:numFmt w:val="bullet"/>
      <w:lvlText w:val="•"/>
      <w:lvlJc w:val="left"/>
      <w:pPr>
        <w:ind w:left="7558" w:hanging="850"/>
      </w:pPr>
      <w:rPr>
        <w:rFonts w:hint="default"/>
        <w:lang w:val="ru-RU" w:eastAsia="en-US" w:bidi="ar-SA"/>
      </w:rPr>
    </w:lvl>
    <w:lvl w:ilvl="8" w:tplc="2F66DF3C">
      <w:numFmt w:val="bullet"/>
      <w:lvlText w:val="•"/>
      <w:lvlJc w:val="left"/>
      <w:pPr>
        <w:ind w:left="8521" w:hanging="850"/>
      </w:pPr>
      <w:rPr>
        <w:rFonts w:hint="default"/>
        <w:lang w:val="ru-RU" w:eastAsia="en-US" w:bidi="ar-SA"/>
      </w:rPr>
    </w:lvl>
  </w:abstractNum>
  <w:abstractNum w:abstractNumId="18">
    <w:nsid w:val="61832E1A"/>
    <w:multiLevelType w:val="hybridMultilevel"/>
    <w:tmpl w:val="B2A017EE"/>
    <w:lvl w:ilvl="0" w:tplc="B7F25F48">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351E1E"/>
    <w:multiLevelType w:val="hybridMultilevel"/>
    <w:tmpl w:val="156074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nsid w:val="67881EFA"/>
    <w:multiLevelType w:val="hybridMultilevel"/>
    <w:tmpl w:val="26F01248"/>
    <w:lvl w:ilvl="0" w:tplc="DBDADD76">
      <w:start w:val="1"/>
      <w:numFmt w:val="decimal"/>
      <w:lvlText w:val="%1."/>
      <w:lvlJc w:val="left"/>
      <w:pPr>
        <w:ind w:left="85" w:hanging="226"/>
      </w:pPr>
      <w:rPr>
        <w:rFonts w:ascii="Times New Roman" w:eastAsia="Times New Roman" w:hAnsi="Times New Roman" w:cs="Times New Roman" w:hint="default"/>
        <w:w w:val="100"/>
        <w:sz w:val="22"/>
        <w:szCs w:val="22"/>
        <w:lang w:val="ru-RU" w:eastAsia="ru-RU" w:bidi="ru-RU"/>
      </w:rPr>
    </w:lvl>
    <w:lvl w:ilvl="1" w:tplc="B33803E0">
      <w:numFmt w:val="bullet"/>
      <w:lvlText w:val="•"/>
      <w:lvlJc w:val="left"/>
      <w:pPr>
        <w:ind w:left="524" w:hanging="226"/>
      </w:pPr>
      <w:rPr>
        <w:rFonts w:hint="default"/>
        <w:lang w:val="ru-RU" w:eastAsia="ru-RU" w:bidi="ru-RU"/>
      </w:rPr>
    </w:lvl>
    <w:lvl w:ilvl="2" w:tplc="F73C4E18">
      <w:numFmt w:val="bullet"/>
      <w:lvlText w:val="•"/>
      <w:lvlJc w:val="left"/>
      <w:pPr>
        <w:ind w:left="969" w:hanging="226"/>
      </w:pPr>
      <w:rPr>
        <w:rFonts w:hint="default"/>
        <w:lang w:val="ru-RU" w:eastAsia="ru-RU" w:bidi="ru-RU"/>
      </w:rPr>
    </w:lvl>
    <w:lvl w:ilvl="3" w:tplc="44D4D3EA">
      <w:numFmt w:val="bullet"/>
      <w:lvlText w:val="•"/>
      <w:lvlJc w:val="left"/>
      <w:pPr>
        <w:ind w:left="1414" w:hanging="226"/>
      </w:pPr>
      <w:rPr>
        <w:rFonts w:hint="default"/>
        <w:lang w:val="ru-RU" w:eastAsia="ru-RU" w:bidi="ru-RU"/>
      </w:rPr>
    </w:lvl>
    <w:lvl w:ilvl="4" w:tplc="5826FFB2">
      <w:numFmt w:val="bullet"/>
      <w:lvlText w:val="•"/>
      <w:lvlJc w:val="left"/>
      <w:pPr>
        <w:ind w:left="1859" w:hanging="226"/>
      </w:pPr>
      <w:rPr>
        <w:rFonts w:hint="default"/>
        <w:lang w:val="ru-RU" w:eastAsia="ru-RU" w:bidi="ru-RU"/>
      </w:rPr>
    </w:lvl>
    <w:lvl w:ilvl="5" w:tplc="093242A0">
      <w:numFmt w:val="bullet"/>
      <w:lvlText w:val="•"/>
      <w:lvlJc w:val="left"/>
      <w:pPr>
        <w:ind w:left="2304" w:hanging="226"/>
      </w:pPr>
      <w:rPr>
        <w:rFonts w:hint="default"/>
        <w:lang w:val="ru-RU" w:eastAsia="ru-RU" w:bidi="ru-RU"/>
      </w:rPr>
    </w:lvl>
    <w:lvl w:ilvl="6" w:tplc="7A4AD5E4">
      <w:numFmt w:val="bullet"/>
      <w:lvlText w:val="•"/>
      <w:lvlJc w:val="left"/>
      <w:pPr>
        <w:ind w:left="2748" w:hanging="226"/>
      </w:pPr>
      <w:rPr>
        <w:rFonts w:hint="default"/>
        <w:lang w:val="ru-RU" w:eastAsia="ru-RU" w:bidi="ru-RU"/>
      </w:rPr>
    </w:lvl>
    <w:lvl w:ilvl="7" w:tplc="0EDA112E">
      <w:numFmt w:val="bullet"/>
      <w:lvlText w:val="•"/>
      <w:lvlJc w:val="left"/>
      <w:pPr>
        <w:ind w:left="3193" w:hanging="226"/>
      </w:pPr>
      <w:rPr>
        <w:rFonts w:hint="default"/>
        <w:lang w:val="ru-RU" w:eastAsia="ru-RU" w:bidi="ru-RU"/>
      </w:rPr>
    </w:lvl>
    <w:lvl w:ilvl="8" w:tplc="5B6EE382">
      <w:numFmt w:val="bullet"/>
      <w:lvlText w:val="•"/>
      <w:lvlJc w:val="left"/>
      <w:pPr>
        <w:ind w:left="3638" w:hanging="226"/>
      </w:pPr>
      <w:rPr>
        <w:rFonts w:hint="default"/>
        <w:lang w:val="ru-RU" w:eastAsia="ru-RU" w:bidi="ru-RU"/>
      </w:rPr>
    </w:lvl>
  </w:abstractNum>
  <w:abstractNum w:abstractNumId="21">
    <w:nsid w:val="73624FAB"/>
    <w:multiLevelType w:val="hybridMultilevel"/>
    <w:tmpl w:val="36E09940"/>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7A1B3649"/>
    <w:multiLevelType w:val="hybridMultilevel"/>
    <w:tmpl w:val="B7BE8FAA"/>
    <w:lvl w:ilvl="0" w:tplc="1118351E">
      <w:numFmt w:val="bullet"/>
      <w:lvlText w:val="-"/>
      <w:lvlJc w:val="left"/>
      <w:pPr>
        <w:ind w:left="375" w:hanging="260"/>
      </w:pPr>
      <w:rPr>
        <w:rFonts w:ascii="Times New Roman" w:eastAsia="Times New Roman" w:hAnsi="Times New Roman" w:cs="Times New Roman" w:hint="default"/>
        <w:b/>
        <w:bCs/>
        <w:spacing w:val="-5"/>
        <w:w w:val="99"/>
        <w:sz w:val="24"/>
        <w:szCs w:val="24"/>
        <w:lang w:val="ru-RU" w:eastAsia="ru-RU" w:bidi="ru-RU"/>
      </w:rPr>
    </w:lvl>
    <w:lvl w:ilvl="1" w:tplc="450407BC">
      <w:numFmt w:val="bullet"/>
      <w:lvlText w:val="-"/>
      <w:lvlJc w:val="left"/>
      <w:pPr>
        <w:ind w:left="399" w:hanging="140"/>
      </w:pPr>
      <w:rPr>
        <w:rFonts w:ascii="Times New Roman" w:eastAsia="Times New Roman" w:hAnsi="Times New Roman" w:cs="Times New Roman" w:hint="default"/>
        <w:w w:val="99"/>
        <w:sz w:val="24"/>
        <w:szCs w:val="24"/>
        <w:lang w:val="ru-RU" w:eastAsia="ru-RU" w:bidi="ru-RU"/>
      </w:rPr>
    </w:lvl>
    <w:lvl w:ilvl="2" w:tplc="01B8328A">
      <w:numFmt w:val="bullet"/>
      <w:lvlText w:val="•"/>
      <w:lvlJc w:val="left"/>
      <w:pPr>
        <w:ind w:left="1533" w:hanging="140"/>
      </w:pPr>
      <w:rPr>
        <w:rFonts w:hint="default"/>
        <w:lang w:val="ru-RU" w:eastAsia="ru-RU" w:bidi="ru-RU"/>
      </w:rPr>
    </w:lvl>
    <w:lvl w:ilvl="3" w:tplc="5C26AE7A">
      <w:numFmt w:val="bullet"/>
      <w:lvlText w:val="•"/>
      <w:lvlJc w:val="left"/>
      <w:pPr>
        <w:ind w:left="2667" w:hanging="140"/>
      </w:pPr>
      <w:rPr>
        <w:rFonts w:hint="default"/>
        <w:lang w:val="ru-RU" w:eastAsia="ru-RU" w:bidi="ru-RU"/>
      </w:rPr>
    </w:lvl>
    <w:lvl w:ilvl="4" w:tplc="029A0A06">
      <w:numFmt w:val="bullet"/>
      <w:lvlText w:val="•"/>
      <w:lvlJc w:val="left"/>
      <w:pPr>
        <w:ind w:left="3801" w:hanging="140"/>
      </w:pPr>
      <w:rPr>
        <w:rFonts w:hint="default"/>
        <w:lang w:val="ru-RU" w:eastAsia="ru-RU" w:bidi="ru-RU"/>
      </w:rPr>
    </w:lvl>
    <w:lvl w:ilvl="5" w:tplc="0B728CEA">
      <w:numFmt w:val="bullet"/>
      <w:lvlText w:val="•"/>
      <w:lvlJc w:val="left"/>
      <w:pPr>
        <w:ind w:left="4935" w:hanging="140"/>
      </w:pPr>
      <w:rPr>
        <w:rFonts w:hint="default"/>
        <w:lang w:val="ru-RU" w:eastAsia="ru-RU" w:bidi="ru-RU"/>
      </w:rPr>
    </w:lvl>
    <w:lvl w:ilvl="6" w:tplc="7076E784">
      <w:numFmt w:val="bullet"/>
      <w:lvlText w:val="•"/>
      <w:lvlJc w:val="left"/>
      <w:pPr>
        <w:ind w:left="6068" w:hanging="140"/>
      </w:pPr>
      <w:rPr>
        <w:rFonts w:hint="default"/>
        <w:lang w:val="ru-RU" w:eastAsia="ru-RU" w:bidi="ru-RU"/>
      </w:rPr>
    </w:lvl>
    <w:lvl w:ilvl="7" w:tplc="34EA8476">
      <w:numFmt w:val="bullet"/>
      <w:lvlText w:val="•"/>
      <w:lvlJc w:val="left"/>
      <w:pPr>
        <w:ind w:left="7202" w:hanging="140"/>
      </w:pPr>
      <w:rPr>
        <w:rFonts w:hint="default"/>
        <w:lang w:val="ru-RU" w:eastAsia="ru-RU" w:bidi="ru-RU"/>
      </w:rPr>
    </w:lvl>
    <w:lvl w:ilvl="8" w:tplc="4754CB26">
      <w:numFmt w:val="bullet"/>
      <w:lvlText w:val="•"/>
      <w:lvlJc w:val="left"/>
      <w:pPr>
        <w:ind w:left="8336" w:hanging="140"/>
      </w:pPr>
      <w:rPr>
        <w:rFonts w:hint="default"/>
        <w:lang w:val="ru-RU" w:eastAsia="ru-RU" w:bidi="ru-RU"/>
      </w:rPr>
    </w:lvl>
  </w:abstractNum>
  <w:abstractNum w:abstractNumId="23">
    <w:nsid w:val="7E112592"/>
    <w:multiLevelType w:val="hybridMultilevel"/>
    <w:tmpl w:val="284AE63A"/>
    <w:lvl w:ilvl="0" w:tplc="F9688CF0">
      <w:numFmt w:val="bullet"/>
      <w:lvlText w:val="-"/>
      <w:lvlJc w:val="left"/>
      <w:pPr>
        <w:ind w:left="1542" w:hanging="360"/>
      </w:pPr>
      <w:rPr>
        <w:rFonts w:ascii="Sitka Text" w:eastAsia="Sitka Text" w:hAnsi="Sitka Text" w:cs="Sitka Text" w:hint="default"/>
        <w:w w:val="100"/>
        <w:sz w:val="24"/>
        <w:szCs w:val="24"/>
        <w:lang w:val="ru-RU" w:eastAsia="en-US" w:bidi="ar-SA"/>
      </w:rPr>
    </w:lvl>
    <w:lvl w:ilvl="1" w:tplc="78F24E62">
      <w:numFmt w:val="bullet"/>
      <w:lvlText w:val="-"/>
      <w:lvlJc w:val="left"/>
      <w:pPr>
        <w:ind w:left="822" w:hanging="154"/>
      </w:pPr>
      <w:rPr>
        <w:rFonts w:ascii="Times New Roman" w:eastAsia="Times New Roman" w:hAnsi="Times New Roman" w:cs="Times New Roman" w:hint="default"/>
        <w:w w:val="109"/>
        <w:sz w:val="24"/>
        <w:szCs w:val="24"/>
        <w:lang w:val="ru-RU" w:eastAsia="en-US" w:bidi="ar-SA"/>
      </w:rPr>
    </w:lvl>
    <w:lvl w:ilvl="2" w:tplc="8E8895BE">
      <w:numFmt w:val="bullet"/>
      <w:lvlText w:val="•"/>
      <w:lvlJc w:val="left"/>
      <w:pPr>
        <w:ind w:left="2529" w:hanging="154"/>
      </w:pPr>
      <w:rPr>
        <w:lang w:val="ru-RU" w:eastAsia="en-US" w:bidi="ar-SA"/>
      </w:rPr>
    </w:lvl>
    <w:lvl w:ilvl="3" w:tplc="0ADE2B16">
      <w:numFmt w:val="bullet"/>
      <w:lvlText w:val="•"/>
      <w:lvlJc w:val="left"/>
      <w:pPr>
        <w:ind w:left="3519" w:hanging="154"/>
      </w:pPr>
      <w:rPr>
        <w:lang w:val="ru-RU" w:eastAsia="en-US" w:bidi="ar-SA"/>
      </w:rPr>
    </w:lvl>
    <w:lvl w:ilvl="4" w:tplc="5D0C1366">
      <w:numFmt w:val="bullet"/>
      <w:lvlText w:val="•"/>
      <w:lvlJc w:val="left"/>
      <w:pPr>
        <w:ind w:left="4508" w:hanging="154"/>
      </w:pPr>
      <w:rPr>
        <w:lang w:val="ru-RU" w:eastAsia="en-US" w:bidi="ar-SA"/>
      </w:rPr>
    </w:lvl>
    <w:lvl w:ilvl="5" w:tplc="9C5AAFA2">
      <w:numFmt w:val="bullet"/>
      <w:lvlText w:val="•"/>
      <w:lvlJc w:val="left"/>
      <w:pPr>
        <w:ind w:left="5498" w:hanging="154"/>
      </w:pPr>
      <w:rPr>
        <w:lang w:val="ru-RU" w:eastAsia="en-US" w:bidi="ar-SA"/>
      </w:rPr>
    </w:lvl>
    <w:lvl w:ilvl="6" w:tplc="74D2133C">
      <w:numFmt w:val="bullet"/>
      <w:lvlText w:val="•"/>
      <w:lvlJc w:val="left"/>
      <w:pPr>
        <w:ind w:left="6488" w:hanging="154"/>
      </w:pPr>
      <w:rPr>
        <w:lang w:val="ru-RU" w:eastAsia="en-US" w:bidi="ar-SA"/>
      </w:rPr>
    </w:lvl>
    <w:lvl w:ilvl="7" w:tplc="341C6BB0">
      <w:numFmt w:val="bullet"/>
      <w:lvlText w:val="•"/>
      <w:lvlJc w:val="left"/>
      <w:pPr>
        <w:ind w:left="7477" w:hanging="154"/>
      </w:pPr>
      <w:rPr>
        <w:lang w:val="ru-RU" w:eastAsia="en-US" w:bidi="ar-SA"/>
      </w:rPr>
    </w:lvl>
    <w:lvl w:ilvl="8" w:tplc="DE14203C">
      <w:numFmt w:val="bullet"/>
      <w:lvlText w:val="•"/>
      <w:lvlJc w:val="left"/>
      <w:pPr>
        <w:ind w:left="8467" w:hanging="154"/>
      </w:pPr>
      <w:rPr>
        <w:lang w:val="ru-RU" w:eastAsia="en-US" w:bidi="ar-SA"/>
      </w:rPr>
    </w:lvl>
  </w:abstractNum>
  <w:num w:numId="1">
    <w:abstractNumId w:val="7"/>
  </w:num>
  <w:num w:numId="2">
    <w:abstractNumId w:val="9"/>
  </w:num>
  <w:num w:numId="3">
    <w:abstractNumId w:val="18"/>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9"/>
  </w:num>
  <w:num w:numId="7">
    <w:abstractNumId w:val="0"/>
  </w:num>
  <w:num w:numId="8">
    <w:abstractNumId w:val="1"/>
  </w:num>
  <w:num w:numId="9">
    <w:abstractNumId w:val="21"/>
  </w:num>
  <w:num w:numId="10">
    <w:abstractNumId w:val="2"/>
  </w:num>
  <w:num w:numId="11">
    <w:abstractNumId w:val="3"/>
  </w:num>
  <w:num w:numId="12">
    <w:abstractNumId w:val="4"/>
  </w:num>
  <w:num w:numId="13">
    <w:abstractNumId w:val="10"/>
  </w:num>
  <w:num w:numId="14">
    <w:abstractNumId w:val="14"/>
  </w:num>
  <w:num w:numId="15">
    <w:abstractNumId w:val="15"/>
  </w:num>
  <w:num w:numId="16">
    <w:abstractNumId w:val="17"/>
  </w:num>
  <w:num w:numId="17">
    <w:abstractNumId w:val="11"/>
  </w:num>
  <w:num w:numId="18">
    <w:abstractNumId w:val="8"/>
  </w:num>
  <w:num w:numId="19">
    <w:abstractNumId w:val="23"/>
  </w:num>
  <w:num w:numId="20">
    <w:abstractNumId w:val="6"/>
  </w:num>
  <w:num w:numId="21">
    <w:abstractNumId w:val="12"/>
  </w:num>
  <w:num w:numId="22">
    <w:abstractNumId w:val="20"/>
  </w:num>
  <w:num w:numId="23">
    <w:abstractNumId w:val="16"/>
  </w:num>
  <w:num w:numId="24">
    <w:abstractNumId w:val="22"/>
  </w:num>
  <w:num w:numId="25">
    <w:abstractNumId w:val="2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D79BB"/>
    <w:rsid w:val="0002097C"/>
    <w:rsid w:val="000753F0"/>
    <w:rsid w:val="000F5379"/>
    <w:rsid w:val="001E563B"/>
    <w:rsid w:val="00204670"/>
    <w:rsid w:val="002078AB"/>
    <w:rsid w:val="00262195"/>
    <w:rsid w:val="00287527"/>
    <w:rsid w:val="002B1334"/>
    <w:rsid w:val="002F2FD4"/>
    <w:rsid w:val="002F72DB"/>
    <w:rsid w:val="003C3B83"/>
    <w:rsid w:val="00583246"/>
    <w:rsid w:val="005C4DC2"/>
    <w:rsid w:val="005E724F"/>
    <w:rsid w:val="00647E57"/>
    <w:rsid w:val="006B0E9C"/>
    <w:rsid w:val="007450CB"/>
    <w:rsid w:val="00816178"/>
    <w:rsid w:val="008B4D4F"/>
    <w:rsid w:val="00924808"/>
    <w:rsid w:val="009957A3"/>
    <w:rsid w:val="0099732D"/>
    <w:rsid w:val="00997ECE"/>
    <w:rsid w:val="009D79BB"/>
    <w:rsid w:val="00A16CEB"/>
    <w:rsid w:val="00A67515"/>
    <w:rsid w:val="00AF0E8A"/>
    <w:rsid w:val="00B15BE5"/>
    <w:rsid w:val="00BC59C9"/>
    <w:rsid w:val="00C1509D"/>
    <w:rsid w:val="00C32590"/>
    <w:rsid w:val="00C53E39"/>
    <w:rsid w:val="00C542B3"/>
    <w:rsid w:val="00C95A92"/>
    <w:rsid w:val="00CA3902"/>
    <w:rsid w:val="00CB19C1"/>
    <w:rsid w:val="00CC21D5"/>
    <w:rsid w:val="00CD3B74"/>
    <w:rsid w:val="00CE4B1D"/>
    <w:rsid w:val="00D25954"/>
    <w:rsid w:val="00EE0EEE"/>
    <w:rsid w:val="00EF285C"/>
    <w:rsid w:val="00F24405"/>
    <w:rsid w:val="00F57DEF"/>
    <w:rsid w:val="00FB76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9C1"/>
    <w:rPr>
      <w:rFonts w:eastAsiaTheme="minorEastAsia"/>
      <w:lang w:eastAsia="ru-RU"/>
    </w:rPr>
  </w:style>
  <w:style w:type="paragraph" w:styleId="1">
    <w:name w:val="heading 1"/>
    <w:basedOn w:val="a"/>
    <w:next w:val="a"/>
    <w:link w:val="11"/>
    <w:qFormat/>
    <w:rsid w:val="00CB19C1"/>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CB19C1"/>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CB19C1"/>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CB19C1"/>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B19C1"/>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CB19C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rsid w:val="00CB19C1"/>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rsid w:val="00CB19C1"/>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CB19C1"/>
    <w:rPr>
      <w:rFonts w:ascii="Arial" w:eastAsiaTheme="majorEastAsia" w:hAnsi="Arial" w:cstheme="majorBidi"/>
      <w:b/>
      <w:bCs/>
      <w:i/>
      <w:iCs/>
      <w:kern w:val="1"/>
      <w:sz w:val="28"/>
    </w:rPr>
  </w:style>
  <w:style w:type="character" w:customStyle="1" w:styleId="50">
    <w:name w:val="Заголовок 5 Знак"/>
    <w:basedOn w:val="a0"/>
    <w:link w:val="5"/>
    <w:uiPriority w:val="9"/>
    <w:rsid w:val="00CB19C1"/>
    <w:rPr>
      <w:rFonts w:ascii="Cambria" w:eastAsia="Times New Roman" w:hAnsi="Cambria" w:cs="Times New Roman"/>
      <w:color w:val="243F60"/>
      <w:lang w:eastAsia="ru-RU"/>
    </w:rPr>
  </w:style>
  <w:style w:type="paragraph" w:customStyle="1" w:styleId="14TexstOSNOVA1012">
    <w:name w:val="14TexstOSNOVA_10/12"/>
    <w:basedOn w:val="a"/>
    <w:uiPriority w:val="99"/>
    <w:rsid w:val="00CB19C1"/>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CB19C1"/>
    <w:rPr>
      <w:vertAlign w:val="superscript"/>
    </w:rPr>
  </w:style>
  <w:style w:type="paragraph" w:styleId="a4">
    <w:name w:val="Normal (Web)"/>
    <w:basedOn w:val="a"/>
    <w:uiPriority w:val="99"/>
    <w:rsid w:val="00CB19C1"/>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2">
    <w:name w:val="Абзац списка1"/>
    <w:basedOn w:val="a"/>
    <w:rsid w:val="00CB19C1"/>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CB19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5">
    <w:name w:val="Абзац"/>
    <w:basedOn w:val="a"/>
    <w:rsid w:val="00CB19C1"/>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uiPriority w:val="1"/>
    <w:qFormat/>
    <w:rsid w:val="00CB19C1"/>
    <w:pPr>
      <w:ind w:left="720"/>
      <w:contextualSpacing/>
    </w:pPr>
    <w:rPr>
      <w:rFonts w:ascii="Calibri" w:eastAsia="Calibri" w:hAnsi="Calibri" w:cs="Times New Roman"/>
      <w:lang w:eastAsia="en-US"/>
    </w:rPr>
  </w:style>
  <w:style w:type="character" w:styleId="a7">
    <w:name w:val="Hyperlink"/>
    <w:uiPriority w:val="99"/>
    <w:unhideWhenUsed/>
    <w:rsid w:val="00CB19C1"/>
    <w:rPr>
      <w:color w:val="0000FF"/>
      <w:u w:val="single"/>
    </w:rPr>
  </w:style>
  <w:style w:type="paragraph" w:styleId="13">
    <w:name w:val="toc 1"/>
    <w:basedOn w:val="a"/>
    <w:next w:val="a"/>
    <w:autoRedefine/>
    <w:uiPriority w:val="39"/>
    <w:unhideWhenUsed/>
    <w:rsid w:val="002F2FD4"/>
    <w:pPr>
      <w:tabs>
        <w:tab w:val="right" w:leader="dot" w:pos="9345"/>
      </w:tabs>
      <w:spacing w:before="120" w:after="0"/>
      <w:jc w:val="both"/>
    </w:pPr>
    <w:rPr>
      <w:b/>
      <w:sz w:val="24"/>
      <w:szCs w:val="24"/>
    </w:rPr>
  </w:style>
  <w:style w:type="paragraph" w:styleId="22">
    <w:name w:val="toc 2"/>
    <w:basedOn w:val="a"/>
    <w:next w:val="a"/>
    <w:autoRedefine/>
    <w:uiPriority w:val="39"/>
    <w:unhideWhenUsed/>
    <w:rsid w:val="00CB19C1"/>
    <w:pPr>
      <w:spacing w:after="0"/>
      <w:ind w:left="220"/>
    </w:pPr>
    <w:rPr>
      <w:b/>
    </w:rPr>
  </w:style>
  <w:style w:type="paragraph" w:styleId="32">
    <w:name w:val="toc 3"/>
    <w:basedOn w:val="a"/>
    <w:next w:val="a"/>
    <w:autoRedefine/>
    <w:uiPriority w:val="39"/>
    <w:unhideWhenUsed/>
    <w:rsid w:val="001E563B"/>
    <w:pPr>
      <w:tabs>
        <w:tab w:val="right" w:leader="dot" w:pos="9345"/>
      </w:tabs>
      <w:spacing w:after="0"/>
      <w:ind w:left="440"/>
      <w:jc w:val="both"/>
    </w:pPr>
    <w:rPr>
      <w:rFonts w:ascii="Times New Roman" w:hAnsi="Times New Roman" w:cs="Times New Roman"/>
      <w:noProof/>
      <w:sz w:val="24"/>
      <w:szCs w:val="24"/>
    </w:rPr>
  </w:style>
  <w:style w:type="character" w:customStyle="1" w:styleId="a8">
    <w:name w:val="Символ сноски"/>
    <w:rsid w:val="00CB19C1"/>
    <w:rPr>
      <w:vertAlign w:val="superscript"/>
    </w:rPr>
  </w:style>
  <w:style w:type="character" w:customStyle="1" w:styleId="14">
    <w:name w:val="Знак сноски1"/>
    <w:rsid w:val="00CB19C1"/>
    <w:rPr>
      <w:vertAlign w:val="superscript"/>
    </w:rPr>
  </w:style>
  <w:style w:type="paragraph" w:customStyle="1" w:styleId="p4">
    <w:name w:val="p4"/>
    <w:basedOn w:val="a"/>
    <w:rsid w:val="00CB19C1"/>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5"/>
    <w:rsid w:val="00CB19C1"/>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CB19C1"/>
    <w:rPr>
      <w:rFonts w:eastAsiaTheme="minorEastAsia"/>
      <w:sz w:val="20"/>
      <w:szCs w:val="20"/>
      <w:lang w:eastAsia="ru-RU"/>
    </w:rPr>
  </w:style>
  <w:style w:type="character" w:customStyle="1" w:styleId="15">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CB19C1"/>
    <w:rPr>
      <w:rFonts w:ascii="Calibri" w:eastAsia="Arial Unicode MS" w:hAnsi="Calibri" w:cs="Calibri"/>
      <w:color w:val="00000A"/>
      <w:kern w:val="1"/>
      <w:sz w:val="24"/>
      <w:szCs w:val="24"/>
      <w:lang w:eastAsia="ru-RU"/>
    </w:rPr>
  </w:style>
  <w:style w:type="character" w:customStyle="1" w:styleId="11">
    <w:name w:val="Заголовок 1 Знак1"/>
    <w:basedOn w:val="a0"/>
    <w:link w:val="1"/>
    <w:rsid w:val="00CB19C1"/>
    <w:rPr>
      <w:rFonts w:ascii="Times New Roman" w:eastAsiaTheme="majorEastAsia" w:hAnsi="Times New Roman" w:cstheme="majorBidi"/>
      <w:b/>
      <w:bCs/>
      <w:kern w:val="1"/>
      <w:sz w:val="28"/>
      <w:szCs w:val="28"/>
    </w:rPr>
  </w:style>
  <w:style w:type="character" w:customStyle="1" w:styleId="21">
    <w:name w:val="Заголовок 2 Знак1"/>
    <w:basedOn w:val="a0"/>
    <w:link w:val="2"/>
    <w:rsid w:val="00CB19C1"/>
    <w:rPr>
      <w:rFonts w:ascii="Arial" w:eastAsia="Times New Roman" w:hAnsi="Arial" w:cs="Arial"/>
      <w:b/>
      <w:bCs/>
      <w:iCs/>
      <w:sz w:val="28"/>
      <w:szCs w:val="28"/>
      <w:lang w:eastAsia="ru-RU"/>
    </w:rPr>
  </w:style>
  <w:style w:type="character" w:customStyle="1" w:styleId="31">
    <w:name w:val="Заголовок 3 Знак1"/>
    <w:basedOn w:val="a0"/>
    <w:link w:val="3"/>
    <w:rsid w:val="00CB19C1"/>
    <w:rPr>
      <w:rFonts w:ascii="Arial" w:eastAsiaTheme="majorEastAsia" w:hAnsi="Arial" w:cstheme="majorBidi"/>
      <w:b/>
      <w:bCs/>
      <w:i/>
      <w:kern w:val="1"/>
      <w:sz w:val="28"/>
    </w:rPr>
  </w:style>
  <w:style w:type="character" w:customStyle="1" w:styleId="s1">
    <w:name w:val="s1"/>
    <w:rsid w:val="00CB19C1"/>
  </w:style>
  <w:style w:type="paragraph" w:customStyle="1" w:styleId="western">
    <w:name w:val="western"/>
    <w:basedOn w:val="a"/>
    <w:rsid w:val="00CB19C1"/>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B19C1"/>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B19C1"/>
    <w:rPr>
      <w:rFonts w:eastAsiaTheme="minorEastAsia"/>
      <w:lang w:eastAsia="ru-RU"/>
    </w:rPr>
  </w:style>
  <w:style w:type="character" w:customStyle="1" w:styleId="16">
    <w:name w:val="Основной текст с отступом Знак1"/>
    <w:basedOn w:val="a0"/>
    <w:link w:val="ab"/>
    <w:rsid w:val="00CB19C1"/>
    <w:rPr>
      <w:rFonts w:ascii="Calibri" w:eastAsia="Arial Unicode MS" w:hAnsi="Calibri" w:cs="Calibri"/>
      <w:color w:val="00000A"/>
      <w:kern w:val="1"/>
      <w:sz w:val="24"/>
      <w:szCs w:val="24"/>
      <w:lang w:eastAsia="ru-RU"/>
    </w:rPr>
  </w:style>
  <w:style w:type="paragraph" w:styleId="ad">
    <w:name w:val="Body Text"/>
    <w:basedOn w:val="a"/>
    <w:link w:val="17"/>
    <w:uiPriority w:val="99"/>
    <w:rsid w:val="00CB19C1"/>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B19C1"/>
    <w:rPr>
      <w:rFonts w:eastAsiaTheme="minorEastAsia"/>
      <w:lang w:eastAsia="ru-RU"/>
    </w:rPr>
  </w:style>
  <w:style w:type="character" w:customStyle="1" w:styleId="17">
    <w:name w:val="Основной текст Знак1"/>
    <w:basedOn w:val="a0"/>
    <w:link w:val="ad"/>
    <w:uiPriority w:val="99"/>
    <w:rsid w:val="00CB19C1"/>
    <w:rPr>
      <w:rFonts w:ascii="Times New Roman" w:eastAsia="Times New Roman" w:hAnsi="Times New Roman" w:cs="Times New Roman"/>
      <w:sz w:val="28"/>
      <w:szCs w:val="24"/>
      <w:lang w:eastAsia="ru-RU"/>
    </w:rPr>
  </w:style>
  <w:style w:type="paragraph" w:customStyle="1" w:styleId="af">
    <w:name w:val="Основной"/>
    <w:basedOn w:val="a"/>
    <w:rsid w:val="00CB19C1"/>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B19C1"/>
    <w:pPr>
      <w:ind w:firstLine="244"/>
    </w:pPr>
  </w:style>
  <w:style w:type="character" w:styleId="af1">
    <w:name w:val="FollowedHyperlink"/>
    <w:basedOn w:val="a0"/>
    <w:uiPriority w:val="99"/>
    <w:unhideWhenUsed/>
    <w:rsid w:val="00CB19C1"/>
    <w:rPr>
      <w:color w:val="800080" w:themeColor="followedHyperlink"/>
      <w:u w:val="single"/>
    </w:rPr>
  </w:style>
  <w:style w:type="paragraph" w:styleId="af2">
    <w:name w:val="header"/>
    <w:basedOn w:val="a"/>
    <w:link w:val="18"/>
    <w:unhideWhenUsed/>
    <w:rsid w:val="00CB19C1"/>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B19C1"/>
    <w:rPr>
      <w:rFonts w:eastAsiaTheme="minorEastAsia"/>
      <w:lang w:eastAsia="ru-RU"/>
    </w:rPr>
  </w:style>
  <w:style w:type="character" w:customStyle="1" w:styleId="18">
    <w:name w:val="Верхний колонтитул Знак1"/>
    <w:basedOn w:val="a0"/>
    <w:link w:val="af2"/>
    <w:rsid w:val="00CB19C1"/>
  </w:style>
  <w:style w:type="paragraph" w:styleId="af4">
    <w:name w:val="footer"/>
    <w:basedOn w:val="a"/>
    <w:link w:val="19"/>
    <w:uiPriority w:val="99"/>
    <w:unhideWhenUsed/>
    <w:rsid w:val="00CB19C1"/>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B19C1"/>
    <w:rPr>
      <w:rFonts w:eastAsiaTheme="minorEastAsia"/>
      <w:lang w:eastAsia="ru-RU"/>
    </w:rPr>
  </w:style>
  <w:style w:type="character" w:customStyle="1" w:styleId="19">
    <w:name w:val="Нижний колонтитул Знак1"/>
    <w:basedOn w:val="a0"/>
    <w:link w:val="af4"/>
    <w:uiPriority w:val="99"/>
    <w:rsid w:val="00CB19C1"/>
  </w:style>
  <w:style w:type="paragraph" w:styleId="af6">
    <w:name w:val="Subtitle"/>
    <w:basedOn w:val="a"/>
    <w:next w:val="ad"/>
    <w:link w:val="23"/>
    <w:uiPriority w:val="99"/>
    <w:qFormat/>
    <w:rsid w:val="00CB19C1"/>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B19C1"/>
    <w:rPr>
      <w:rFonts w:asciiTheme="majorHAnsi" w:eastAsiaTheme="majorEastAsia" w:hAnsiTheme="majorHAnsi" w:cstheme="majorBidi"/>
      <w:i/>
      <w:iCs/>
      <w:color w:val="4F81BD" w:themeColor="accent1"/>
      <w:spacing w:val="15"/>
      <w:sz w:val="24"/>
      <w:szCs w:val="24"/>
      <w:lang w:eastAsia="ru-RU"/>
    </w:rPr>
  </w:style>
  <w:style w:type="character" w:customStyle="1" w:styleId="23">
    <w:name w:val="Подзаголовок Знак2"/>
    <w:basedOn w:val="a0"/>
    <w:link w:val="af6"/>
    <w:uiPriority w:val="99"/>
    <w:rsid w:val="00CB19C1"/>
    <w:rPr>
      <w:rFonts w:ascii="Arial" w:eastAsia="Andale Sans UI" w:hAnsi="Arial" w:cs="Tahoma"/>
      <w:i/>
      <w:iCs/>
      <w:kern w:val="2"/>
      <w:sz w:val="28"/>
      <w:szCs w:val="28"/>
    </w:rPr>
  </w:style>
  <w:style w:type="paragraph" w:styleId="24">
    <w:name w:val="Body Text Indent 2"/>
    <w:basedOn w:val="a"/>
    <w:link w:val="210"/>
    <w:uiPriority w:val="99"/>
    <w:unhideWhenUsed/>
    <w:rsid w:val="00CB19C1"/>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B19C1"/>
    <w:rPr>
      <w:rFonts w:eastAsiaTheme="minorEastAsia"/>
      <w:lang w:eastAsia="ru-RU"/>
    </w:rPr>
  </w:style>
  <w:style w:type="character" w:customStyle="1" w:styleId="210">
    <w:name w:val="Основной текст с отступом 2 Знак1"/>
    <w:basedOn w:val="a0"/>
    <w:link w:val="24"/>
    <w:uiPriority w:val="99"/>
    <w:rsid w:val="00CB19C1"/>
  </w:style>
  <w:style w:type="paragraph" w:styleId="af8">
    <w:name w:val="Balloon Text"/>
    <w:basedOn w:val="a"/>
    <w:link w:val="1a"/>
    <w:uiPriority w:val="99"/>
    <w:unhideWhenUsed/>
    <w:rsid w:val="00CB19C1"/>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B19C1"/>
    <w:rPr>
      <w:rFonts w:ascii="Tahoma" w:eastAsiaTheme="minorEastAsia" w:hAnsi="Tahoma" w:cs="Tahoma"/>
      <w:sz w:val="16"/>
      <w:szCs w:val="16"/>
      <w:lang w:eastAsia="ru-RU"/>
    </w:rPr>
  </w:style>
  <w:style w:type="character" w:customStyle="1" w:styleId="1a">
    <w:name w:val="Текст выноски Знак1"/>
    <w:basedOn w:val="a0"/>
    <w:link w:val="af8"/>
    <w:uiPriority w:val="99"/>
    <w:rsid w:val="00CB19C1"/>
    <w:rPr>
      <w:rFonts w:ascii="Tahoma" w:hAnsi="Tahoma" w:cs="Tahoma"/>
      <w:sz w:val="16"/>
      <w:szCs w:val="16"/>
    </w:rPr>
  </w:style>
  <w:style w:type="paragraph" w:styleId="afa">
    <w:name w:val="No Spacing"/>
    <w:link w:val="afb"/>
    <w:qFormat/>
    <w:rsid w:val="00CB19C1"/>
    <w:pPr>
      <w:spacing w:after="0" w:line="240" w:lineRule="auto"/>
    </w:pPr>
  </w:style>
  <w:style w:type="character" w:customStyle="1" w:styleId="afb">
    <w:name w:val="Без интервала Знак"/>
    <w:link w:val="afa"/>
    <w:locked/>
    <w:rsid w:val="00CB19C1"/>
  </w:style>
  <w:style w:type="paragraph" w:customStyle="1" w:styleId="afc">
    <w:name w:val="Содержимое таблицы"/>
    <w:basedOn w:val="a"/>
    <w:uiPriority w:val="99"/>
    <w:rsid w:val="00CB19C1"/>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B19C1"/>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B19C1"/>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B19C1"/>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B19C1"/>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B19C1"/>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B19C1"/>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B19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B1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B19C1"/>
    <w:pPr>
      <w:widowControl w:val="0"/>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310">
    <w:name w:val="Основной текст с отступом 31"/>
    <w:basedOn w:val="a"/>
    <w:uiPriority w:val="99"/>
    <w:rsid w:val="00CB19C1"/>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B19C1"/>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B19C1"/>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B19C1"/>
    <w:pPr>
      <w:suppressAutoHyphens/>
      <w:spacing w:after="0" w:line="240" w:lineRule="auto"/>
    </w:pPr>
    <w:rPr>
      <w:rFonts w:ascii="Arial" w:eastAsia="Arial" w:hAnsi="Arial" w:cs="Arial"/>
      <w:b/>
      <w:bCs/>
      <w:sz w:val="24"/>
      <w:szCs w:val="24"/>
      <w:lang w:eastAsia="ar-SA"/>
    </w:rPr>
  </w:style>
  <w:style w:type="character" w:customStyle="1" w:styleId="c1">
    <w:name w:val="c1"/>
    <w:rsid w:val="00CB19C1"/>
  </w:style>
  <w:style w:type="character" w:customStyle="1" w:styleId="apple-converted-space">
    <w:name w:val="apple-converted-space"/>
    <w:basedOn w:val="a0"/>
    <w:rsid w:val="00CB19C1"/>
  </w:style>
  <w:style w:type="character" w:customStyle="1" w:styleId="c0">
    <w:name w:val="c0"/>
    <w:basedOn w:val="a0"/>
    <w:rsid w:val="00CB19C1"/>
  </w:style>
  <w:style w:type="character" w:customStyle="1" w:styleId="c7">
    <w:name w:val="c7"/>
    <w:basedOn w:val="a0"/>
    <w:rsid w:val="00CB19C1"/>
  </w:style>
  <w:style w:type="character" w:customStyle="1" w:styleId="1b">
    <w:name w:val="Подзаголовок Знак1"/>
    <w:basedOn w:val="a0"/>
    <w:uiPriority w:val="11"/>
    <w:rsid w:val="00CB19C1"/>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B19C1"/>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B19C1"/>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B19C1"/>
    <w:rPr>
      <w:rFonts w:ascii="Lucida Grande" w:eastAsia="Arial Unicode MS" w:hAnsi="Lucida Grande" w:cs="Calibri"/>
      <w:color w:val="00000A"/>
      <w:kern w:val="1"/>
      <w:sz w:val="24"/>
      <w:szCs w:val="24"/>
    </w:rPr>
  </w:style>
  <w:style w:type="paragraph" w:styleId="aff">
    <w:name w:val="Document Map"/>
    <w:basedOn w:val="a"/>
    <w:link w:val="afe"/>
    <w:uiPriority w:val="99"/>
    <w:semiHidden/>
    <w:unhideWhenUsed/>
    <w:rsid w:val="00CB19C1"/>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B19C1"/>
    <w:rPr>
      <w:rFonts w:ascii="Tahoma" w:eastAsiaTheme="minorEastAsia" w:hAnsi="Tahoma" w:cs="Tahoma"/>
      <w:sz w:val="16"/>
      <w:szCs w:val="16"/>
      <w:lang w:eastAsia="ru-RU"/>
    </w:rPr>
  </w:style>
  <w:style w:type="paragraph" w:styleId="aff0">
    <w:name w:val="TOC Heading"/>
    <w:basedOn w:val="1"/>
    <w:next w:val="a"/>
    <w:uiPriority w:val="39"/>
    <w:unhideWhenUsed/>
    <w:qFormat/>
    <w:rsid w:val="00CB19C1"/>
    <w:pPr>
      <w:suppressAutoHyphens w:val="0"/>
      <w:outlineLvl w:val="9"/>
    </w:pPr>
    <w:rPr>
      <w:kern w:val="0"/>
      <w:lang w:val="en-US"/>
    </w:rPr>
  </w:style>
  <w:style w:type="character" w:customStyle="1" w:styleId="FootnoteReference1">
    <w:name w:val="Footnote Reference1"/>
    <w:basedOn w:val="a0"/>
    <w:rsid w:val="00CB19C1"/>
  </w:style>
  <w:style w:type="character" w:customStyle="1" w:styleId="dash041e0431044b0447043d044b0439char1">
    <w:name w:val="dash041e_0431_044b_0447_043d_044b_0439__char1"/>
    <w:rsid w:val="00CB19C1"/>
  </w:style>
  <w:style w:type="character" w:customStyle="1" w:styleId="26">
    <w:name w:val="Основной текст 2 Знак"/>
    <w:basedOn w:val="a0"/>
    <w:rsid w:val="00CB19C1"/>
  </w:style>
  <w:style w:type="character" w:customStyle="1" w:styleId="PageNumber1">
    <w:name w:val="Page Number1"/>
    <w:basedOn w:val="a0"/>
    <w:rsid w:val="00CB19C1"/>
  </w:style>
  <w:style w:type="character" w:customStyle="1" w:styleId="1d">
    <w:name w:val="Сноска1"/>
    <w:rsid w:val="00CB19C1"/>
  </w:style>
  <w:style w:type="character" w:customStyle="1" w:styleId="140">
    <w:name w:val="Стиль 14 пт полужирный"/>
    <w:rsid w:val="00CB19C1"/>
  </w:style>
  <w:style w:type="character" w:customStyle="1" w:styleId="ListLabel1">
    <w:name w:val="ListLabel 1"/>
    <w:rsid w:val="00CB19C1"/>
    <w:rPr>
      <w:sz w:val="20"/>
    </w:rPr>
  </w:style>
  <w:style w:type="character" w:customStyle="1" w:styleId="ListLabel2">
    <w:name w:val="ListLabel 2"/>
    <w:rsid w:val="00CB19C1"/>
    <w:rPr>
      <w:rFonts w:cs="Courier New"/>
    </w:rPr>
  </w:style>
  <w:style w:type="character" w:styleId="aff1">
    <w:name w:val="endnote reference"/>
    <w:rsid w:val="00CB19C1"/>
    <w:rPr>
      <w:vertAlign w:val="superscript"/>
    </w:rPr>
  </w:style>
  <w:style w:type="character" w:customStyle="1" w:styleId="aff2">
    <w:name w:val="Символы концевой сноски"/>
    <w:rsid w:val="00CB19C1"/>
  </w:style>
  <w:style w:type="character" w:customStyle="1" w:styleId="aff3">
    <w:name w:val="Маркеры списка"/>
    <w:rsid w:val="00CB19C1"/>
    <w:rPr>
      <w:rFonts w:ascii="OpenSymbol" w:eastAsia="OpenSymbol" w:hAnsi="OpenSymbol" w:cs="OpenSymbol"/>
    </w:rPr>
  </w:style>
  <w:style w:type="paragraph" w:customStyle="1" w:styleId="1e">
    <w:name w:val="Заголовок1"/>
    <w:basedOn w:val="a"/>
    <w:next w:val="ad"/>
    <w:rsid w:val="00CB19C1"/>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4">
    <w:name w:val="List"/>
    <w:basedOn w:val="ad"/>
    <w:rsid w:val="00CB19C1"/>
    <w:pPr>
      <w:suppressAutoHyphens/>
      <w:spacing w:after="120" w:line="100" w:lineRule="atLeast"/>
    </w:pPr>
    <w:rPr>
      <w:rFonts w:eastAsia="Lucida Sans Unicode" w:cs="Mangal"/>
      <w:color w:val="00000A"/>
      <w:kern w:val="1"/>
      <w:lang w:eastAsia="hi-IN" w:bidi="hi-IN"/>
    </w:rPr>
  </w:style>
  <w:style w:type="paragraph" w:customStyle="1" w:styleId="1f">
    <w:name w:val="Название1"/>
    <w:basedOn w:val="a"/>
    <w:rsid w:val="00CB19C1"/>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0">
    <w:name w:val="Указатель1"/>
    <w:basedOn w:val="a"/>
    <w:rsid w:val="00CB19C1"/>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B19C1"/>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5">
    <w:name w:val="Текст в заданном формате"/>
    <w:basedOn w:val="a"/>
    <w:rsid w:val="00CB19C1"/>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B19C1"/>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B19C1"/>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B19C1"/>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B19C1"/>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B19C1"/>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B19C1"/>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B19C1"/>
    <w:pPr>
      <w:widowControl w:val="0"/>
      <w:suppressAutoHyphens/>
    </w:pPr>
    <w:rPr>
      <w:rFonts w:ascii="Calibri" w:eastAsia="DejaVu Sans" w:hAnsi="Calibri" w:cs="font220"/>
      <w:kern w:val="1"/>
      <w:lang w:eastAsia="ar-SA"/>
    </w:rPr>
  </w:style>
  <w:style w:type="paragraph" w:customStyle="1" w:styleId="29">
    <w:name w:val="Заг 2"/>
    <w:rsid w:val="00CB19C1"/>
    <w:pPr>
      <w:widowControl w:val="0"/>
      <w:suppressAutoHyphens/>
    </w:pPr>
    <w:rPr>
      <w:rFonts w:ascii="Calibri" w:eastAsia="DejaVu Sans" w:hAnsi="Calibri" w:cs="font220"/>
      <w:kern w:val="1"/>
      <w:lang w:eastAsia="ar-SA"/>
    </w:rPr>
  </w:style>
  <w:style w:type="paragraph" w:customStyle="1" w:styleId="1f1">
    <w:name w:val="Заг 1"/>
    <w:basedOn w:val="af"/>
    <w:rsid w:val="00CB19C1"/>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B19C1"/>
  </w:style>
  <w:style w:type="paragraph" w:customStyle="1" w:styleId="aff6">
    <w:name w:val="Подзаг"/>
    <w:basedOn w:val="af"/>
    <w:rsid w:val="00CB19C1"/>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B19C1"/>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2">
    <w:name w:val="Без интервала1"/>
    <w:rsid w:val="00CB19C1"/>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B19C1"/>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7">
    <w:name w:val="Содержимое врезки"/>
    <w:basedOn w:val="ad"/>
    <w:rsid w:val="00CB19C1"/>
    <w:pPr>
      <w:suppressAutoHyphens/>
      <w:spacing w:after="120" w:line="100" w:lineRule="atLeast"/>
    </w:pPr>
    <w:rPr>
      <w:rFonts w:eastAsia="Lucida Sans Unicode" w:cs="Mangal"/>
      <w:color w:val="00000A"/>
      <w:kern w:val="1"/>
      <w:lang w:eastAsia="hi-IN" w:bidi="hi-IN"/>
    </w:rPr>
  </w:style>
  <w:style w:type="character" w:styleId="aff8">
    <w:name w:val="Emphasis"/>
    <w:qFormat/>
    <w:rsid w:val="00CB19C1"/>
    <w:rPr>
      <w:i/>
      <w:iCs/>
    </w:rPr>
  </w:style>
  <w:style w:type="character" w:styleId="aff9">
    <w:name w:val="Strong"/>
    <w:uiPriority w:val="22"/>
    <w:qFormat/>
    <w:rsid w:val="00CB19C1"/>
    <w:rPr>
      <w:b/>
      <w:bCs/>
    </w:rPr>
  </w:style>
  <w:style w:type="paragraph" w:customStyle="1" w:styleId="08PodZAG">
    <w:name w:val="08PodZAG"/>
    <w:basedOn w:val="a"/>
    <w:uiPriority w:val="99"/>
    <w:rsid w:val="00CB19C1"/>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B19C1"/>
    <w:pPr>
      <w:spacing w:after="0"/>
      <w:ind w:left="660"/>
    </w:pPr>
    <w:rPr>
      <w:sz w:val="20"/>
      <w:szCs w:val="20"/>
    </w:rPr>
  </w:style>
  <w:style w:type="paragraph" w:styleId="51">
    <w:name w:val="toc 5"/>
    <w:basedOn w:val="a"/>
    <w:next w:val="a"/>
    <w:autoRedefine/>
    <w:uiPriority w:val="39"/>
    <w:unhideWhenUsed/>
    <w:rsid w:val="00CB19C1"/>
    <w:pPr>
      <w:spacing w:after="0"/>
      <w:ind w:left="880"/>
    </w:pPr>
    <w:rPr>
      <w:sz w:val="20"/>
      <w:szCs w:val="20"/>
    </w:rPr>
  </w:style>
  <w:style w:type="paragraph" w:styleId="6">
    <w:name w:val="toc 6"/>
    <w:basedOn w:val="a"/>
    <w:next w:val="a"/>
    <w:autoRedefine/>
    <w:uiPriority w:val="39"/>
    <w:unhideWhenUsed/>
    <w:rsid w:val="00CB19C1"/>
    <w:pPr>
      <w:spacing w:after="0"/>
      <w:ind w:left="1100"/>
    </w:pPr>
    <w:rPr>
      <w:sz w:val="20"/>
      <w:szCs w:val="20"/>
    </w:rPr>
  </w:style>
  <w:style w:type="paragraph" w:styleId="7">
    <w:name w:val="toc 7"/>
    <w:basedOn w:val="a"/>
    <w:next w:val="a"/>
    <w:autoRedefine/>
    <w:uiPriority w:val="39"/>
    <w:unhideWhenUsed/>
    <w:rsid w:val="00CB19C1"/>
    <w:pPr>
      <w:spacing w:after="0"/>
      <w:ind w:left="1320"/>
    </w:pPr>
    <w:rPr>
      <w:sz w:val="20"/>
      <w:szCs w:val="20"/>
    </w:rPr>
  </w:style>
  <w:style w:type="paragraph" w:styleId="8">
    <w:name w:val="toc 8"/>
    <w:basedOn w:val="a"/>
    <w:next w:val="a"/>
    <w:autoRedefine/>
    <w:uiPriority w:val="39"/>
    <w:unhideWhenUsed/>
    <w:rsid w:val="00CB19C1"/>
    <w:pPr>
      <w:spacing w:after="0"/>
      <w:ind w:left="1540"/>
    </w:pPr>
    <w:rPr>
      <w:sz w:val="20"/>
      <w:szCs w:val="20"/>
    </w:rPr>
  </w:style>
  <w:style w:type="paragraph" w:styleId="9">
    <w:name w:val="toc 9"/>
    <w:basedOn w:val="a"/>
    <w:next w:val="a"/>
    <w:autoRedefine/>
    <w:uiPriority w:val="39"/>
    <w:unhideWhenUsed/>
    <w:rsid w:val="00CB19C1"/>
    <w:pPr>
      <w:spacing w:after="0"/>
      <w:ind w:left="1760"/>
    </w:pPr>
    <w:rPr>
      <w:sz w:val="20"/>
      <w:szCs w:val="20"/>
    </w:rPr>
  </w:style>
  <w:style w:type="paragraph" w:customStyle="1" w:styleId="Footnote">
    <w:name w:val="Footnote"/>
    <w:basedOn w:val="Standard"/>
    <w:rsid w:val="00CB19C1"/>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B1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B19C1"/>
  </w:style>
  <w:style w:type="character" w:customStyle="1" w:styleId="2a">
    <w:name w:val="Основной текст Знак2"/>
    <w:basedOn w:val="a0"/>
    <w:uiPriority w:val="99"/>
    <w:rsid w:val="00CB19C1"/>
    <w:rPr>
      <w:rFonts w:ascii="Times New Roman" w:eastAsia="Times New Roman" w:hAnsi="Times New Roman" w:cs="Times New Roman"/>
      <w:sz w:val="28"/>
      <w:szCs w:val="24"/>
    </w:rPr>
  </w:style>
  <w:style w:type="character" w:customStyle="1" w:styleId="34">
    <w:name w:val="Текст сноски Знак3"/>
    <w:basedOn w:val="a0"/>
    <w:rsid w:val="00CB19C1"/>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CB19C1"/>
    <w:rPr>
      <w:rFonts w:ascii="Calibri" w:eastAsia="Arial Unicode MS" w:hAnsi="Calibri" w:cs="Calibri"/>
      <w:color w:val="00000A"/>
      <w:kern w:val="1"/>
      <w:sz w:val="24"/>
      <w:szCs w:val="24"/>
    </w:rPr>
  </w:style>
  <w:style w:type="paragraph" w:styleId="affa">
    <w:name w:val="Title"/>
    <w:basedOn w:val="a"/>
    <w:next w:val="a"/>
    <w:link w:val="affb"/>
    <w:uiPriority w:val="99"/>
    <w:qFormat/>
    <w:rsid w:val="00CB19C1"/>
    <w:pPr>
      <w:spacing w:before="240" w:after="60" w:line="240" w:lineRule="auto"/>
      <w:jc w:val="center"/>
      <w:outlineLvl w:val="0"/>
    </w:pPr>
    <w:rPr>
      <w:rFonts w:ascii="Cambria" w:eastAsia="Calibri" w:hAnsi="Cambria" w:cs="Times New Roman"/>
      <w:b/>
      <w:bCs/>
      <w:kern w:val="28"/>
      <w:sz w:val="32"/>
      <w:szCs w:val="32"/>
    </w:rPr>
  </w:style>
  <w:style w:type="character" w:customStyle="1" w:styleId="affb">
    <w:name w:val="Название Знак"/>
    <w:basedOn w:val="a0"/>
    <w:link w:val="affa"/>
    <w:uiPriority w:val="99"/>
    <w:rsid w:val="00CB19C1"/>
    <w:rPr>
      <w:rFonts w:ascii="Cambria" w:eastAsia="Calibri" w:hAnsi="Cambria" w:cs="Times New Roman"/>
      <w:b/>
      <w:bCs/>
      <w:kern w:val="28"/>
      <w:sz w:val="32"/>
      <w:szCs w:val="32"/>
      <w:lang w:eastAsia="ru-RU"/>
    </w:rPr>
  </w:style>
  <w:style w:type="table" w:customStyle="1" w:styleId="TableNormal">
    <w:name w:val="Table Normal"/>
    <w:uiPriority w:val="2"/>
    <w:semiHidden/>
    <w:unhideWhenUsed/>
    <w:qFormat/>
    <w:rsid w:val="009973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ffc">
    <w:name w:val="Table Grid"/>
    <w:basedOn w:val="a1"/>
    <w:uiPriority w:val="99"/>
    <w:rsid w:val="00262195"/>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5">
    <w:name w:val="Заголовок 21"/>
    <w:basedOn w:val="a"/>
    <w:uiPriority w:val="1"/>
    <w:qFormat/>
    <w:rsid w:val="0002097C"/>
    <w:pPr>
      <w:widowControl w:val="0"/>
      <w:autoSpaceDE w:val="0"/>
      <w:autoSpaceDN w:val="0"/>
      <w:spacing w:after="0" w:line="240" w:lineRule="auto"/>
      <w:ind w:left="1388"/>
      <w:jc w:val="both"/>
      <w:outlineLvl w:val="2"/>
    </w:pPr>
    <w:rPr>
      <w:rFonts w:ascii="Times New Roman" w:eastAsia="Times New Roman" w:hAnsi="Times New Roman" w:cs="Times New Roman"/>
      <w:b/>
      <w:bCs/>
      <w:sz w:val="24"/>
      <w:szCs w:val="24"/>
      <w:lang w:eastAsia="en-US"/>
    </w:rPr>
  </w:style>
  <w:style w:type="paragraph" w:customStyle="1" w:styleId="110">
    <w:name w:val="Заголовок 11"/>
    <w:basedOn w:val="a"/>
    <w:uiPriority w:val="1"/>
    <w:qFormat/>
    <w:rsid w:val="00F24405"/>
    <w:pPr>
      <w:widowControl w:val="0"/>
      <w:autoSpaceDE w:val="0"/>
      <w:autoSpaceDN w:val="0"/>
      <w:spacing w:after="0" w:line="240" w:lineRule="auto"/>
      <w:ind w:left="822"/>
      <w:jc w:val="both"/>
      <w:outlineLvl w:val="1"/>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A67515"/>
    <w:pPr>
      <w:widowControl w:val="0"/>
      <w:autoSpaceDE w:val="0"/>
      <w:autoSpaceDN w:val="0"/>
      <w:spacing w:after="0" w:line="240" w:lineRule="auto"/>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9C1"/>
    <w:rPr>
      <w:rFonts w:eastAsiaTheme="minorEastAsia"/>
      <w:lang w:eastAsia="ru-RU"/>
    </w:rPr>
  </w:style>
  <w:style w:type="paragraph" w:styleId="1">
    <w:name w:val="heading 1"/>
    <w:basedOn w:val="a"/>
    <w:next w:val="a"/>
    <w:link w:val="11"/>
    <w:qFormat/>
    <w:rsid w:val="00CB19C1"/>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CB19C1"/>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CB19C1"/>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CB19C1"/>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B19C1"/>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CB19C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rsid w:val="00CB19C1"/>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rsid w:val="00CB19C1"/>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CB19C1"/>
    <w:rPr>
      <w:rFonts w:ascii="Arial" w:eastAsiaTheme="majorEastAsia" w:hAnsi="Arial" w:cstheme="majorBidi"/>
      <w:b/>
      <w:bCs/>
      <w:i/>
      <w:iCs/>
      <w:kern w:val="1"/>
      <w:sz w:val="28"/>
    </w:rPr>
  </w:style>
  <w:style w:type="character" w:customStyle="1" w:styleId="50">
    <w:name w:val="Заголовок 5 Знак"/>
    <w:basedOn w:val="a0"/>
    <w:link w:val="5"/>
    <w:uiPriority w:val="9"/>
    <w:rsid w:val="00CB19C1"/>
    <w:rPr>
      <w:rFonts w:ascii="Cambria" w:eastAsia="Times New Roman" w:hAnsi="Cambria" w:cs="Times New Roman"/>
      <w:color w:val="243F60"/>
      <w:lang w:eastAsia="ru-RU"/>
    </w:rPr>
  </w:style>
  <w:style w:type="paragraph" w:customStyle="1" w:styleId="14TexstOSNOVA1012">
    <w:name w:val="14TexstOSNOVA_10/12"/>
    <w:basedOn w:val="a"/>
    <w:uiPriority w:val="99"/>
    <w:rsid w:val="00CB19C1"/>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CB19C1"/>
    <w:rPr>
      <w:vertAlign w:val="superscript"/>
    </w:rPr>
  </w:style>
  <w:style w:type="paragraph" w:styleId="a4">
    <w:name w:val="Normal (Web)"/>
    <w:basedOn w:val="a"/>
    <w:uiPriority w:val="99"/>
    <w:rsid w:val="00CB19C1"/>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2">
    <w:name w:val="Абзац списка1"/>
    <w:basedOn w:val="a"/>
    <w:rsid w:val="00CB19C1"/>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CB19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5">
    <w:name w:val="Абзац"/>
    <w:basedOn w:val="a"/>
    <w:rsid w:val="00CB19C1"/>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uiPriority w:val="1"/>
    <w:qFormat/>
    <w:rsid w:val="00CB19C1"/>
    <w:pPr>
      <w:ind w:left="720"/>
      <w:contextualSpacing/>
    </w:pPr>
    <w:rPr>
      <w:rFonts w:ascii="Calibri" w:eastAsia="Calibri" w:hAnsi="Calibri" w:cs="Times New Roman"/>
      <w:lang w:eastAsia="en-US"/>
    </w:rPr>
  </w:style>
  <w:style w:type="character" w:styleId="a7">
    <w:name w:val="Hyperlink"/>
    <w:uiPriority w:val="99"/>
    <w:unhideWhenUsed/>
    <w:rsid w:val="00CB19C1"/>
    <w:rPr>
      <w:color w:val="0000FF"/>
      <w:u w:val="single"/>
    </w:rPr>
  </w:style>
  <w:style w:type="paragraph" w:styleId="13">
    <w:name w:val="toc 1"/>
    <w:basedOn w:val="a"/>
    <w:next w:val="a"/>
    <w:autoRedefine/>
    <w:uiPriority w:val="39"/>
    <w:unhideWhenUsed/>
    <w:rsid w:val="00CB19C1"/>
    <w:pPr>
      <w:spacing w:before="120" w:after="0"/>
    </w:pPr>
    <w:rPr>
      <w:b/>
      <w:sz w:val="24"/>
      <w:szCs w:val="24"/>
    </w:rPr>
  </w:style>
  <w:style w:type="paragraph" w:styleId="22">
    <w:name w:val="toc 2"/>
    <w:basedOn w:val="a"/>
    <w:next w:val="a"/>
    <w:autoRedefine/>
    <w:uiPriority w:val="39"/>
    <w:unhideWhenUsed/>
    <w:rsid w:val="00CB19C1"/>
    <w:pPr>
      <w:spacing w:after="0"/>
      <w:ind w:left="220"/>
    </w:pPr>
    <w:rPr>
      <w:b/>
    </w:rPr>
  </w:style>
  <w:style w:type="paragraph" w:styleId="32">
    <w:name w:val="toc 3"/>
    <w:basedOn w:val="a"/>
    <w:next w:val="a"/>
    <w:autoRedefine/>
    <w:uiPriority w:val="39"/>
    <w:unhideWhenUsed/>
    <w:rsid w:val="00CB19C1"/>
    <w:pPr>
      <w:spacing w:after="0"/>
      <w:ind w:left="440"/>
    </w:pPr>
  </w:style>
  <w:style w:type="character" w:customStyle="1" w:styleId="a8">
    <w:name w:val="Символ сноски"/>
    <w:rsid w:val="00CB19C1"/>
    <w:rPr>
      <w:vertAlign w:val="superscript"/>
    </w:rPr>
  </w:style>
  <w:style w:type="character" w:customStyle="1" w:styleId="14">
    <w:name w:val="Знак сноски1"/>
    <w:rsid w:val="00CB19C1"/>
    <w:rPr>
      <w:vertAlign w:val="superscript"/>
    </w:rPr>
  </w:style>
  <w:style w:type="paragraph" w:customStyle="1" w:styleId="p4">
    <w:name w:val="p4"/>
    <w:basedOn w:val="a"/>
    <w:rsid w:val="00CB19C1"/>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5"/>
    <w:rsid w:val="00CB19C1"/>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CB19C1"/>
    <w:rPr>
      <w:rFonts w:eastAsiaTheme="minorEastAsia"/>
      <w:sz w:val="20"/>
      <w:szCs w:val="20"/>
      <w:lang w:eastAsia="ru-RU"/>
    </w:rPr>
  </w:style>
  <w:style w:type="character" w:customStyle="1" w:styleId="15">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CB19C1"/>
    <w:rPr>
      <w:rFonts w:ascii="Calibri" w:eastAsia="Arial Unicode MS" w:hAnsi="Calibri" w:cs="Calibri"/>
      <w:color w:val="00000A"/>
      <w:kern w:val="1"/>
      <w:sz w:val="24"/>
      <w:szCs w:val="24"/>
      <w:lang w:eastAsia="ru-RU"/>
    </w:rPr>
  </w:style>
  <w:style w:type="character" w:customStyle="1" w:styleId="11">
    <w:name w:val="Заголовок 1 Знак1"/>
    <w:basedOn w:val="a0"/>
    <w:link w:val="1"/>
    <w:rsid w:val="00CB19C1"/>
    <w:rPr>
      <w:rFonts w:ascii="Times New Roman" w:eastAsiaTheme="majorEastAsia" w:hAnsi="Times New Roman" w:cstheme="majorBidi"/>
      <w:b/>
      <w:bCs/>
      <w:kern w:val="1"/>
      <w:sz w:val="28"/>
      <w:szCs w:val="28"/>
    </w:rPr>
  </w:style>
  <w:style w:type="character" w:customStyle="1" w:styleId="21">
    <w:name w:val="Заголовок 2 Знак1"/>
    <w:basedOn w:val="a0"/>
    <w:link w:val="2"/>
    <w:rsid w:val="00CB19C1"/>
    <w:rPr>
      <w:rFonts w:ascii="Arial" w:eastAsia="Times New Roman" w:hAnsi="Arial" w:cs="Arial"/>
      <w:b/>
      <w:bCs/>
      <w:iCs/>
      <w:sz w:val="28"/>
      <w:szCs w:val="28"/>
      <w:lang w:eastAsia="ru-RU"/>
    </w:rPr>
  </w:style>
  <w:style w:type="character" w:customStyle="1" w:styleId="31">
    <w:name w:val="Заголовок 3 Знак1"/>
    <w:basedOn w:val="a0"/>
    <w:link w:val="3"/>
    <w:rsid w:val="00CB19C1"/>
    <w:rPr>
      <w:rFonts w:ascii="Arial" w:eastAsiaTheme="majorEastAsia" w:hAnsi="Arial" w:cstheme="majorBidi"/>
      <w:b/>
      <w:bCs/>
      <w:i/>
      <w:kern w:val="1"/>
      <w:sz w:val="28"/>
    </w:rPr>
  </w:style>
  <w:style w:type="character" w:customStyle="1" w:styleId="s1">
    <w:name w:val="s1"/>
    <w:rsid w:val="00CB19C1"/>
  </w:style>
  <w:style w:type="paragraph" w:customStyle="1" w:styleId="western">
    <w:name w:val="western"/>
    <w:basedOn w:val="a"/>
    <w:rsid w:val="00CB19C1"/>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B19C1"/>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B19C1"/>
    <w:rPr>
      <w:rFonts w:eastAsiaTheme="minorEastAsia"/>
      <w:lang w:eastAsia="ru-RU"/>
    </w:rPr>
  </w:style>
  <w:style w:type="character" w:customStyle="1" w:styleId="16">
    <w:name w:val="Основной текст с отступом Знак1"/>
    <w:basedOn w:val="a0"/>
    <w:link w:val="ab"/>
    <w:rsid w:val="00CB19C1"/>
    <w:rPr>
      <w:rFonts w:ascii="Calibri" w:eastAsia="Arial Unicode MS" w:hAnsi="Calibri" w:cs="Calibri"/>
      <w:color w:val="00000A"/>
      <w:kern w:val="1"/>
      <w:sz w:val="24"/>
      <w:szCs w:val="24"/>
      <w:lang w:eastAsia="ru-RU"/>
    </w:rPr>
  </w:style>
  <w:style w:type="paragraph" w:styleId="ad">
    <w:name w:val="Body Text"/>
    <w:basedOn w:val="a"/>
    <w:link w:val="17"/>
    <w:uiPriority w:val="99"/>
    <w:rsid w:val="00CB19C1"/>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B19C1"/>
    <w:rPr>
      <w:rFonts w:eastAsiaTheme="minorEastAsia"/>
      <w:lang w:eastAsia="ru-RU"/>
    </w:rPr>
  </w:style>
  <w:style w:type="character" w:customStyle="1" w:styleId="17">
    <w:name w:val="Основной текст Знак1"/>
    <w:basedOn w:val="a0"/>
    <w:link w:val="ad"/>
    <w:uiPriority w:val="99"/>
    <w:rsid w:val="00CB19C1"/>
    <w:rPr>
      <w:rFonts w:ascii="Times New Roman" w:eastAsia="Times New Roman" w:hAnsi="Times New Roman" w:cs="Times New Roman"/>
      <w:sz w:val="28"/>
      <w:szCs w:val="24"/>
      <w:lang w:eastAsia="ru-RU"/>
    </w:rPr>
  </w:style>
  <w:style w:type="paragraph" w:customStyle="1" w:styleId="af">
    <w:name w:val="Основной"/>
    <w:basedOn w:val="a"/>
    <w:rsid w:val="00CB19C1"/>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B19C1"/>
    <w:pPr>
      <w:ind w:firstLine="244"/>
    </w:pPr>
  </w:style>
  <w:style w:type="character" w:styleId="af1">
    <w:name w:val="FollowedHyperlink"/>
    <w:basedOn w:val="a0"/>
    <w:uiPriority w:val="99"/>
    <w:unhideWhenUsed/>
    <w:rsid w:val="00CB19C1"/>
    <w:rPr>
      <w:color w:val="800080" w:themeColor="followedHyperlink"/>
      <w:u w:val="single"/>
    </w:rPr>
  </w:style>
  <w:style w:type="paragraph" w:styleId="af2">
    <w:name w:val="header"/>
    <w:basedOn w:val="a"/>
    <w:link w:val="18"/>
    <w:unhideWhenUsed/>
    <w:rsid w:val="00CB19C1"/>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B19C1"/>
    <w:rPr>
      <w:rFonts w:eastAsiaTheme="minorEastAsia"/>
      <w:lang w:eastAsia="ru-RU"/>
    </w:rPr>
  </w:style>
  <w:style w:type="character" w:customStyle="1" w:styleId="18">
    <w:name w:val="Верхний колонтитул Знак1"/>
    <w:basedOn w:val="a0"/>
    <w:link w:val="af2"/>
    <w:rsid w:val="00CB19C1"/>
  </w:style>
  <w:style w:type="paragraph" w:styleId="af4">
    <w:name w:val="footer"/>
    <w:basedOn w:val="a"/>
    <w:link w:val="19"/>
    <w:uiPriority w:val="99"/>
    <w:unhideWhenUsed/>
    <w:rsid w:val="00CB19C1"/>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B19C1"/>
    <w:rPr>
      <w:rFonts w:eastAsiaTheme="minorEastAsia"/>
      <w:lang w:eastAsia="ru-RU"/>
    </w:rPr>
  </w:style>
  <w:style w:type="character" w:customStyle="1" w:styleId="19">
    <w:name w:val="Нижний колонтитул Знак1"/>
    <w:basedOn w:val="a0"/>
    <w:link w:val="af4"/>
    <w:uiPriority w:val="99"/>
    <w:rsid w:val="00CB19C1"/>
  </w:style>
  <w:style w:type="paragraph" w:styleId="af6">
    <w:name w:val="Subtitle"/>
    <w:basedOn w:val="a"/>
    <w:next w:val="ad"/>
    <w:link w:val="23"/>
    <w:uiPriority w:val="99"/>
    <w:qFormat/>
    <w:rsid w:val="00CB19C1"/>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B19C1"/>
    <w:rPr>
      <w:rFonts w:asciiTheme="majorHAnsi" w:eastAsiaTheme="majorEastAsia" w:hAnsiTheme="majorHAnsi" w:cstheme="majorBidi"/>
      <w:i/>
      <w:iCs/>
      <w:color w:val="4F81BD" w:themeColor="accent1"/>
      <w:spacing w:val="15"/>
      <w:sz w:val="24"/>
      <w:szCs w:val="24"/>
      <w:lang w:eastAsia="ru-RU"/>
    </w:rPr>
  </w:style>
  <w:style w:type="character" w:customStyle="1" w:styleId="23">
    <w:name w:val="Подзаголовок Знак2"/>
    <w:basedOn w:val="a0"/>
    <w:link w:val="af6"/>
    <w:uiPriority w:val="99"/>
    <w:rsid w:val="00CB19C1"/>
    <w:rPr>
      <w:rFonts w:ascii="Arial" w:eastAsia="Andale Sans UI" w:hAnsi="Arial" w:cs="Tahoma"/>
      <w:i/>
      <w:iCs/>
      <w:kern w:val="2"/>
      <w:sz w:val="28"/>
      <w:szCs w:val="28"/>
    </w:rPr>
  </w:style>
  <w:style w:type="paragraph" w:styleId="24">
    <w:name w:val="Body Text Indent 2"/>
    <w:basedOn w:val="a"/>
    <w:link w:val="210"/>
    <w:uiPriority w:val="99"/>
    <w:unhideWhenUsed/>
    <w:rsid w:val="00CB19C1"/>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B19C1"/>
    <w:rPr>
      <w:rFonts w:eastAsiaTheme="minorEastAsia"/>
      <w:lang w:eastAsia="ru-RU"/>
    </w:rPr>
  </w:style>
  <w:style w:type="character" w:customStyle="1" w:styleId="210">
    <w:name w:val="Основной текст с отступом 2 Знак1"/>
    <w:basedOn w:val="a0"/>
    <w:link w:val="24"/>
    <w:uiPriority w:val="99"/>
    <w:rsid w:val="00CB19C1"/>
  </w:style>
  <w:style w:type="paragraph" w:styleId="af8">
    <w:name w:val="Balloon Text"/>
    <w:basedOn w:val="a"/>
    <w:link w:val="1a"/>
    <w:uiPriority w:val="99"/>
    <w:unhideWhenUsed/>
    <w:rsid w:val="00CB19C1"/>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B19C1"/>
    <w:rPr>
      <w:rFonts w:ascii="Tahoma" w:eastAsiaTheme="minorEastAsia" w:hAnsi="Tahoma" w:cs="Tahoma"/>
      <w:sz w:val="16"/>
      <w:szCs w:val="16"/>
      <w:lang w:eastAsia="ru-RU"/>
    </w:rPr>
  </w:style>
  <w:style w:type="character" w:customStyle="1" w:styleId="1a">
    <w:name w:val="Текст выноски Знак1"/>
    <w:basedOn w:val="a0"/>
    <w:link w:val="af8"/>
    <w:uiPriority w:val="99"/>
    <w:rsid w:val="00CB19C1"/>
    <w:rPr>
      <w:rFonts w:ascii="Tahoma" w:hAnsi="Tahoma" w:cs="Tahoma"/>
      <w:sz w:val="16"/>
      <w:szCs w:val="16"/>
    </w:rPr>
  </w:style>
  <w:style w:type="paragraph" w:styleId="afa">
    <w:name w:val="No Spacing"/>
    <w:link w:val="afb"/>
    <w:qFormat/>
    <w:rsid w:val="00CB19C1"/>
    <w:pPr>
      <w:spacing w:after="0" w:line="240" w:lineRule="auto"/>
    </w:pPr>
  </w:style>
  <w:style w:type="character" w:customStyle="1" w:styleId="afb">
    <w:name w:val="Без интервала Знак"/>
    <w:link w:val="afa"/>
    <w:locked/>
    <w:rsid w:val="00CB19C1"/>
  </w:style>
  <w:style w:type="paragraph" w:customStyle="1" w:styleId="afc">
    <w:name w:val="Содержимое таблицы"/>
    <w:basedOn w:val="a"/>
    <w:uiPriority w:val="99"/>
    <w:rsid w:val="00CB19C1"/>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B19C1"/>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B19C1"/>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B19C1"/>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B19C1"/>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B19C1"/>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B19C1"/>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B19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B1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B19C1"/>
    <w:pPr>
      <w:widowControl w:val="0"/>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310">
    <w:name w:val="Основной текст с отступом 31"/>
    <w:basedOn w:val="a"/>
    <w:uiPriority w:val="99"/>
    <w:rsid w:val="00CB19C1"/>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B19C1"/>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B19C1"/>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B19C1"/>
    <w:pPr>
      <w:suppressAutoHyphens/>
      <w:spacing w:after="0" w:line="240" w:lineRule="auto"/>
    </w:pPr>
    <w:rPr>
      <w:rFonts w:ascii="Arial" w:eastAsia="Arial" w:hAnsi="Arial" w:cs="Arial"/>
      <w:b/>
      <w:bCs/>
      <w:sz w:val="24"/>
      <w:szCs w:val="24"/>
      <w:lang w:eastAsia="ar-SA"/>
    </w:rPr>
  </w:style>
  <w:style w:type="character" w:customStyle="1" w:styleId="c1">
    <w:name w:val="c1"/>
    <w:rsid w:val="00CB19C1"/>
  </w:style>
  <w:style w:type="character" w:customStyle="1" w:styleId="apple-converted-space">
    <w:name w:val="apple-converted-space"/>
    <w:basedOn w:val="a0"/>
    <w:rsid w:val="00CB19C1"/>
  </w:style>
  <w:style w:type="character" w:customStyle="1" w:styleId="c0">
    <w:name w:val="c0"/>
    <w:basedOn w:val="a0"/>
    <w:rsid w:val="00CB19C1"/>
  </w:style>
  <w:style w:type="character" w:customStyle="1" w:styleId="c7">
    <w:name w:val="c7"/>
    <w:basedOn w:val="a0"/>
    <w:rsid w:val="00CB19C1"/>
  </w:style>
  <w:style w:type="character" w:customStyle="1" w:styleId="1b">
    <w:name w:val="Подзаголовок Знак1"/>
    <w:basedOn w:val="a0"/>
    <w:uiPriority w:val="11"/>
    <w:rsid w:val="00CB19C1"/>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B19C1"/>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B19C1"/>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B19C1"/>
    <w:rPr>
      <w:rFonts w:ascii="Lucida Grande" w:eastAsia="Arial Unicode MS" w:hAnsi="Lucida Grande" w:cs="Calibri"/>
      <w:color w:val="00000A"/>
      <w:kern w:val="1"/>
      <w:sz w:val="24"/>
      <w:szCs w:val="24"/>
    </w:rPr>
  </w:style>
  <w:style w:type="paragraph" w:styleId="aff">
    <w:name w:val="Document Map"/>
    <w:basedOn w:val="a"/>
    <w:link w:val="afe"/>
    <w:uiPriority w:val="99"/>
    <w:semiHidden/>
    <w:unhideWhenUsed/>
    <w:rsid w:val="00CB19C1"/>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B19C1"/>
    <w:rPr>
      <w:rFonts w:ascii="Tahoma" w:eastAsiaTheme="minorEastAsia" w:hAnsi="Tahoma" w:cs="Tahoma"/>
      <w:sz w:val="16"/>
      <w:szCs w:val="16"/>
      <w:lang w:eastAsia="ru-RU"/>
    </w:rPr>
  </w:style>
  <w:style w:type="paragraph" w:styleId="aff0">
    <w:name w:val="TOC Heading"/>
    <w:basedOn w:val="1"/>
    <w:next w:val="a"/>
    <w:uiPriority w:val="39"/>
    <w:unhideWhenUsed/>
    <w:qFormat/>
    <w:rsid w:val="00CB19C1"/>
    <w:pPr>
      <w:suppressAutoHyphens w:val="0"/>
      <w:outlineLvl w:val="9"/>
    </w:pPr>
    <w:rPr>
      <w:kern w:val="0"/>
      <w:lang w:val="en-US"/>
    </w:rPr>
  </w:style>
  <w:style w:type="character" w:customStyle="1" w:styleId="FootnoteReference1">
    <w:name w:val="Footnote Reference1"/>
    <w:basedOn w:val="a0"/>
    <w:rsid w:val="00CB19C1"/>
  </w:style>
  <w:style w:type="character" w:customStyle="1" w:styleId="dash041e0431044b0447043d044b0439char1">
    <w:name w:val="dash041e_0431_044b_0447_043d_044b_0439__char1"/>
    <w:rsid w:val="00CB19C1"/>
  </w:style>
  <w:style w:type="character" w:customStyle="1" w:styleId="26">
    <w:name w:val="Основной текст 2 Знак"/>
    <w:basedOn w:val="a0"/>
    <w:rsid w:val="00CB19C1"/>
  </w:style>
  <w:style w:type="character" w:customStyle="1" w:styleId="PageNumber1">
    <w:name w:val="Page Number1"/>
    <w:basedOn w:val="a0"/>
    <w:rsid w:val="00CB19C1"/>
  </w:style>
  <w:style w:type="character" w:customStyle="1" w:styleId="1d">
    <w:name w:val="Сноска1"/>
    <w:rsid w:val="00CB19C1"/>
  </w:style>
  <w:style w:type="character" w:customStyle="1" w:styleId="140">
    <w:name w:val="Стиль 14 пт полужирный"/>
    <w:rsid w:val="00CB19C1"/>
  </w:style>
  <w:style w:type="character" w:customStyle="1" w:styleId="ListLabel1">
    <w:name w:val="ListLabel 1"/>
    <w:rsid w:val="00CB19C1"/>
    <w:rPr>
      <w:sz w:val="20"/>
    </w:rPr>
  </w:style>
  <w:style w:type="character" w:customStyle="1" w:styleId="ListLabel2">
    <w:name w:val="ListLabel 2"/>
    <w:rsid w:val="00CB19C1"/>
    <w:rPr>
      <w:rFonts w:cs="Courier New"/>
    </w:rPr>
  </w:style>
  <w:style w:type="character" w:styleId="aff1">
    <w:name w:val="endnote reference"/>
    <w:rsid w:val="00CB19C1"/>
    <w:rPr>
      <w:vertAlign w:val="superscript"/>
    </w:rPr>
  </w:style>
  <w:style w:type="character" w:customStyle="1" w:styleId="aff2">
    <w:name w:val="Символы концевой сноски"/>
    <w:rsid w:val="00CB19C1"/>
  </w:style>
  <w:style w:type="character" w:customStyle="1" w:styleId="aff3">
    <w:name w:val="Маркеры списка"/>
    <w:rsid w:val="00CB19C1"/>
    <w:rPr>
      <w:rFonts w:ascii="OpenSymbol" w:eastAsia="OpenSymbol" w:hAnsi="OpenSymbol" w:cs="OpenSymbol"/>
    </w:rPr>
  </w:style>
  <w:style w:type="paragraph" w:customStyle="1" w:styleId="1e">
    <w:name w:val="Заголовок1"/>
    <w:basedOn w:val="a"/>
    <w:next w:val="ad"/>
    <w:rsid w:val="00CB19C1"/>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4">
    <w:name w:val="List"/>
    <w:basedOn w:val="ad"/>
    <w:rsid w:val="00CB19C1"/>
    <w:pPr>
      <w:suppressAutoHyphens/>
      <w:spacing w:after="120" w:line="100" w:lineRule="atLeast"/>
    </w:pPr>
    <w:rPr>
      <w:rFonts w:eastAsia="Lucida Sans Unicode" w:cs="Mangal"/>
      <w:color w:val="00000A"/>
      <w:kern w:val="1"/>
      <w:lang w:eastAsia="hi-IN" w:bidi="hi-IN"/>
    </w:rPr>
  </w:style>
  <w:style w:type="paragraph" w:customStyle="1" w:styleId="1f">
    <w:name w:val="Название1"/>
    <w:basedOn w:val="a"/>
    <w:rsid w:val="00CB19C1"/>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0">
    <w:name w:val="Указатель1"/>
    <w:basedOn w:val="a"/>
    <w:rsid w:val="00CB19C1"/>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B19C1"/>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5">
    <w:name w:val="Текст в заданном формате"/>
    <w:basedOn w:val="a"/>
    <w:rsid w:val="00CB19C1"/>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B19C1"/>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B19C1"/>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B19C1"/>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B19C1"/>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B19C1"/>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B19C1"/>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B19C1"/>
    <w:pPr>
      <w:widowControl w:val="0"/>
      <w:suppressAutoHyphens/>
    </w:pPr>
    <w:rPr>
      <w:rFonts w:ascii="Calibri" w:eastAsia="DejaVu Sans" w:hAnsi="Calibri" w:cs="font220"/>
      <w:kern w:val="1"/>
      <w:lang w:eastAsia="ar-SA"/>
    </w:rPr>
  </w:style>
  <w:style w:type="paragraph" w:customStyle="1" w:styleId="29">
    <w:name w:val="Заг 2"/>
    <w:rsid w:val="00CB19C1"/>
    <w:pPr>
      <w:widowControl w:val="0"/>
      <w:suppressAutoHyphens/>
    </w:pPr>
    <w:rPr>
      <w:rFonts w:ascii="Calibri" w:eastAsia="DejaVu Sans" w:hAnsi="Calibri" w:cs="font220"/>
      <w:kern w:val="1"/>
      <w:lang w:eastAsia="ar-SA"/>
    </w:rPr>
  </w:style>
  <w:style w:type="paragraph" w:customStyle="1" w:styleId="1f1">
    <w:name w:val="Заг 1"/>
    <w:basedOn w:val="af"/>
    <w:rsid w:val="00CB19C1"/>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B19C1"/>
  </w:style>
  <w:style w:type="paragraph" w:customStyle="1" w:styleId="aff6">
    <w:name w:val="Подзаг"/>
    <w:basedOn w:val="af"/>
    <w:rsid w:val="00CB19C1"/>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B19C1"/>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2">
    <w:name w:val="Без интервала1"/>
    <w:rsid w:val="00CB19C1"/>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B19C1"/>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7">
    <w:name w:val="Содержимое врезки"/>
    <w:basedOn w:val="ad"/>
    <w:rsid w:val="00CB19C1"/>
    <w:pPr>
      <w:suppressAutoHyphens/>
      <w:spacing w:after="120" w:line="100" w:lineRule="atLeast"/>
    </w:pPr>
    <w:rPr>
      <w:rFonts w:eastAsia="Lucida Sans Unicode" w:cs="Mangal"/>
      <w:color w:val="00000A"/>
      <w:kern w:val="1"/>
      <w:lang w:eastAsia="hi-IN" w:bidi="hi-IN"/>
    </w:rPr>
  </w:style>
  <w:style w:type="character" w:styleId="aff8">
    <w:name w:val="Emphasis"/>
    <w:qFormat/>
    <w:rsid w:val="00CB19C1"/>
    <w:rPr>
      <w:i/>
      <w:iCs/>
    </w:rPr>
  </w:style>
  <w:style w:type="character" w:styleId="aff9">
    <w:name w:val="Strong"/>
    <w:uiPriority w:val="22"/>
    <w:qFormat/>
    <w:rsid w:val="00CB19C1"/>
    <w:rPr>
      <w:b/>
      <w:bCs/>
    </w:rPr>
  </w:style>
  <w:style w:type="paragraph" w:customStyle="1" w:styleId="08PodZAG">
    <w:name w:val="08PodZAG"/>
    <w:basedOn w:val="a"/>
    <w:uiPriority w:val="99"/>
    <w:rsid w:val="00CB19C1"/>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B19C1"/>
    <w:pPr>
      <w:spacing w:after="0"/>
      <w:ind w:left="660"/>
    </w:pPr>
    <w:rPr>
      <w:sz w:val="20"/>
      <w:szCs w:val="20"/>
    </w:rPr>
  </w:style>
  <w:style w:type="paragraph" w:styleId="51">
    <w:name w:val="toc 5"/>
    <w:basedOn w:val="a"/>
    <w:next w:val="a"/>
    <w:autoRedefine/>
    <w:uiPriority w:val="39"/>
    <w:unhideWhenUsed/>
    <w:rsid w:val="00CB19C1"/>
    <w:pPr>
      <w:spacing w:after="0"/>
      <w:ind w:left="880"/>
    </w:pPr>
    <w:rPr>
      <w:sz w:val="20"/>
      <w:szCs w:val="20"/>
    </w:rPr>
  </w:style>
  <w:style w:type="paragraph" w:styleId="6">
    <w:name w:val="toc 6"/>
    <w:basedOn w:val="a"/>
    <w:next w:val="a"/>
    <w:autoRedefine/>
    <w:uiPriority w:val="39"/>
    <w:unhideWhenUsed/>
    <w:rsid w:val="00CB19C1"/>
    <w:pPr>
      <w:spacing w:after="0"/>
      <w:ind w:left="1100"/>
    </w:pPr>
    <w:rPr>
      <w:sz w:val="20"/>
      <w:szCs w:val="20"/>
    </w:rPr>
  </w:style>
  <w:style w:type="paragraph" w:styleId="7">
    <w:name w:val="toc 7"/>
    <w:basedOn w:val="a"/>
    <w:next w:val="a"/>
    <w:autoRedefine/>
    <w:uiPriority w:val="39"/>
    <w:unhideWhenUsed/>
    <w:rsid w:val="00CB19C1"/>
    <w:pPr>
      <w:spacing w:after="0"/>
      <w:ind w:left="1320"/>
    </w:pPr>
    <w:rPr>
      <w:sz w:val="20"/>
      <w:szCs w:val="20"/>
    </w:rPr>
  </w:style>
  <w:style w:type="paragraph" w:styleId="8">
    <w:name w:val="toc 8"/>
    <w:basedOn w:val="a"/>
    <w:next w:val="a"/>
    <w:autoRedefine/>
    <w:uiPriority w:val="39"/>
    <w:unhideWhenUsed/>
    <w:rsid w:val="00CB19C1"/>
    <w:pPr>
      <w:spacing w:after="0"/>
      <w:ind w:left="1540"/>
    </w:pPr>
    <w:rPr>
      <w:sz w:val="20"/>
      <w:szCs w:val="20"/>
    </w:rPr>
  </w:style>
  <w:style w:type="paragraph" w:styleId="9">
    <w:name w:val="toc 9"/>
    <w:basedOn w:val="a"/>
    <w:next w:val="a"/>
    <w:autoRedefine/>
    <w:uiPriority w:val="39"/>
    <w:unhideWhenUsed/>
    <w:rsid w:val="00CB19C1"/>
    <w:pPr>
      <w:spacing w:after="0"/>
      <w:ind w:left="1760"/>
    </w:pPr>
    <w:rPr>
      <w:sz w:val="20"/>
      <w:szCs w:val="20"/>
    </w:rPr>
  </w:style>
  <w:style w:type="paragraph" w:customStyle="1" w:styleId="Footnote">
    <w:name w:val="Footnote"/>
    <w:basedOn w:val="Standard"/>
    <w:rsid w:val="00CB19C1"/>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B1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B19C1"/>
  </w:style>
  <w:style w:type="character" w:customStyle="1" w:styleId="2a">
    <w:name w:val="Основной текст Знак2"/>
    <w:basedOn w:val="a0"/>
    <w:uiPriority w:val="99"/>
    <w:rsid w:val="00CB19C1"/>
    <w:rPr>
      <w:rFonts w:ascii="Times New Roman" w:eastAsia="Times New Roman" w:hAnsi="Times New Roman" w:cs="Times New Roman"/>
      <w:sz w:val="28"/>
      <w:szCs w:val="24"/>
    </w:rPr>
  </w:style>
  <w:style w:type="character" w:customStyle="1" w:styleId="34">
    <w:name w:val="Текст сноски Знак3"/>
    <w:basedOn w:val="a0"/>
    <w:rsid w:val="00CB19C1"/>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CB19C1"/>
    <w:rPr>
      <w:rFonts w:ascii="Calibri" w:eastAsia="Arial Unicode MS" w:hAnsi="Calibri" w:cs="Calibri"/>
      <w:color w:val="00000A"/>
      <w:kern w:val="1"/>
      <w:sz w:val="24"/>
      <w:szCs w:val="24"/>
    </w:rPr>
  </w:style>
  <w:style w:type="paragraph" w:styleId="affa">
    <w:name w:val="Title"/>
    <w:basedOn w:val="a"/>
    <w:next w:val="a"/>
    <w:link w:val="affb"/>
    <w:uiPriority w:val="99"/>
    <w:qFormat/>
    <w:rsid w:val="00CB19C1"/>
    <w:pPr>
      <w:spacing w:before="240" w:after="60" w:line="240" w:lineRule="auto"/>
      <w:jc w:val="center"/>
      <w:outlineLvl w:val="0"/>
    </w:pPr>
    <w:rPr>
      <w:rFonts w:ascii="Cambria" w:eastAsia="Calibri" w:hAnsi="Cambria" w:cs="Times New Roman"/>
      <w:b/>
      <w:bCs/>
      <w:kern w:val="28"/>
      <w:sz w:val="32"/>
      <w:szCs w:val="32"/>
    </w:rPr>
  </w:style>
  <w:style w:type="character" w:customStyle="1" w:styleId="affb">
    <w:name w:val="Название Знак"/>
    <w:basedOn w:val="a0"/>
    <w:link w:val="affa"/>
    <w:uiPriority w:val="99"/>
    <w:rsid w:val="00CB19C1"/>
    <w:rPr>
      <w:rFonts w:ascii="Cambria" w:eastAsia="Calibri" w:hAnsi="Cambria" w:cs="Times New Roman"/>
      <w:b/>
      <w:bCs/>
      <w:kern w:val="28"/>
      <w:sz w:val="32"/>
      <w:szCs w:val="32"/>
      <w:lang w:eastAsia="ru-RU"/>
    </w:rPr>
  </w:style>
  <w:style w:type="table" w:customStyle="1" w:styleId="TableNormal">
    <w:name w:val="Table Normal"/>
    <w:uiPriority w:val="2"/>
    <w:semiHidden/>
    <w:unhideWhenUsed/>
    <w:qFormat/>
    <w:rsid w:val="009973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ffc">
    <w:name w:val="Table Grid"/>
    <w:basedOn w:val="a1"/>
    <w:uiPriority w:val="99"/>
    <w:rsid w:val="00262195"/>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5">
    <w:name w:val="Заголовок 21"/>
    <w:basedOn w:val="a"/>
    <w:uiPriority w:val="1"/>
    <w:qFormat/>
    <w:rsid w:val="0002097C"/>
    <w:pPr>
      <w:widowControl w:val="0"/>
      <w:autoSpaceDE w:val="0"/>
      <w:autoSpaceDN w:val="0"/>
      <w:spacing w:after="0" w:line="240" w:lineRule="auto"/>
      <w:ind w:left="1388"/>
      <w:jc w:val="both"/>
      <w:outlineLvl w:val="2"/>
    </w:pPr>
    <w:rPr>
      <w:rFonts w:ascii="Times New Roman" w:eastAsia="Times New Roman" w:hAnsi="Times New Roman" w:cs="Times New Roman"/>
      <w:b/>
      <w:bCs/>
      <w:sz w:val="24"/>
      <w:szCs w:val="24"/>
      <w:lang w:eastAsia="en-US"/>
    </w:rPr>
  </w:style>
  <w:style w:type="paragraph" w:customStyle="1" w:styleId="110">
    <w:name w:val="Заголовок 11"/>
    <w:basedOn w:val="a"/>
    <w:uiPriority w:val="1"/>
    <w:qFormat/>
    <w:rsid w:val="00F24405"/>
    <w:pPr>
      <w:widowControl w:val="0"/>
      <w:autoSpaceDE w:val="0"/>
      <w:autoSpaceDN w:val="0"/>
      <w:spacing w:after="0" w:line="240" w:lineRule="auto"/>
      <w:ind w:left="822"/>
      <w:jc w:val="both"/>
      <w:outlineLvl w:val="1"/>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A67515"/>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divs>
    <w:div w:id="152990382">
      <w:bodyDiv w:val="1"/>
      <w:marLeft w:val="0"/>
      <w:marRight w:val="0"/>
      <w:marTop w:val="0"/>
      <w:marBottom w:val="0"/>
      <w:divBdr>
        <w:top w:val="none" w:sz="0" w:space="0" w:color="auto"/>
        <w:left w:val="none" w:sz="0" w:space="0" w:color="auto"/>
        <w:bottom w:val="none" w:sz="0" w:space="0" w:color="auto"/>
        <w:right w:val="none" w:sz="0" w:space="0" w:color="auto"/>
      </w:divBdr>
    </w:div>
    <w:div w:id="442305975">
      <w:bodyDiv w:val="1"/>
      <w:marLeft w:val="0"/>
      <w:marRight w:val="0"/>
      <w:marTop w:val="0"/>
      <w:marBottom w:val="0"/>
      <w:divBdr>
        <w:top w:val="none" w:sz="0" w:space="0" w:color="auto"/>
        <w:left w:val="none" w:sz="0" w:space="0" w:color="auto"/>
        <w:bottom w:val="none" w:sz="0" w:space="0" w:color="auto"/>
        <w:right w:val="none" w:sz="0" w:space="0" w:color="auto"/>
      </w:divBdr>
    </w:div>
    <w:div w:id="756169689">
      <w:bodyDiv w:val="1"/>
      <w:marLeft w:val="0"/>
      <w:marRight w:val="0"/>
      <w:marTop w:val="0"/>
      <w:marBottom w:val="0"/>
      <w:divBdr>
        <w:top w:val="none" w:sz="0" w:space="0" w:color="auto"/>
        <w:left w:val="none" w:sz="0" w:space="0" w:color="auto"/>
        <w:bottom w:val="none" w:sz="0" w:space="0" w:color="auto"/>
        <w:right w:val="none" w:sz="0" w:space="0" w:color="auto"/>
      </w:divBdr>
    </w:div>
    <w:div w:id="1307971716">
      <w:bodyDiv w:val="1"/>
      <w:marLeft w:val="0"/>
      <w:marRight w:val="0"/>
      <w:marTop w:val="0"/>
      <w:marBottom w:val="0"/>
      <w:divBdr>
        <w:top w:val="none" w:sz="0" w:space="0" w:color="auto"/>
        <w:left w:val="none" w:sz="0" w:space="0" w:color="auto"/>
        <w:bottom w:val="none" w:sz="0" w:space="0" w:color="auto"/>
        <w:right w:val="none" w:sz="0" w:space="0" w:color="auto"/>
      </w:divBdr>
    </w:div>
    <w:div w:id="1845514294">
      <w:bodyDiv w:val="1"/>
      <w:marLeft w:val="0"/>
      <w:marRight w:val="0"/>
      <w:marTop w:val="0"/>
      <w:marBottom w:val="0"/>
      <w:divBdr>
        <w:top w:val="none" w:sz="0" w:space="0" w:color="auto"/>
        <w:left w:val="none" w:sz="0" w:space="0" w:color="auto"/>
        <w:bottom w:val="none" w:sz="0" w:space="0" w:color="auto"/>
        <w:right w:val="none" w:sz="0" w:space="0" w:color="auto"/>
      </w:divBdr>
    </w:div>
    <w:div w:id="1874417480">
      <w:bodyDiv w:val="1"/>
      <w:marLeft w:val="0"/>
      <w:marRight w:val="0"/>
      <w:marTop w:val="0"/>
      <w:marBottom w:val="0"/>
      <w:divBdr>
        <w:top w:val="none" w:sz="0" w:space="0" w:color="auto"/>
        <w:left w:val="none" w:sz="0" w:space="0" w:color="auto"/>
        <w:bottom w:val="none" w:sz="0" w:space="0" w:color="auto"/>
        <w:right w:val="none" w:sz="0" w:space="0" w:color="auto"/>
      </w:divBdr>
    </w:div>
    <w:div w:id="1934628758">
      <w:bodyDiv w:val="1"/>
      <w:marLeft w:val="0"/>
      <w:marRight w:val="0"/>
      <w:marTop w:val="0"/>
      <w:marBottom w:val="0"/>
      <w:divBdr>
        <w:top w:val="none" w:sz="0" w:space="0" w:color="auto"/>
        <w:left w:val="none" w:sz="0" w:space="0" w:color="auto"/>
        <w:bottom w:val="none" w:sz="0" w:space="0" w:color="auto"/>
        <w:right w:val="none" w:sz="0" w:space="0" w:color="auto"/>
      </w:divBdr>
    </w:div>
    <w:div w:id="195181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russia.prosv.ru/info.aspx?ob_no=1941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chool-russia.prosv.ru/info.aspx?ob_no=26947" TargetMode="Externa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ool-russia.prosv.ru/info.aspx?ob_no=2694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hool-russia.prosv.ru/info.aspx?ob_no=26948" TargetMode="External"/><Relationship Id="rId4" Type="http://schemas.openxmlformats.org/officeDocument/2006/relationships/webSettings" Target="webSettings.xml"/><Relationship Id="rId9" Type="http://schemas.openxmlformats.org/officeDocument/2006/relationships/hyperlink" Target="http://school-russia.prosv.ru/info.aspx?ob_no=26948"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279</TotalTime>
  <Pages>50</Pages>
  <Words>14255</Words>
  <Characters>81258</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tolyapc</dc:creator>
  <cp:keywords/>
  <dc:description/>
  <cp:lastModifiedBy>зав</cp:lastModifiedBy>
  <cp:revision>13</cp:revision>
  <dcterms:created xsi:type="dcterms:W3CDTF">2022-08-20T10:04:00Z</dcterms:created>
  <dcterms:modified xsi:type="dcterms:W3CDTF">2023-09-07T09:17:00Z</dcterms:modified>
</cp:coreProperties>
</file>